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A7" w:rsidRDefault="00B70EA7" w:rsidP="00B70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EA7" w:rsidRDefault="00B70EA7" w:rsidP="00B70EA7">
      <w:pPr>
        <w:pStyle w:val="2"/>
        <w:tabs>
          <w:tab w:val="left" w:pos="0"/>
          <w:tab w:val="left" w:pos="851"/>
        </w:tabs>
        <w:suppressAutoHyphens w:val="0"/>
        <w:spacing w:after="0" w:line="240" w:lineRule="auto"/>
        <w:ind w:left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Информация об устранении нарушений, выявленных в </w:t>
      </w:r>
      <w:r>
        <w:rPr>
          <w:sz w:val="28"/>
          <w:szCs w:val="28"/>
          <w:lang w:eastAsia="ru-RU"/>
        </w:rPr>
        <w:t>Муниципальном образовании  «Город Воткинск»</w:t>
      </w:r>
    </w:p>
    <w:p w:rsidR="00B70EA7" w:rsidRDefault="00B70EA7" w:rsidP="00B70EA7">
      <w:pPr>
        <w:pStyle w:val="2"/>
        <w:tabs>
          <w:tab w:val="left" w:pos="0"/>
          <w:tab w:val="left" w:pos="851"/>
        </w:tabs>
        <w:suppressAutoHyphens w:val="0"/>
        <w:spacing w:after="0" w:line="240" w:lineRule="auto"/>
        <w:ind w:left="0"/>
        <w:jc w:val="center"/>
        <w:rPr>
          <w:sz w:val="28"/>
          <w:szCs w:val="28"/>
        </w:rPr>
      </w:pPr>
    </w:p>
    <w:p w:rsidR="00B70EA7" w:rsidRDefault="00B70EA7" w:rsidP="00B70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выездной проверки Министерством финансов Удмуртской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составлено и направлено в адрес Муниципального образования «Город Воткинск»</w:t>
      </w:r>
      <w:r w:rsidRPr="0042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r w:rsidRPr="0042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принятия мер по устранению выявленных нарушений и рассмотрения вопроса о привлечении к ответственности лиц, допустивших нарушения, со сроком исполнения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мая 2020 года.</w:t>
      </w:r>
    </w:p>
    <w:p w:rsidR="00B70EA7" w:rsidRPr="00D17BC2" w:rsidRDefault="00B70EA7" w:rsidP="00B70EA7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7BC2">
        <w:rPr>
          <w:rFonts w:eastAsiaTheme="minorHAnsi"/>
          <w:sz w:val="28"/>
          <w:szCs w:val="28"/>
          <w:lang w:eastAsia="en-US"/>
        </w:rPr>
        <w:t xml:space="preserve">Согласно информации, поступившей в установленный срок в Министерство финансов Удмуртской Республики, нарушения устранены не в полном объеме. </w:t>
      </w:r>
    </w:p>
    <w:p w:rsidR="00B70EA7" w:rsidRPr="00B374AC" w:rsidRDefault="00B70EA7" w:rsidP="00B70EA7">
      <w:pPr>
        <w:pStyle w:val="a3"/>
        <w:tabs>
          <w:tab w:val="clear" w:pos="467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7BC2">
        <w:rPr>
          <w:rFonts w:eastAsiaTheme="minorHAnsi"/>
          <w:sz w:val="28"/>
          <w:szCs w:val="28"/>
          <w:lang w:eastAsia="en-US"/>
        </w:rPr>
        <w:t xml:space="preserve">Исполнение </w:t>
      </w:r>
      <w:r>
        <w:rPr>
          <w:rFonts w:eastAsiaTheme="minorHAnsi"/>
          <w:sz w:val="28"/>
          <w:szCs w:val="28"/>
          <w:lang w:eastAsia="en-US"/>
        </w:rPr>
        <w:t>письма</w:t>
      </w:r>
      <w:r w:rsidRPr="00D17BC2">
        <w:rPr>
          <w:rFonts w:eastAsiaTheme="minorHAnsi"/>
          <w:sz w:val="28"/>
          <w:szCs w:val="28"/>
          <w:lang w:eastAsia="en-US"/>
        </w:rPr>
        <w:t xml:space="preserve"> оставлено Министерством финансов Удмуртской Республики на контроле до </w:t>
      </w:r>
      <w:r>
        <w:rPr>
          <w:rFonts w:eastAsiaTheme="minorHAnsi"/>
          <w:sz w:val="28"/>
          <w:szCs w:val="28"/>
          <w:lang w:eastAsia="en-US"/>
        </w:rPr>
        <w:t>3</w:t>
      </w:r>
      <w:r w:rsidRPr="00D17BC2">
        <w:rPr>
          <w:rFonts w:eastAsiaTheme="minorHAnsi"/>
          <w:sz w:val="28"/>
          <w:szCs w:val="28"/>
          <w:lang w:eastAsia="en-US"/>
        </w:rPr>
        <w:t xml:space="preserve">1 </w:t>
      </w:r>
      <w:r>
        <w:rPr>
          <w:rFonts w:eastAsiaTheme="minorHAnsi"/>
          <w:sz w:val="28"/>
          <w:szCs w:val="28"/>
          <w:lang w:eastAsia="en-US"/>
        </w:rPr>
        <w:t>декабря</w:t>
      </w:r>
      <w:r w:rsidRPr="00D17BC2">
        <w:rPr>
          <w:rFonts w:eastAsiaTheme="minorHAnsi"/>
          <w:sz w:val="28"/>
          <w:szCs w:val="28"/>
          <w:lang w:eastAsia="en-US"/>
        </w:rPr>
        <w:t xml:space="preserve">  2020 года.</w:t>
      </w:r>
    </w:p>
    <w:p w:rsidR="00B70EA7" w:rsidRDefault="00B70EA7" w:rsidP="00B70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информации, предоставленной в установленные сроки в Министерство финансов Удмуртской Республики, нарушения устранены, приняты меры по устранению причин и условий их совершения. </w:t>
      </w:r>
    </w:p>
    <w:p w:rsidR="00B70EA7" w:rsidRDefault="00B70EA7" w:rsidP="00B70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исполнено и снято с контроля.</w:t>
      </w:r>
    </w:p>
    <w:p w:rsidR="007C59F1" w:rsidRDefault="007C59F1"/>
    <w:sectPr w:rsidR="007C59F1" w:rsidSect="00BC40FA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EA7"/>
    <w:rsid w:val="007C59F1"/>
    <w:rsid w:val="00B7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70E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70E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B7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70EA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70EA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vyatchkeleva</dc:creator>
  <cp:keywords/>
  <dc:description/>
  <cp:lastModifiedBy>vyatchkeleva</cp:lastModifiedBy>
  <cp:revision>2</cp:revision>
  <dcterms:created xsi:type="dcterms:W3CDTF">2021-06-03T09:05:00Z</dcterms:created>
  <dcterms:modified xsi:type="dcterms:W3CDTF">2021-06-03T09:15:00Z</dcterms:modified>
</cp:coreProperties>
</file>