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477" w:rsidRDefault="00632351" w:rsidP="00654C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351">
        <w:rPr>
          <w:rFonts w:ascii="Times New Roman" w:hAnsi="Times New Roman" w:cs="Times New Roman"/>
          <w:b/>
          <w:sz w:val="24"/>
          <w:szCs w:val="24"/>
        </w:rPr>
        <w:t xml:space="preserve">Работа в </w:t>
      </w:r>
      <w:r w:rsidR="00206903">
        <w:rPr>
          <w:rFonts w:ascii="Times New Roman" w:hAnsi="Times New Roman" w:cs="Times New Roman"/>
          <w:b/>
          <w:sz w:val="24"/>
          <w:szCs w:val="24"/>
        </w:rPr>
        <w:t xml:space="preserve">программном комплексе </w:t>
      </w:r>
      <w:r w:rsidRPr="00632351">
        <w:rPr>
          <w:rFonts w:ascii="Times New Roman" w:hAnsi="Times New Roman" w:cs="Times New Roman"/>
          <w:b/>
          <w:sz w:val="24"/>
          <w:szCs w:val="24"/>
        </w:rPr>
        <w:t>Бюджет-Веб</w:t>
      </w:r>
    </w:p>
    <w:p w:rsidR="00AC08FD" w:rsidRDefault="00AC08FD" w:rsidP="00AC08F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работы в программном комплексе вам необходимо:</w:t>
      </w:r>
    </w:p>
    <w:p w:rsidR="00AC08FD" w:rsidRDefault="00AC08FD" w:rsidP="00AC0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Предоставить необходимые документы в Минфин (тел. Минфина: 497-314, 497-306)</w:t>
      </w:r>
    </w:p>
    <w:p w:rsidR="00AC08FD" w:rsidRDefault="00AC08FD" w:rsidP="00AC08F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Получить Логин и Пароль для Программного комплекса (тел. Минсвязи 905-311)</w:t>
      </w:r>
    </w:p>
    <w:p w:rsidR="00AC08FD" w:rsidRDefault="00AC08FD" w:rsidP="00AB60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Получить </w:t>
      </w:r>
      <w:r w:rsidR="00C46D1D">
        <w:rPr>
          <w:rFonts w:ascii="Times New Roman" w:hAnsi="Times New Roman" w:cs="Times New Roman"/>
          <w:sz w:val="24"/>
          <w:szCs w:val="24"/>
        </w:rPr>
        <w:t xml:space="preserve">Электронную цифровую подпись (ЭЦП) для работы в </w:t>
      </w:r>
      <w:r w:rsidR="00206903">
        <w:rPr>
          <w:rFonts w:ascii="Times New Roman" w:hAnsi="Times New Roman" w:cs="Times New Roman"/>
          <w:sz w:val="24"/>
          <w:szCs w:val="24"/>
        </w:rPr>
        <w:t>программе</w:t>
      </w:r>
      <w:r w:rsidR="00C46D1D">
        <w:rPr>
          <w:rFonts w:ascii="Times New Roman" w:hAnsi="Times New Roman" w:cs="Times New Roman"/>
          <w:sz w:val="24"/>
          <w:szCs w:val="24"/>
        </w:rPr>
        <w:t xml:space="preserve"> (ЭЦП выдает - </w:t>
      </w:r>
      <w:r w:rsidR="00C46D1D" w:rsidRPr="00C46D1D">
        <w:rPr>
          <w:rFonts w:ascii="Times New Roman" w:hAnsi="Times New Roman" w:cs="Times New Roman"/>
          <w:sz w:val="24"/>
          <w:szCs w:val="24"/>
        </w:rPr>
        <w:t>Аккредитованный Удостоверяющий центр</w:t>
      </w:r>
      <w:r w:rsidR="00C46D1D">
        <w:rPr>
          <w:rFonts w:ascii="Times New Roman" w:hAnsi="Times New Roman" w:cs="Times New Roman"/>
          <w:sz w:val="24"/>
          <w:szCs w:val="24"/>
        </w:rPr>
        <w:t xml:space="preserve">!!! </w:t>
      </w:r>
      <w:r w:rsidR="00C46D1D" w:rsidRPr="00C46D1D">
        <w:rPr>
          <w:rFonts w:ascii="Times New Roman" w:hAnsi="Times New Roman" w:cs="Times New Roman"/>
          <w:b/>
          <w:sz w:val="24"/>
          <w:szCs w:val="24"/>
        </w:rPr>
        <w:t>НЕ</w:t>
      </w:r>
      <w:r w:rsidR="00C46D1D">
        <w:rPr>
          <w:rFonts w:ascii="Times New Roman" w:hAnsi="Times New Roman" w:cs="Times New Roman"/>
          <w:sz w:val="24"/>
          <w:szCs w:val="24"/>
        </w:rPr>
        <w:t xml:space="preserve"> МИНСВЯЗЬ</w:t>
      </w:r>
      <w:r w:rsidR="00AB6046">
        <w:rPr>
          <w:rFonts w:ascii="Times New Roman" w:hAnsi="Times New Roman" w:cs="Times New Roman"/>
          <w:sz w:val="24"/>
          <w:szCs w:val="24"/>
        </w:rPr>
        <w:t xml:space="preserve"> и </w:t>
      </w:r>
      <w:r w:rsidR="00AB6046" w:rsidRPr="00AB6046">
        <w:rPr>
          <w:rFonts w:ascii="Times New Roman" w:hAnsi="Times New Roman" w:cs="Times New Roman"/>
          <w:b/>
          <w:sz w:val="24"/>
          <w:szCs w:val="24"/>
        </w:rPr>
        <w:t>НЕ</w:t>
      </w:r>
      <w:r w:rsidR="00AB6046">
        <w:rPr>
          <w:rFonts w:ascii="Times New Roman" w:hAnsi="Times New Roman" w:cs="Times New Roman"/>
          <w:sz w:val="24"/>
          <w:szCs w:val="24"/>
        </w:rPr>
        <w:t xml:space="preserve"> МИНФИН</w:t>
      </w:r>
      <w:r w:rsidR="00C46D1D">
        <w:rPr>
          <w:rFonts w:ascii="Times New Roman" w:hAnsi="Times New Roman" w:cs="Times New Roman"/>
          <w:sz w:val="24"/>
          <w:szCs w:val="24"/>
        </w:rPr>
        <w:t>! Пример аккредитованного</w:t>
      </w:r>
      <w:r w:rsidR="00C46D1D" w:rsidRPr="00C46D1D">
        <w:rPr>
          <w:rFonts w:ascii="Times New Roman" w:hAnsi="Times New Roman" w:cs="Times New Roman"/>
          <w:sz w:val="24"/>
          <w:szCs w:val="24"/>
        </w:rPr>
        <w:t xml:space="preserve"> </w:t>
      </w:r>
      <w:r w:rsidR="00C46D1D">
        <w:rPr>
          <w:rFonts w:ascii="Times New Roman" w:hAnsi="Times New Roman" w:cs="Times New Roman"/>
          <w:sz w:val="24"/>
          <w:szCs w:val="24"/>
        </w:rPr>
        <w:t>у</w:t>
      </w:r>
      <w:r w:rsidR="00C46D1D" w:rsidRPr="00C46D1D">
        <w:rPr>
          <w:rFonts w:ascii="Times New Roman" w:hAnsi="Times New Roman" w:cs="Times New Roman"/>
          <w:sz w:val="24"/>
          <w:szCs w:val="24"/>
        </w:rPr>
        <w:t>достоверяющ</w:t>
      </w:r>
      <w:r w:rsidR="00C46D1D">
        <w:rPr>
          <w:rFonts w:ascii="Times New Roman" w:hAnsi="Times New Roman" w:cs="Times New Roman"/>
          <w:sz w:val="24"/>
          <w:szCs w:val="24"/>
        </w:rPr>
        <w:t>его</w:t>
      </w:r>
      <w:r w:rsidR="00C46D1D" w:rsidRPr="00C46D1D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C46D1D">
        <w:rPr>
          <w:rFonts w:ascii="Times New Roman" w:hAnsi="Times New Roman" w:cs="Times New Roman"/>
          <w:sz w:val="24"/>
          <w:szCs w:val="24"/>
        </w:rPr>
        <w:t xml:space="preserve">а: </w:t>
      </w:r>
      <w:proofErr w:type="spellStart"/>
      <w:r w:rsidR="00AB6046">
        <w:rPr>
          <w:rFonts w:ascii="Times New Roman" w:hAnsi="Times New Roman" w:cs="Times New Roman"/>
          <w:sz w:val="24"/>
          <w:szCs w:val="24"/>
        </w:rPr>
        <w:t>У</w:t>
      </w:r>
      <w:r w:rsidR="00AB6046" w:rsidRPr="00AB6046">
        <w:rPr>
          <w:rFonts w:ascii="Times New Roman" w:hAnsi="Times New Roman" w:cs="Times New Roman"/>
          <w:sz w:val="24"/>
          <w:szCs w:val="24"/>
        </w:rPr>
        <w:t>достоверяющ</w:t>
      </w:r>
      <w:r w:rsidR="00AB6046"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="00AB6046" w:rsidRPr="00AB6046">
        <w:rPr>
          <w:rFonts w:ascii="Times New Roman" w:hAnsi="Times New Roman" w:cs="Times New Roman"/>
          <w:sz w:val="24"/>
          <w:szCs w:val="24"/>
        </w:rPr>
        <w:t xml:space="preserve"> центр АУ УР "РИЦ УР"</w:t>
      </w:r>
      <w:r w:rsidR="00AB6046">
        <w:rPr>
          <w:rFonts w:ascii="Times New Roman" w:hAnsi="Times New Roman" w:cs="Times New Roman"/>
          <w:sz w:val="24"/>
          <w:szCs w:val="24"/>
        </w:rPr>
        <w:t xml:space="preserve">, </w:t>
      </w:r>
      <w:r w:rsidR="00C46D1D">
        <w:rPr>
          <w:rFonts w:ascii="Times New Roman" w:hAnsi="Times New Roman" w:cs="Times New Roman"/>
          <w:sz w:val="24"/>
          <w:szCs w:val="24"/>
        </w:rPr>
        <w:t>Управление Федерального казначейства,</w:t>
      </w:r>
      <w:r w:rsidR="00C46D1D" w:rsidRPr="00C46D1D">
        <w:t xml:space="preserve"> </w:t>
      </w:r>
      <w:r w:rsidR="00C46D1D" w:rsidRPr="00C46D1D">
        <w:rPr>
          <w:rFonts w:ascii="Times New Roman" w:hAnsi="Times New Roman" w:cs="Times New Roman"/>
          <w:sz w:val="24"/>
          <w:szCs w:val="24"/>
        </w:rPr>
        <w:t>НПП «</w:t>
      </w:r>
      <w:proofErr w:type="spellStart"/>
      <w:r w:rsidR="00C46D1D" w:rsidRPr="00C46D1D">
        <w:rPr>
          <w:rFonts w:ascii="Times New Roman" w:hAnsi="Times New Roman" w:cs="Times New Roman"/>
          <w:sz w:val="24"/>
          <w:szCs w:val="24"/>
        </w:rPr>
        <w:t>Ижинформпроект</w:t>
      </w:r>
      <w:proofErr w:type="spellEnd"/>
      <w:r w:rsidR="00C46D1D" w:rsidRPr="00C46D1D">
        <w:rPr>
          <w:rFonts w:ascii="Times New Roman" w:hAnsi="Times New Roman" w:cs="Times New Roman"/>
          <w:sz w:val="24"/>
          <w:szCs w:val="24"/>
        </w:rPr>
        <w:t>»</w:t>
      </w:r>
      <w:r w:rsidR="00AB6046">
        <w:rPr>
          <w:rFonts w:ascii="Times New Roman" w:hAnsi="Times New Roman" w:cs="Times New Roman"/>
          <w:sz w:val="24"/>
          <w:szCs w:val="24"/>
        </w:rPr>
        <w:t>)</w:t>
      </w:r>
      <w:r w:rsidR="00C46D1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D7E41" w:rsidRPr="00AD7E41" w:rsidRDefault="00AD7E41" w:rsidP="00AD7E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программном комплексе Бюджет-Веб</w:t>
      </w:r>
    </w:p>
    <w:p w:rsidR="00632351" w:rsidRPr="00574392" w:rsidRDefault="00632351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4392">
        <w:rPr>
          <w:rFonts w:ascii="Times New Roman" w:hAnsi="Times New Roman" w:cs="Times New Roman"/>
          <w:sz w:val="24"/>
          <w:szCs w:val="24"/>
        </w:rPr>
        <w:t>Заходи</w:t>
      </w:r>
      <w:r w:rsidR="00654C95" w:rsidRPr="00574392">
        <w:rPr>
          <w:rFonts w:ascii="Times New Roman" w:hAnsi="Times New Roman" w:cs="Times New Roman"/>
          <w:sz w:val="24"/>
          <w:szCs w:val="24"/>
        </w:rPr>
        <w:t>те</w:t>
      </w:r>
      <w:r w:rsidRPr="00574392">
        <w:rPr>
          <w:rFonts w:ascii="Times New Roman" w:hAnsi="Times New Roman" w:cs="Times New Roman"/>
          <w:sz w:val="24"/>
          <w:szCs w:val="24"/>
        </w:rPr>
        <w:t xml:space="preserve"> на сайт Минфина</w:t>
      </w:r>
      <w:r w:rsidR="009E59A8">
        <w:rPr>
          <w:rFonts w:ascii="Times New Roman" w:hAnsi="Times New Roman" w:cs="Times New Roman"/>
          <w:sz w:val="24"/>
          <w:szCs w:val="24"/>
        </w:rPr>
        <w:t xml:space="preserve"> УР</w:t>
      </w:r>
      <w:r w:rsidRPr="00574392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574392">
          <w:rPr>
            <w:rStyle w:val="a4"/>
            <w:rFonts w:ascii="Times New Roman" w:hAnsi="Times New Roman" w:cs="Times New Roman"/>
            <w:sz w:val="24"/>
            <w:szCs w:val="24"/>
          </w:rPr>
          <w:t>http://www.mfur.ru</w:t>
        </w:r>
      </w:hyperlink>
      <w:r w:rsidRPr="00574392">
        <w:rPr>
          <w:rFonts w:ascii="Times New Roman" w:hAnsi="Times New Roman" w:cs="Times New Roman"/>
          <w:sz w:val="24"/>
          <w:szCs w:val="24"/>
        </w:rPr>
        <w:t>, спускае</w:t>
      </w:r>
      <w:r w:rsidR="00654C95" w:rsidRPr="00574392">
        <w:rPr>
          <w:rFonts w:ascii="Times New Roman" w:hAnsi="Times New Roman" w:cs="Times New Roman"/>
          <w:sz w:val="24"/>
          <w:szCs w:val="24"/>
        </w:rPr>
        <w:t>тесь</w:t>
      </w:r>
      <w:r w:rsidRPr="00574392">
        <w:rPr>
          <w:rFonts w:ascii="Times New Roman" w:hAnsi="Times New Roman" w:cs="Times New Roman"/>
          <w:sz w:val="24"/>
          <w:szCs w:val="24"/>
        </w:rPr>
        <w:t xml:space="preserve"> в самый низ странички и проматывае</w:t>
      </w:r>
      <w:r w:rsidR="00654C95" w:rsidRPr="00574392">
        <w:rPr>
          <w:rFonts w:ascii="Times New Roman" w:hAnsi="Times New Roman" w:cs="Times New Roman"/>
          <w:sz w:val="24"/>
          <w:szCs w:val="24"/>
        </w:rPr>
        <w:t>те</w:t>
      </w:r>
      <w:r w:rsidRPr="00574392">
        <w:rPr>
          <w:rFonts w:ascii="Times New Roman" w:hAnsi="Times New Roman" w:cs="Times New Roman"/>
          <w:sz w:val="24"/>
          <w:szCs w:val="24"/>
        </w:rPr>
        <w:t xml:space="preserve"> стрелочками до </w:t>
      </w:r>
      <w:r w:rsidR="00610542" w:rsidRPr="00574392">
        <w:rPr>
          <w:rFonts w:ascii="Times New Roman" w:hAnsi="Times New Roman" w:cs="Times New Roman"/>
          <w:sz w:val="24"/>
          <w:szCs w:val="24"/>
        </w:rPr>
        <w:t>«</w:t>
      </w:r>
      <w:r w:rsidRPr="00574392">
        <w:rPr>
          <w:rFonts w:ascii="Times New Roman" w:hAnsi="Times New Roman" w:cs="Times New Roman"/>
          <w:sz w:val="24"/>
          <w:szCs w:val="24"/>
        </w:rPr>
        <w:t>Бюджет 20</w:t>
      </w:r>
      <w:r w:rsidR="00EF11E3" w:rsidRPr="00574392">
        <w:rPr>
          <w:rFonts w:ascii="Times New Roman" w:hAnsi="Times New Roman" w:cs="Times New Roman"/>
          <w:sz w:val="24"/>
          <w:szCs w:val="24"/>
        </w:rPr>
        <w:t>20</w:t>
      </w:r>
      <w:r w:rsidR="00610542" w:rsidRPr="00574392">
        <w:rPr>
          <w:rFonts w:ascii="Times New Roman" w:hAnsi="Times New Roman" w:cs="Times New Roman"/>
          <w:sz w:val="24"/>
          <w:szCs w:val="24"/>
        </w:rPr>
        <w:t>»</w:t>
      </w:r>
      <w:r w:rsidRPr="00574392">
        <w:rPr>
          <w:rFonts w:ascii="Times New Roman" w:hAnsi="Times New Roman" w:cs="Times New Roman"/>
          <w:sz w:val="24"/>
          <w:szCs w:val="24"/>
        </w:rPr>
        <w:t>:</w:t>
      </w:r>
    </w:p>
    <w:p w:rsidR="00632351" w:rsidRDefault="009E59A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7E90A2" wp14:editId="4CC5142A">
            <wp:extent cx="6299835" cy="8178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59A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E46AE9" wp14:editId="1DE41C6D">
            <wp:extent cx="2857143" cy="657143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351" w:rsidRPr="006323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0542" w:rsidRDefault="0031754A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54C95">
        <w:rPr>
          <w:rFonts w:ascii="Times New Roman" w:hAnsi="Times New Roman" w:cs="Times New Roman"/>
          <w:sz w:val="24"/>
          <w:szCs w:val="24"/>
        </w:rPr>
        <w:t>ткрываете</w:t>
      </w:r>
      <w:r w:rsidR="00610542">
        <w:rPr>
          <w:rFonts w:ascii="Times New Roman" w:hAnsi="Times New Roman" w:cs="Times New Roman"/>
          <w:sz w:val="24"/>
          <w:szCs w:val="24"/>
        </w:rPr>
        <w:t xml:space="preserve"> «Бюджет 20</w:t>
      </w:r>
      <w:r w:rsidR="00EF11E3">
        <w:rPr>
          <w:rFonts w:ascii="Times New Roman" w:hAnsi="Times New Roman" w:cs="Times New Roman"/>
          <w:sz w:val="24"/>
          <w:szCs w:val="24"/>
        </w:rPr>
        <w:t>20</w:t>
      </w:r>
      <w:r w:rsidR="00610542">
        <w:rPr>
          <w:rFonts w:ascii="Times New Roman" w:hAnsi="Times New Roman" w:cs="Times New Roman"/>
          <w:sz w:val="24"/>
          <w:szCs w:val="24"/>
        </w:rPr>
        <w:t>», в окне ввода набирае</w:t>
      </w:r>
      <w:r w:rsidR="00654C95">
        <w:rPr>
          <w:rFonts w:ascii="Times New Roman" w:hAnsi="Times New Roman" w:cs="Times New Roman"/>
          <w:sz w:val="24"/>
          <w:szCs w:val="24"/>
        </w:rPr>
        <w:t>те</w:t>
      </w:r>
      <w:r w:rsidR="00610542">
        <w:rPr>
          <w:rFonts w:ascii="Times New Roman" w:hAnsi="Times New Roman" w:cs="Times New Roman"/>
          <w:sz w:val="24"/>
          <w:szCs w:val="24"/>
        </w:rPr>
        <w:t xml:space="preserve"> Логин и Пароль</w:t>
      </w:r>
      <w:r>
        <w:rPr>
          <w:rFonts w:ascii="Times New Roman" w:hAnsi="Times New Roman" w:cs="Times New Roman"/>
          <w:sz w:val="24"/>
          <w:szCs w:val="24"/>
        </w:rPr>
        <w:t>, затем кнопка «Вход»</w:t>
      </w:r>
      <w:r w:rsidR="00610542">
        <w:rPr>
          <w:rFonts w:ascii="Times New Roman" w:hAnsi="Times New Roman" w:cs="Times New Roman"/>
          <w:sz w:val="24"/>
          <w:szCs w:val="24"/>
        </w:rPr>
        <w:t>:</w:t>
      </w:r>
    </w:p>
    <w:p w:rsidR="00610542" w:rsidRDefault="00220D0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A2AA92" wp14:editId="504D8547">
            <wp:extent cx="5027980" cy="2114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9271" cy="211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05" w:rsidRDefault="000C24DE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Слева, в Навигаторе, </w:t>
      </w:r>
      <w:r w:rsidR="00070B22">
        <w:rPr>
          <w:rFonts w:ascii="Times New Roman" w:hAnsi="Times New Roman" w:cs="Times New Roman"/>
          <w:sz w:val="24"/>
          <w:szCs w:val="24"/>
        </w:rPr>
        <w:t>собраны в папках необходимые для работы документы:</w:t>
      </w:r>
    </w:p>
    <w:p w:rsidR="00070B22" w:rsidRDefault="00070B22" w:rsidP="00070B22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2A8630" wp14:editId="15DFDB27">
            <wp:extent cx="2980952" cy="191428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0952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B22" w:rsidRDefault="00070B22" w:rsidP="00070B22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нажатие на треугольник перед папкой – открывается список документов.</w:t>
      </w:r>
    </w:p>
    <w:p w:rsidR="00070B22" w:rsidRPr="00070B22" w:rsidRDefault="00070B22" w:rsidP="00070B2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Папка «Черновики» - это список документов, с которыми работают организации, то есть, создают документы и подписывают их:</w:t>
      </w:r>
    </w:p>
    <w:p w:rsidR="000C24DE" w:rsidRDefault="000C24DE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19812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F1F" w:rsidRDefault="005C4F1F" w:rsidP="005C4F1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Папка «Финансирование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ПОФы</w:t>
      </w:r>
      <w:proofErr w:type="spellEnd"/>
      <w:r>
        <w:rPr>
          <w:rFonts w:ascii="Times New Roman" w:hAnsi="Times New Roman" w:cs="Times New Roman"/>
          <w:sz w:val="24"/>
          <w:szCs w:val="24"/>
        </w:rPr>
        <w:t>) и Кассовый расход – в этой папке можно посмотреть поступление «живых» денег на ваш Лицевой счет. Деньги приходят документом «Платежное поручение (поступления)</w:t>
      </w:r>
      <w:r w:rsidR="003F04A2">
        <w:rPr>
          <w:rFonts w:ascii="Times New Roman" w:hAnsi="Times New Roman" w:cs="Times New Roman"/>
          <w:sz w:val="24"/>
          <w:szCs w:val="24"/>
        </w:rPr>
        <w:t>» или «Мемориальный ордер»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83D84" w:rsidRDefault="005C4F1F" w:rsidP="005C4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96EB10" wp14:editId="5B57AA20">
            <wp:extent cx="3580952" cy="695238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84" w:rsidRDefault="00F83D84" w:rsidP="005C4F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Итак, вы проверили, что деньги к вам на счет пришли, теперь вы можете ими воспользоваться. </w:t>
      </w:r>
      <w:r w:rsidRPr="00F83D84">
        <w:rPr>
          <w:rFonts w:ascii="Times New Roman" w:hAnsi="Times New Roman" w:cs="Times New Roman"/>
          <w:sz w:val="24"/>
          <w:szCs w:val="24"/>
          <w:highlight w:val="yellow"/>
        </w:rPr>
        <w:t>Первое, что вы должны сделать, прежде чем формировать Платежное поручение на выплаты, уточнить у специалиста Минфина, нужен ли вам документ «План финансово – хозяйственной деятельности»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или нет</w:t>
      </w:r>
      <w:r w:rsidRPr="00F83D84">
        <w:rPr>
          <w:rFonts w:ascii="Times New Roman" w:hAnsi="Times New Roman" w:cs="Times New Roman"/>
          <w:sz w:val="24"/>
          <w:szCs w:val="24"/>
          <w:highlight w:val="yellow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Если документ нужен, то его необходимо создать перед формирование Платежного поручения, иначе сохранить документ на выплаты программа вам не даст. Реквизиты для документа «План финансово – хозяйственной деятельности» уточните у сво</w:t>
      </w:r>
      <w:r w:rsidR="0095417D">
        <w:rPr>
          <w:rFonts w:ascii="Times New Roman" w:hAnsi="Times New Roman" w:cs="Times New Roman"/>
          <w:sz w:val="24"/>
          <w:szCs w:val="24"/>
        </w:rPr>
        <w:t>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417D">
        <w:rPr>
          <w:rFonts w:ascii="Times New Roman" w:hAnsi="Times New Roman" w:cs="Times New Roman"/>
          <w:sz w:val="24"/>
          <w:szCs w:val="24"/>
        </w:rPr>
        <w:t>учредителя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95417D">
        <w:rPr>
          <w:rFonts w:ascii="Times New Roman" w:hAnsi="Times New Roman" w:cs="Times New Roman"/>
          <w:sz w:val="24"/>
          <w:szCs w:val="24"/>
        </w:rPr>
        <w:t xml:space="preserve">учредитель или </w:t>
      </w:r>
      <w:r>
        <w:rPr>
          <w:rFonts w:ascii="Times New Roman" w:hAnsi="Times New Roman" w:cs="Times New Roman"/>
          <w:sz w:val="24"/>
          <w:szCs w:val="24"/>
        </w:rPr>
        <w:t>куратор – это Министерство, которое вас сопровождает).</w:t>
      </w:r>
    </w:p>
    <w:p w:rsidR="004F7893" w:rsidRDefault="004F7893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документа «План финансово-хозяйственной деятельности». </w:t>
      </w:r>
    </w:p>
    <w:p w:rsidR="000C24DE" w:rsidRDefault="004F7893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 w:rsidRPr="004F7893">
        <w:rPr>
          <w:rFonts w:ascii="Times New Roman" w:hAnsi="Times New Roman" w:cs="Times New Roman"/>
          <w:sz w:val="24"/>
          <w:szCs w:val="24"/>
        </w:rPr>
        <w:t>Открывае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 w:rsidRPr="004F7893">
        <w:rPr>
          <w:rFonts w:ascii="Times New Roman" w:hAnsi="Times New Roman" w:cs="Times New Roman"/>
          <w:sz w:val="24"/>
          <w:szCs w:val="24"/>
        </w:rPr>
        <w:t xml:space="preserve"> в Навигаторе</w:t>
      </w:r>
      <w:r>
        <w:rPr>
          <w:rFonts w:ascii="Times New Roman" w:hAnsi="Times New Roman" w:cs="Times New Roman"/>
          <w:sz w:val="24"/>
          <w:szCs w:val="24"/>
        </w:rPr>
        <w:t xml:space="preserve"> папку «Черновики», затем компоненту «</w:t>
      </w:r>
      <w:r w:rsidR="000C24DE" w:rsidRPr="004F7893">
        <w:rPr>
          <w:rFonts w:ascii="Times New Roman" w:hAnsi="Times New Roman" w:cs="Times New Roman"/>
          <w:sz w:val="24"/>
          <w:szCs w:val="24"/>
        </w:rPr>
        <w:t>Черновик – Сведение (л/с 21, 31, 41)</w:t>
      </w:r>
      <w:r>
        <w:rPr>
          <w:rFonts w:ascii="Times New Roman" w:hAnsi="Times New Roman" w:cs="Times New Roman"/>
          <w:sz w:val="24"/>
          <w:szCs w:val="24"/>
        </w:rPr>
        <w:t>»:</w:t>
      </w:r>
    </w:p>
    <w:p w:rsidR="004F7893" w:rsidRDefault="004F7893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0749CC" wp14:editId="7242004F">
            <wp:extent cx="4046683" cy="1533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0860" cy="153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1FE" w:rsidRDefault="001111FE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открывшейся компоненте справа, нажимае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кнопку «</w:t>
      </w:r>
      <w:r w:rsidR="005D3C7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оздать»</w:t>
      </w:r>
    </w:p>
    <w:p w:rsidR="001111FE" w:rsidRDefault="001111FE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6F36D2" wp14:editId="743F16E4">
            <wp:extent cx="4941350" cy="12192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6592" cy="12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Pr="004F7893" w:rsidRDefault="005D3C7B" w:rsidP="004F78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Откроется карточка документа:</w:t>
      </w:r>
    </w:p>
    <w:p w:rsidR="000C24DE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6E262F" wp14:editId="1D09AF5F">
            <wp:extent cx="6299835" cy="20478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получателя подтянется по умолчанию вашей организации, вам необходимо будет заполнить вкладки «Поступления» и «Выплаты»:</w:t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2A0087" wp14:editId="1EFB3B56">
            <wp:extent cx="6299835" cy="189837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7273" cy="19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8B" w:rsidRDefault="00EE4D8B" w:rsidP="00EE4D8B">
      <w:pPr>
        <w:jc w:val="both"/>
        <w:rPr>
          <w:rFonts w:ascii="Times New Roman" w:hAnsi="Times New Roman" w:cs="Times New Roman"/>
          <w:sz w:val="24"/>
          <w:szCs w:val="24"/>
        </w:rPr>
      </w:pPr>
      <w:r w:rsidRPr="008C7CF0">
        <w:rPr>
          <w:rFonts w:ascii="Times New Roman" w:hAnsi="Times New Roman" w:cs="Times New Roman"/>
          <w:sz w:val="24"/>
          <w:szCs w:val="24"/>
          <w:highlight w:val="yellow"/>
        </w:rPr>
        <w:t>Внимание, еще раз, все Реквизиты для документов, а именно коды Бюджетной классификации уточнять у Учредителя</w:t>
      </w:r>
      <w:r>
        <w:rPr>
          <w:rFonts w:ascii="Times New Roman" w:hAnsi="Times New Roman" w:cs="Times New Roman"/>
          <w:sz w:val="24"/>
          <w:szCs w:val="24"/>
          <w:highlight w:val="yellow"/>
        </w:rPr>
        <w:t xml:space="preserve"> (сопровождающего Министерства</w:t>
      </w:r>
      <w:r w:rsidRPr="00EE4D8B">
        <w:rPr>
          <w:rFonts w:ascii="Times New Roman" w:hAnsi="Times New Roman" w:cs="Times New Roman"/>
          <w:sz w:val="24"/>
          <w:szCs w:val="24"/>
          <w:highlight w:val="yellow"/>
        </w:rPr>
        <w:t>)!</w:t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Добавляе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строку во вкладке «Поступления»:</w:t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D043F0" wp14:editId="5DB3E4B8">
            <wp:extent cx="1800000" cy="80952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9A04D" wp14:editId="6E0DDC50">
            <wp:extent cx="6299835" cy="1028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8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в колонке «Вид БК» - «Доходы»:</w:t>
      </w:r>
    </w:p>
    <w:p w:rsidR="00EE4D8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F17549" wp14:editId="439C5C02">
            <wp:extent cx="1456690" cy="12763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57143" cy="127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Затем, п</w:t>
      </w:r>
      <w:r w:rsidR="005D3C7B">
        <w:rPr>
          <w:rFonts w:ascii="Times New Roman" w:hAnsi="Times New Roman" w:cs="Times New Roman"/>
          <w:sz w:val="24"/>
          <w:szCs w:val="24"/>
        </w:rPr>
        <w:t>роваливае</w:t>
      </w:r>
      <w:r w:rsidR="0031754A">
        <w:rPr>
          <w:rFonts w:ascii="Times New Roman" w:hAnsi="Times New Roman" w:cs="Times New Roman"/>
          <w:sz w:val="24"/>
          <w:szCs w:val="24"/>
        </w:rPr>
        <w:t>тесь</w:t>
      </w:r>
      <w:r w:rsidR="005D3C7B">
        <w:rPr>
          <w:rFonts w:ascii="Times New Roman" w:hAnsi="Times New Roman" w:cs="Times New Roman"/>
          <w:sz w:val="24"/>
          <w:szCs w:val="24"/>
        </w:rPr>
        <w:t xml:space="preserve"> через три точки в колонку «Код БК»</w:t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0CD867" wp14:editId="2D98F6F2">
            <wp:extent cx="1218307" cy="65598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1713" cy="65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7B" w:rsidRDefault="005D3C7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Открывается справочник бюджетной классификации:</w:t>
      </w:r>
    </w:p>
    <w:p w:rsidR="005D3C7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85881E" wp14:editId="2AAB6213">
            <wp:extent cx="3561330" cy="145111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5439" cy="145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8B" w:rsidRDefault="00EE4D8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доходной классификации обычно коды идут следующие: 00000000000000000180</w:t>
      </w:r>
      <w:r w:rsidR="00AD492F">
        <w:rPr>
          <w:rFonts w:ascii="Times New Roman" w:hAnsi="Times New Roman" w:cs="Times New Roman"/>
          <w:sz w:val="24"/>
          <w:szCs w:val="24"/>
        </w:rPr>
        <w:t>, находим его через фильтр:</w:t>
      </w:r>
    </w:p>
    <w:p w:rsidR="00AD492F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4DCD78" wp14:editId="27159F7C">
            <wp:extent cx="1923810" cy="828571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2F" w:rsidRDefault="0031754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Заполняете</w:t>
      </w:r>
      <w:r w:rsidR="00AD492F">
        <w:rPr>
          <w:rFonts w:ascii="Times New Roman" w:hAnsi="Times New Roman" w:cs="Times New Roman"/>
          <w:sz w:val="24"/>
          <w:szCs w:val="24"/>
        </w:rPr>
        <w:t xml:space="preserve"> код и нажимае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AD492F">
        <w:rPr>
          <w:rFonts w:ascii="Times New Roman" w:hAnsi="Times New Roman" w:cs="Times New Roman"/>
          <w:sz w:val="24"/>
          <w:szCs w:val="24"/>
        </w:rPr>
        <w:t xml:space="preserve"> «Сохранить»:</w:t>
      </w:r>
    </w:p>
    <w:p w:rsidR="00AD492F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27ABBE" wp14:editId="6E6171E4">
            <wp:extent cx="4894770" cy="185861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6717" cy="186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2F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стави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галочку в найденной записи и нажимае</w:t>
      </w:r>
      <w:r w:rsidR="0031754A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 xml:space="preserve"> «Запомнить»:</w:t>
      </w:r>
    </w:p>
    <w:p w:rsidR="00AD492F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231D2" wp14:editId="6883A52C">
            <wp:extent cx="6180952" cy="2438095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0952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8B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Код БК подтянулся из справочника в строку, далее нужно заполнить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ДопКласс</w:t>
      </w:r>
      <w:proofErr w:type="spellEnd"/>
      <w:r w:rsidR="0031754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РегКласс</w:t>
      </w:r>
      <w:proofErr w:type="spellEnd"/>
      <w:r w:rsidR="0031754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D492F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DE6179B" wp14:editId="72F1FC7B">
            <wp:extent cx="6299835" cy="94297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9D" w:rsidRDefault="00AD492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41 лицевых счетов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ДопКласс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будет 9.000, </w:t>
      </w:r>
      <w:r w:rsidR="006F0B06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6F0B06">
        <w:rPr>
          <w:rFonts w:ascii="Times New Roman" w:hAnsi="Times New Roman" w:cs="Times New Roman"/>
          <w:sz w:val="24"/>
          <w:szCs w:val="24"/>
        </w:rPr>
        <w:t>РегКлассу</w:t>
      </w:r>
      <w:proofErr w:type="spellEnd"/>
      <w:r w:rsidR="006F0B06">
        <w:rPr>
          <w:rFonts w:ascii="Times New Roman" w:hAnsi="Times New Roman" w:cs="Times New Roman"/>
          <w:sz w:val="24"/>
          <w:szCs w:val="24"/>
        </w:rPr>
        <w:t xml:space="preserve"> уточняйте у Куратора</w:t>
      </w:r>
      <w:r w:rsidR="00DB7B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B7B45">
        <w:rPr>
          <w:rFonts w:ascii="Times New Roman" w:hAnsi="Times New Roman" w:cs="Times New Roman"/>
          <w:sz w:val="24"/>
          <w:szCs w:val="24"/>
        </w:rPr>
        <w:t>РегКласс</w:t>
      </w:r>
      <w:proofErr w:type="spellEnd"/>
      <w:r w:rsidR="00DB7B45">
        <w:rPr>
          <w:rFonts w:ascii="Times New Roman" w:hAnsi="Times New Roman" w:cs="Times New Roman"/>
          <w:sz w:val="24"/>
          <w:szCs w:val="24"/>
        </w:rPr>
        <w:t xml:space="preserve"> идет по приказу Минфина УР № 73 от 21.03.2018г</w:t>
      </w:r>
      <w:r w:rsidR="006F0B06">
        <w:rPr>
          <w:rFonts w:ascii="Times New Roman" w:hAnsi="Times New Roman" w:cs="Times New Roman"/>
          <w:sz w:val="24"/>
          <w:szCs w:val="24"/>
        </w:rPr>
        <w:t>.</w:t>
      </w:r>
      <w:r w:rsidR="00DB7B45">
        <w:rPr>
          <w:rFonts w:ascii="Times New Roman" w:hAnsi="Times New Roman" w:cs="Times New Roman"/>
          <w:sz w:val="24"/>
          <w:szCs w:val="24"/>
        </w:rPr>
        <w:t>)</w:t>
      </w:r>
      <w:r w:rsidR="004E6D19">
        <w:rPr>
          <w:rFonts w:ascii="Times New Roman" w:hAnsi="Times New Roman" w:cs="Times New Roman"/>
          <w:sz w:val="24"/>
          <w:szCs w:val="24"/>
        </w:rPr>
        <w:t>. В КБК также может быть еще заполнен код БК «Услуга»</w:t>
      </w:r>
      <w:r w:rsidR="00165E17">
        <w:rPr>
          <w:rFonts w:ascii="Times New Roman" w:hAnsi="Times New Roman" w:cs="Times New Roman"/>
          <w:sz w:val="24"/>
          <w:szCs w:val="24"/>
        </w:rPr>
        <w:t xml:space="preserve"> и</w:t>
      </w:r>
      <w:r w:rsidR="004E6D19">
        <w:rPr>
          <w:rFonts w:ascii="Times New Roman" w:hAnsi="Times New Roman" w:cs="Times New Roman"/>
          <w:sz w:val="24"/>
          <w:szCs w:val="24"/>
        </w:rPr>
        <w:t xml:space="preserve"> «Цель», </w:t>
      </w:r>
      <w:r w:rsidR="00B61988">
        <w:rPr>
          <w:rFonts w:ascii="Times New Roman" w:hAnsi="Times New Roman" w:cs="Times New Roman"/>
          <w:sz w:val="24"/>
          <w:szCs w:val="24"/>
        </w:rPr>
        <w:t>обязательно уточните это</w:t>
      </w:r>
      <w:r w:rsidR="004E6D19">
        <w:rPr>
          <w:rFonts w:ascii="Times New Roman" w:hAnsi="Times New Roman" w:cs="Times New Roman"/>
          <w:sz w:val="24"/>
          <w:szCs w:val="24"/>
        </w:rPr>
        <w:t xml:space="preserve"> у Куратора.</w:t>
      </w:r>
    </w:p>
    <w:p w:rsidR="00165E17" w:rsidRDefault="00165E1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C4DDE5" wp14:editId="1ED6E0AE">
            <wp:extent cx="5274472" cy="781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0888" cy="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5A" w:rsidRDefault="0031754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классификации, п</w:t>
      </w:r>
      <w:r w:rsidR="0044195A">
        <w:rPr>
          <w:rFonts w:ascii="Times New Roman" w:hAnsi="Times New Roman" w:cs="Times New Roman"/>
          <w:sz w:val="24"/>
          <w:szCs w:val="24"/>
        </w:rPr>
        <w:t>роставляете сумму по поступлениям:</w:t>
      </w:r>
    </w:p>
    <w:p w:rsidR="006F0B06" w:rsidRDefault="006F0B0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8F3BB1" wp14:editId="3A0E9BE5">
            <wp:extent cx="6299835" cy="1097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95A" w:rsidRDefault="006F0B0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Сумма будет совпадать с суммой</w:t>
      </w:r>
      <w:r w:rsidR="007E7BC3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поступивш</w:t>
      </w:r>
      <w:r w:rsidR="007E7BC3">
        <w:rPr>
          <w:rFonts w:ascii="Times New Roman" w:hAnsi="Times New Roman" w:cs="Times New Roman"/>
          <w:noProof/>
          <w:sz w:val="24"/>
          <w:szCs w:val="24"/>
          <w:lang w:eastAsia="ru-RU"/>
        </w:rPr>
        <w:t>ей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 вам на Лицевой счет.</w:t>
      </w:r>
    </w:p>
    <w:p w:rsidR="0044195A" w:rsidRDefault="0044195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Переходите на вкладку – Выплаты, </w:t>
      </w:r>
      <w:r w:rsidR="00DB7B45">
        <w:rPr>
          <w:rFonts w:ascii="Times New Roman" w:hAnsi="Times New Roman" w:cs="Times New Roman"/>
          <w:sz w:val="24"/>
          <w:szCs w:val="24"/>
        </w:rPr>
        <w:t>аналогично проделанному ранее,</w:t>
      </w:r>
      <w:r w:rsidR="00B11A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</w:t>
      </w:r>
      <w:r w:rsidR="00B11AC1">
        <w:rPr>
          <w:rFonts w:ascii="Times New Roman" w:hAnsi="Times New Roman" w:cs="Times New Roman"/>
          <w:sz w:val="24"/>
          <w:szCs w:val="24"/>
        </w:rPr>
        <w:t>имаете добавить строку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11AC1">
        <w:rPr>
          <w:rFonts w:ascii="Times New Roman" w:hAnsi="Times New Roman" w:cs="Times New Roman"/>
          <w:sz w:val="24"/>
          <w:szCs w:val="24"/>
        </w:rPr>
        <w:t>выбираете Вид БК - Расходы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D125A" w:rsidRDefault="00B11AC1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4BDD97" wp14:editId="7C30E560">
            <wp:extent cx="3389740" cy="12001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93446" cy="120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B45" w:rsidRDefault="00DB7B4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заполняете Код БК:</w:t>
      </w:r>
    </w:p>
    <w:p w:rsidR="00DB7B45" w:rsidRDefault="00DB7B4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19EA0D" wp14:editId="38D46EF7">
            <wp:extent cx="5293995" cy="2362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01469" cy="236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DCF" w:rsidRDefault="00A30DC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Заводите необходимую </w:t>
      </w:r>
      <w:r w:rsidR="0013264F">
        <w:rPr>
          <w:rFonts w:ascii="Times New Roman" w:hAnsi="Times New Roman" w:cs="Times New Roman"/>
          <w:sz w:val="24"/>
          <w:szCs w:val="24"/>
        </w:rPr>
        <w:t>Бюджетную классификацию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DB7B45">
        <w:rPr>
          <w:rFonts w:ascii="Times New Roman" w:hAnsi="Times New Roman" w:cs="Times New Roman"/>
          <w:sz w:val="24"/>
          <w:szCs w:val="24"/>
        </w:rPr>
        <w:t xml:space="preserve">у вас либо будет </w:t>
      </w:r>
      <w:r>
        <w:rPr>
          <w:rFonts w:ascii="Times New Roman" w:hAnsi="Times New Roman" w:cs="Times New Roman"/>
          <w:sz w:val="24"/>
          <w:szCs w:val="24"/>
        </w:rPr>
        <w:t>первые 20 знаков нули, затем код Дополнительной классификации 9.000, и код Региональной классификации – согласн</w:t>
      </w:r>
      <w:r w:rsidR="0013264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приказа Минфина УР № 73 от 21.03.2018г</w:t>
      </w:r>
      <w:r w:rsidR="00DB7B45">
        <w:rPr>
          <w:rFonts w:ascii="Times New Roman" w:hAnsi="Times New Roman" w:cs="Times New Roman"/>
          <w:sz w:val="24"/>
          <w:szCs w:val="24"/>
        </w:rPr>
        <w:t xml:space="preserve"> </w:t>
      </w:r>
      <w:r w:rsidR="00DB7B45" w:rsidRPr="0013264F">
        <w:rPr>
          <w:rFonts w:ascii="Times New Roman" w:hAnsi="Times New Roman" w:cs="Times New Roman"/>
          <w:sz w:val="24"/>
          <w:szCs w:val="24"/>
          <w:highlight w:val="yellow"/>
        </w:rPr>
        <w:t>(уточняйте у Учредителя)</w:t>
      </w:r>
      <w:r w:rsidR="0013264F">
        <w:rPr>
          <w:rFonts w:ascii="Times New Roman" w:hAnsi="Times New Roman" w:cs="Times New Roman"/>
          <w:sz w:val="24"/>
          <w:szCs w:val="24"/>
        </w:rPr>
        <w:t xml:space="preserve">, либо будет полностью вся двадцатизначная классификация заполнена, и плюс </w:t>
      </w:r>
      <w:proofErr w:type="spellStart"/>
      <w:r w:rsidR="0013264F">
        <w:rPr>
          <w:rFonts w:ascii="Times New Roman" w:hAnsi="Times New Roman" w:cs="Times New Roman"/>
          <w:sz w:val="24"/>
          <w:szCs w:val="24"/>
        </w:rPr>
        <w:t>ДопКласс</w:t>
      </w:r>
      <w:proofErr w:type="spellEnd"/>
      <w:r w:rsidR="001326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3264F">
        <w:rPr>
          <w:rFonts w:ascii="Times New Roman" w:hAnsi="Times New Roman" w:cs="Times New Roman"/>
          <w:sz w:val="24"/>
          <w:szCs w:val="24"/>
        </w:rPr>
        <w:t>РегКласс</w:t>
      </w:r>
      <w:proofErr w:type="spellEnd"/>
      <w:r w:rsidR="0013264F">
        <w:rPr>
          <w:rFonts w:ascii="Times New Roman" w:hAnsi="Times New Roman" w:cs="Times New Roman"/>
          <w:sz w:val="24"/>
          <w:szCs w:val="24"/>
        </w:rPr>
        <w:t>:</w:t>
      </w:r>
    </w:p>
    <w:p w:rsidR="001D125A" w:rsidRDefault="001326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9CD3BC" wp14:editId="310A63E7">
            <wp:extent cx="5851959" cy="1114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3809" cy="111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4F" w:rsidRDefault="001326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E58ECA" wp14:editId="0E6777C5">
            <wp:extent cx="4062663" cy="10287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83516" cy="10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E17" w:rsidRDefault="00165E1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КБК также может быть еще заполнен код БК «Услуга»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«Цель», </w:t>
      </w:r>
      <w:r w:rsidR="00725016">
        <w:rPr>
          <w:rFonts w:ascii="Times New Roman" w:hAnsi="Times New Roman" w:cs="Times New Roman"/>
          <w:sz w:val="24"/>
          <w:szCs w:val="24"/>
        </w:rPr>
        <w:t>уточните</w:t>
      </w:r>
      <w:r>
        <w:rPr>
          <w:rFonts w:ascii="Times New Roman" w:hAnsi="Times New Roman" w:cs="Times New Roman"/>
          <w:sz w:val="24"/>
          <w:szCs w:val="24"/>
        </w:rPr>
        <w:t xml:space="preserve"> у Куратора.</w:t>
      </w:r>
    </w:p>
    <w:p w:rsidR="006A37F2" w:rsidRDefault="006A37F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кодов, нажимаете «Запомнить» и классификация подтянется в строку «</w:t>
      </w:r>
      <w:r w:rsidR="0096314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ыплаты»:</w:t>
      </w:r>
    </w:p>
    <w:p w:rsidR="006A37F2" w:rsidRDefault="006A37F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111463" wp14:editId="4250A1AA">
            <wp:extent cx="6297545" cy="79513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10306" cy="79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14F" w:rsidRDefault="009631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Заполняете сумму выплат (сумма равна поступлениям):</w:t>
      </w:r>
    </w:p>
    <w:p w:rsidR="0096314F" w:rsidRDefault="009631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2457B1" wp14:editId="2ECC78B9">
            <wp:extent cx="6299835" cy="82494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2722" cy="82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7F2" w:rsidRDefault="006A37F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Проставляете Номер</w:t>
      </w:r>
      <w:r w:rsidR="0096314F">
        <w:rPr>
          <w:rFonts w:ascii="Times New Roman" w:hAnsi="Times New Roman" w:cs="Times New Roman"/>
          <w:sz w:val="24"/>
          <w:szCs w:val="24"/>
        </w:rPr>
        <w:t>(1)</w:t>
      </w:r>
      <w:r>
        <w:rPr>
          <w:rFonts w:ascii="Times New Roman" w:hAnsi="Times New Roman" w:cs="Times New Roman"/>
          <w:sz w:val="24"/>
          <w:szCs w:val="24"/>
        </w:rPr>
        <w:t>, Дату</w:t>
      </w:r>
      <w:r w:rsidR="0096314F">
        <w:rPr>
          <w:rFonts w:ascii="Times New Roman" w:hAnsi="Times New Roman" w:cs="Times New Roman"/>
          <w:sz w:val="24"/>
          <w:szCs w:val="24"/>
        </w:rPr>
        <w:t>(2) и</w:t>
      </w:r>
      <w:r>
        <w:rPr>
          <w:rFonts w:ascii="Times New Roman" w:hAnsi="Times New Roman" w:cs="Times New Roman"/>
          <w:sz w:val="24"/>
          <w:szCs w:val="24"/>
        </w:rPr>
        <w:t xml:space="preserve"> сохраняете документ</w:t>
      </w:r>
      <w:r w:rsidR="0096314F">
        <w:rPr>
          <w:rFonts w:ascii="Times New Roman" w:hAnsi="Times New Roman" w:cs="Times New Roman"/>
          <w:sz w:val="24"/>
          <w:szCs w:val="24"/>
        </w:rPr>
        <w:t>(3)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37F2" w:rsidRDefault="0096314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3D0982" wp14:editId="11927551">
            <wp:extent cx="3790476" cy="628571"/>
            <wp:effectExtent l="0" t="0" r="635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9047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81" w:rsidRDefault="001D125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54C95">
        <w:rPr>
          <w:rFonts w:ascii="Times New Roman" w:hAnsi="Times New Roman" w:cs="Times New Roman"/>
          <w:sz w:val="24"/>
          <w:szCs w:val="24"/>
        </w:rPr>
        <w:t xml:space="preserve">аполненный и </w:t>
      </w:r>
      <w:proofErr w:type="gramStart"/>
      <w:r w:rsidR="00654C95">
        <w:rPr>
          <w:rFonts w:ascii="Times New Roman" w:hAnsi="Times New Roman" w:cs="Times New Roman"/>
          <w:sz w:val="24"/>
          <w:szCs w:val="24"/>
        </w:rPr>
        <w:t>сохраненный  документ</w:t>
      </w:r>
      <w:proofErr w:type="gramEnd"/>
      <w:r w:rsidR="00654C95">
        <w:rPr>
          <w:rFonts w:ascii="Times New Roman" w:hAnsi="Times New Roman" w:cs="Times New Roman"/>
          <w:sz w:val="24"/>
          <w:szCs w:val="24"/>
        </w:rPr>
        <w:t>,</w:t>
      </w:r>
      <w:r w:rsidR="00154181">
        <w:rPr>
          <w:rFonts w:ascii="Times New Roman" w:hAnsi="Times New Roman" w:cs="Times New Roman"/>
          <w:sz w:val="24"/>
          <w:szCs w:val="24"/>
        </w:rPr>
        <w:t xml:space="preserve"> </w:t>
      </w:r>
      <w:r w:rsidR="00F3525E">
        <w:rPr>
          <w:rFonts w:ascii="Times New Roman" w:hAnsi="Times New Roman" w:cs="Times New Roman"/>
          <w:sz w:val="24"/>
          <w:szCs w:val="24"/>
        </w:rPr>
        <w:t xml:space="preserve">нужно </w:t>
      </w:r>
      <w:r w:rsidR="00154181">
        <w:rPr>
          <w:rFonts w:ascii="Times New Roman" w:hAnsi="Times New Roman" w:cs="Times New Roman"/>
          <w:sz w:val="24"/>
          <w:szCs w:val="24"/>
        </w:rPr>
        <w:t>подпис</w:t>
      </w:r>
      <w:r w:rsidR="00F3525E">
        <w:rPr>
          <w:rFonts w:ascii="Times New Roman" w:hAnsi="Times New Roman" w:cs="Times New Roman"/>
          <w:sz w:val="24"/>
          <w:szCs w:val="24"/>
        </w:rPr>
        <w:t>ать</w:t>
      </w:r>
      <w:r w:rsidR="00654C95">
        <w:rPr>
          <w:rFonts w:ascii="Times New Roman" w:hAnsi="Times New Roman" w:cs="Times New Roman"/>
          <w:sz w:val="24"/>
          <w:szCs w:val="24"/>
        </w:rPr>
        <w:t xml:space="preserve"> </w:t>
      </w:r>
      <w:r w:rsidR="00F3525E">
        <w:rPr>
          <w:rFonts w:ascii="Times New Roman" w:hAnsi="Times New Roman" w:cs="Times New Roman"/>
          <w:sz w:val="24"/>
          <w:szCs w:val="24"/>
        </w:rPr>
        <w:t>электронной подписью организации (может 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525E">
        <w:rPr>
          <w:rFonts w:ascii="Times New Roman" w:hAnsi="Times New Roman" w:cs="Times New Roman"/>
          <w:sz w:val="24"/>
          <w:szCs w:val="24"/>
        </w:rPr>
        <w:t>подпис</w:t>
      </w:r>
      <w:r w:rsidR="003B25CB">
        <w:rPr>
          <w:rFonts w:ascii="Times New Roman" w:hAnsi="Times New Roman" w:cs="Times New Roman"/>
          <w:sz w:val="24"/>
          <w:szCs w:val="24"/>
        </w:rPr>
        <w:t>ывать будет</w:t>
      </w:r>
      <w:r w:rsidR="00F352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Учредител</w:t>
      </w:r>
      <w:r w:rsidR="003B25CB">
        <w:rPr>
          <w:rFonts w:ascii="Times New Roman" w:hAnsi="Times New Roman" w:cs="Times New Roman"/>
          <w:sz w:val="24"/>
          <w:szCs w:val="24"/>
        </w:rPr>
        <w:t>ь</w:t>
      </w:r>
      <w:r w:rsidR="00F3525E">
        <w:rPr>
          <w:rFonts w:ascii="Times New Roman" w:hAnsi="Times New Roman" w:cs="Times New Roman"/>
          <w:sz w:val="24"/>
          <w:szCs w:val="24"/>
        </w:rPr>
        <w:t xml:space="preserve"> – это необходимо будет </w:t>
      </w:r>
      <w:bookmarkStart w:id="0" w:name="_GoBack"/>
      <w:bookmarkEnd w:id="0"/>
      <w:r w:rsidR="00F3525E">
        <w:rPr>
          <w:rFonts w:ascii="Times New Roman" w:hAnsi="Times New Roman" w:cs="Times New Roman"/>
          <w:sz w:val="24"/>
          <w:szCs w:val="24"/>
        </w:rPr>
        <w:t>уточнить</w:t>
      </w:r>
      <w:r w:rsidR="003B25CB">
        <w:rPr>
          <w:rFonts w:ascii="Times New Roman" w:hAnsi="Times New Roman" w:cs="Times New Roman"/>
          <w:sz w:val="24"/>
          <w:szCs w:val="24"/>
        </w:rPr>
        <w:t>):</w:t>
      </w:r>
    </w:p>
    <w:p w:rsidR="003B25CB" w:rsidRDefault="003B25C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FEC4AB" wp14:editId="5808FEBF">
            <wp:extent cx="4300495" cy="884582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8795" cy="88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B5D" w:rsidRDefault="00296B5D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ждете, когда документ проверит Минфин и примет его на исполнение. При исполнение документа, он из компоненты Черновики уходит и попадает в папку «Роспись, смета, план ФХД».</w:t>
      </w:r>
    </w:p>
    <w:p w:rsidR="00880B24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После утверждения Плана финансово хозяйственной деятельности, можно формировать Платежное поручение на выплаты.</w:t>
      </w:r>
    </w:p>
    <w:p w:rsidR="00814140" w:rsidRDefault="00880B24" w:rsidP="0057439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документа </w:t>
      </w:r>
      <w:r w:rsidR="00814140">
        <w:rPr>
          <w:rFonts w:ascii="Times New Roman" w:hAnsi="Times New Roman" w:cs="Times New Roman"/>
          <w:sz w:val="24"/>
          <w:szCs w:val="24"/>
        </w:rPr>
        <w:t>Платежное поручение (выплаты)</w:t>
      </w:r>
    </w:p>
    <w:p w:rsidR="00814140" w:rsidRPr="00814140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Открываете</w:t>
      </w:r>
      <w:r w:rsidR="00814140">
        <w:rPr>
          <w:rFonts w:ascii="Times New Roman" w:hAnsi="Times New Roman" w:cs="Times New Roman"/>
          <w:sz w:val="24"/>
          <w:szCs w:val="24"/>
        </w:rPr>
        <w:t xml:space="preserve"> компоненту «Черновик – Платежное поручение (выплаты) для АУ/БУ + лс41», нажимае</w:t>
      </w:r>
      <w:r>
        <w:rPr>
          <w:rFonts w:ascii="Times New Roman" w:hAnsi="Times New Roman" w:cs="Times New Roman"/>
          <w:sz w:val="24"/>
          <w:szCs w:val="24"/>
        </w:rPr>
        <w:t>те справа</w:t>
      </w:r>
      <w:r w:rsidR="00814140">
        <w:rPr>
          <w:rFonts w:ascii="Times New Roman" w:hAnsi="Times New Roman" w:cs="Times New Roman"/>
          <w:sz w:val="24"/>
          <w:szCs w:val="24"/>
        </w:rPr>
        <w:t xml:space="preserve"> кнопку «Создать»:</w:t>
      </w:r>
    </w:p>
    <w:p w:rsidR="00814140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B45126" wp14:editId="74E868C9">
            <wp:extent cx="6299835" cy="898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140" w:rsidRDefault="0081414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для создания Платежного поручения, заполняете в документе необходимые реквизиты (</w:t>
      </w:r>
      <w:r w:rsidRPr="00880B24">
        <w:rPr>
          <w:rFonts w:ascii="Times New Roman" w:hAnsi="Times New Roman" w:cs="Times New Roman"/>
          <w:sz w:val="24"/>
          <w:szCs w:val="24"/>
          <w:highlight w:val="yellow"/>
        </w:rPr>
        <w:t xml:space="preserve">по заполнению </w:t>
      </w:r>
      <w:r w:rsidR="00654C95" w:rsidRPr="00880B24">
        <w:rPr>
          <w:rFonts w:ascii="Times New Roman" w:hAnsi="Times New Roman" w:cs="Times New Roman"/>
          <w:sz w:val="24"/>
          <w:szCs w:val="24"/>
          <w:highlight w:val="yellow"/>
        </w:rPr>
        <w:t xml:space="preserve">документа </w:t>
      </w:r>
      <w:r w:rsidRPr="00880B24">
        <w:rPr>
          <w:rFonts w:ascii="Times New Roman" w:hAnsi="Times New Roman" w:cs="Times New Roman"/>
          <w:sz w:val="24"/>
          <w:szCs w:val="24"/>
          <w:highlight w:val="yellow"/>
        </w:rPr>
        <w:t>обращаться в Управление казначейства Минфина</w:t>
      </w:r>
      <w:r w:rsidR="006D74E5" w:rsidRPr="00880B24">
        <w:rPr>
          <w:rFonts w:ascii="Times New Roman" w:hAnsi="Times New Roman" w:cs="Times New Roman"/>
          <w:sz w:val="24"/>
          <w:szCs w:val="24"/>
          <w:highlight w:val="yellow"/>
        </w:rPr>
        <w:t xml:space="preserve"> УР</w:t>
      </w:r>
      <w:r w:rsidR="00880B24" w:rsidRPr="00880B24">
        <w:rPr>
          <w:rFonts w:ascii="Times New Roman" w:hAnsi="Times New Roman" w:cs="Times New Roman"/>
          <w:sz w:val="24"/>
          <w:szCs w:val="24"/>
          <w:highlight w:val="yellow"/>
        </w:rPr>
        <w:t xml:space="preserve"> либо к курирующему вас Министерству</w:t>
      </w:r>
      <w:r>
        <w:rPr>
          <w:rFonts w:ascii="Times New Roman" w:hAnsi="Times New Roman" w:cs="Times New Roman"/>
          <w:sz w:val="24"/>
          <w:szCs w:val="24"/>
        </w:rPr>
        <w:t>):</w:t>
      </w:r>
    </w:p>
    <w:p w:rsidR="00814140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3AB1CD" wp14:editId="171687E1">
            <wp:extent cx="6299835" cy="3075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B24" w:rsidRDefault="00880B24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Счет отправителя подтянется по умолчанию</w:t>
      </w:r>
      <w:r w:rsidR="00FE5516">
        <w:rPr>
          <w:rFonts w:ascii="Times New Roman" w:hAnsi="Times New Roman" w:cs="Times New Roman"/>
          <w:sz w:val="24"/>
          <w:szCs w:val="24"/>
        </w:rPr>
        <w:t xml:space="preserve"> ваш и соответствующие ему реквизиты.</w:t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 w:rsidRPr="00FE5516">
        <w:rPr>
          <w:rFonts w:ascii="Times New Roman" w:hAnsi="Times New Roman" w:cs="Times New Roman"/>
          <w:sz w:val="24"/>
          <w:szCs w:val="24"/>
          <w:highlight w:val="yellow"/>
        </w:rPr>
        <w:t>ВНИМАНИЕ: в Платежном поручении в наименование банка отправителя и получателя ОБЯЗАТЕЛЬНО должен стоять город банка!</w:t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нового Платежного поручен</w:t>
      </w:r>
      <w:r w:rsidR="00FE5516">
        <w:rPr>
          <w:rFonts w:ascii="Times New Roman" w:hAnsi="Times New Roman" w:cs="Times New Roman"/>
          <w:sz w:val="24"/>
          <w:szCs w:val="24"/>
        </w:rPr>
        <w:t>ия город у отправителя не проставляется!</w:t>
      </w:r>
    </w:p>
    <w:p w:rsidR="00FE5516" w:rsidRDefault="00FE551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99652E" wp14:editId="689630CF">
            <wp:extent cx="6299835" cy="5665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11880" cy="5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D74E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того,</w:t>
      </w:r>
      <w:r w:rsidR="00654C95">
        <w:rPr>
          <w:rFonts w:ascii="Times New Roman" w:hAnsi="Times New Roman" w:cs="Times New Roman"/>
          <w:sz w:val="24"/>
          <w:szCs w:val="24"/>
        </w:rPr>
        <w:t xml:space="preserve"> чтоб</w:t>
      </w:r>
      <w:r>
        <w:rPr>
          <w:rFonts w:ascii="Times New Roman" w:hAnsi="Times New Roman" w:cs="Times New Roman"/>
          <w:sz w:val="24"/>
          <w:szCs w:val="24"/>
        </w:rPr>
        <w:t>ы</w:t>
      </w:r>
      <w:r w:rsidR="00654C95">
        <w:rPr>
          <w:rFonts w:ascii="Times New Roman" w:hAnsi="Times New Roman" w:cs="Times New Roman"/>
          <w:sz w:val="24"/>
          <w:szCs w:val="24"/>
        </w:rPr>
        <w:t xml:space="preserve"> город в наименование появился, необходимо перевыбрать Счет отправителя, </w:t>
      </w:r>
      <w:r>
        <w:rPr>
          <w:rFonts w:ascii="Times New Roman" w:hAnsi="Times New Roman" w:cs="Times New Roman"/>
          <w:sz w:val="24"/>
          <w:szCs w:val="24"/>
        </w:rPr>
        <w:t xml:space="preserve">для этого </w:t>
      </w:r>
      <w:r w:rsidR="00654C95">
        <w:rPr>
          <w:rFonts w:ascii="Times New Roman" w:hAnsi="Times New Roman" w:cs="Times New Roman"/>
          <w:sz w:val="24"/>
          <w:szCs w:val="24"/>
        </w:rPr>
        <w:t>нажимае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 w:rsidR="00654C95">
        <w:rPr>
          <w:rFonts w:ascii="Times New Roman" w:hAnsi="Times New Roman" w:cs="Times New Roman"/>
          <w:sz w:val="24"/>
          <w:szCs w:val="24"/>
        </w:rPr>
        <w:t>три точки</w:t>
      </w:r>
      <w:r w:rsidR="00FE5516">
        <w:rPr>
          <w:rFonts w:ascii="Times New Roman" w:hAnsi="Times New Roman" w:cs="Times New Roman"/>
          <w:sz w:val="24"/>
          <w:szCs w:val="24"/>
        </w:rPr>
        <w:t xml:space="preserve"> в поле Счет отправителя</w:t>
      </w:r>
      <w:r w:rsidR="00654C95">
        <w:rPr>
          <w:rFonts w:ascii="Times New Roman" w:hAnsi="Times New Roman" w:cs="Times New Roman"/>
          <w:sz w:val="24"/>
          <w:szCs w:val="24"/>
        </w:rPr>
        <w:t>:</w:t>
      </w:r>
    </w:p>
    <w:p w:rsidR="00FE5516" w:rsidRDefault="00FE551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78A4AD" wp14:editId="7E2E7AF1">
            <wp:extent cx="3227381" cy="10336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6037" cy="103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Выбираете счет</w:t>
      </w:r>
      <w:r w:rsidR="00FE5516">
        <w:rPr>
          <w:rFonts w:ascii="Times New Roman" w:hAnsi="Times New Roman" w:cs="Times New Roman"/>
          <w:sz w:val="24"/>
          <w:szCs w:val="24"/>
        </w:rPr>
        <w:t xml:space="preserve"> и нажимаете «Запомнить»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54C95" w:rsidRDefault="00FE551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96ACAC" wp14:editId="3CDA7191">
            <wp:extent cx="6054725" cy="885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58320" cy="88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95" w:rsidRDefault="00654C9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в наименование банка подтянется:</w:t>
      </w:r>
    </w:p>
    <w:p w:rsidR="00654C95" w:rsidRDefault="00FE551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4E2069" wp14:editId="75DC3457">
            <wp:extent cx="5239944" cy="352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739" cy="35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968" w:rsidRDefault="0011396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через три точки поля «Счет получателя», выбираем из справочника Неизвестного корреспондента:</w:t>
      </w:r>
    </w:p>
    <w:p w:rsidR="005D31DC" w:rsidRDefault="00D039E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0FC231" wp14:editId="457748B4">
            <wp:extent cx="3064000" cy="514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7167" cy="51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9E0" w:rsidRDefault="00D039E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Быстрый поиск забиваете номер счета – </w:t>
      </w:r>
      <w:r w:rsidRPr="000B4137">
        <w:rPr>
          <w:rFonts w:ascii="Times New Roman" w:hAnsi="Times New Roman" w:cs="Times New Roman"/>
          <w:sz w:val="24"/>
          <w:szCs w:val="24"/>
        </w:rPr>
        <w:t>99999999699999999999</w:t>
      </w:r>
      <w:r>
        <w:rPr>
          <w:rFonts w:ascii="Times New Roman" w:hAnsi="Times New Roman" w:cs="Times New Roman"/>
          <w:sz w:val="24"/>
          <w:szCs w:val="24"/>
        </w:rPr>
        <w:t>, затем «Поиск» и «Запомнить»:</w:t>
      </w:r>
    </w:p>
    <w:p w:rsidR="005D31DC" w:rsidRDefault="00D039E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B56106" wp14:editId="721A0505">
            <wp:extent cx="5921686" cy="10572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25675" cy="10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37" w:rsidRDefault="000B413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Неиз</w:t>
      </w:r>
      <w:r w:rsidR="00B271EE">
        <w:rPr>
          <w:rFonts w:ascii="Times New Roman" w:hAnsi="Times New Roman" w:cs="Times New Roman"/>
          <w:sz w:val="24"/>
          <w:szCs w:val="24"/>
        </w:rPr>
        <w:t>вестного корреспондента получаете следующее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13968" w:rsidRDefault="00B271EE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1C70F3" wp14:editId="57370FC3">
            <wp:extent cx="6299835" cy="6400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37" w:rsidRDefault="000B413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 w:rsidRPr="006309CD">
        <w:rPr>
          <w:rFonts w:ascii="Times New Roman" w:hAnsi="Times New Roman" w:cs="Times New Roman"/>
          <w:sz w:val="24"/>
          <w:szCs w:val="24"/>
          <w:highlight w:val="yellow"/>
        </w:rPr>
        <w:t>ПОЛЕ СЧЕТ ПОЛУЧАТЕЛЯ НЕ ТРОГАЕМ</w:t>
      </w:r>
      <w:r w:rsidR="006309CD" w:rsidRPr="006309CD">
        <w:rPr>
          <w:rFonts w:ascii="Times New Roman" w:hAnsi="Times New Roman" w:cs="Times New Roman"/>
          <w:sz w:val="24"/>
          <w:szCs w:val="24"/>
          <w:highlight w:val="yellow"/>
        </w:rPr>
        <w:t>!!!</w:t>
      </w:r>
      <w:r w:rsidRPr="006309CD">
        <w:rPr>
          <w:rFonts w:ascii="Times New Roman" w:hAnsi="Times New Roman" w:cs="Times New Roman"/>
          <w:sz w:val="24"/>
          <w:szCs w:val="24"/>
          <w:highlight w:val="yellow"/>
        </w:rPr>
        <w:t>:</w:t>
      </w:r>
    </w:p>
    <w:p w:rsidR="00113968" w:rsidRDefault="001D1A38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5E771F" wp14:editId="06EC7095">
            <wp:extent cx="6299835" cy="62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37" w:rsidRDefault="000B4137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остальные поля очищаем и заносим нужные данные получателя (расчетный счет,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кпп</w:t>
      </w:r>
      <w:proofErr w:type="spellEnd"/>
      <w:r>
        <w:rPr>
          <w:rFonts w:ascii="Times New Roman" w:hAnsi="Times New Roman" w:cs="Times New Roman"/>
          <w:sz w:val="24"/>
          <w:szCs w:val="24"/>
        </w:rPr>
        <w:t>, наименование), БИК банка выбираем из справочника по трем точкам:</w:t>
      </w:r>
    </w:p>
    <w:p w:rsidR="00113968" w:rsidRDefault="00A7386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686C31" wp14:editId="00F54906">
            <wp:extent cx="6299835" cy="578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63" w:rsidRDefault="00A7386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банка подтянется без города, ОБЯЗАТЕЛЬНО допишите город руками, иначе документ сохранить не даст:</w:t>
      </w:r>
    </w:p>
    <w:p w:rsidR="00A73863" w:rsidRDefault="00A7386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FD1A0D" wp14:editId="69DA6AB7">
            <wp:extent cx="6299835" cy="7423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9A" w:rsidRDefault="00512D9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Заполняете вкладку «Расшифровка»</w:t>
      </w:r>
      <w:r w:rsidR="00053DFF">
        <w:rPr>
          <w:rFonts w:ascii="Times New Roman" w:hAnsi="Times New Roman" w:cs="Times New Roman"/>
          <w:sz w:val="24"/>
          <w:szCs w:val="24"/>
        </w:rPr>
        <w:t>, проваливаетесь через три точки в поле «Код БК»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12D9A" w:rsidRDefault="00053DF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CEE79A" wp14:editId="486557D7">
            <wp:extent cx="6299835" cy="9296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9A" w:rsidRDefault="00512D9A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код</w:t>
      </w:r>
      <w:r w:rsidR="00053DFF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3DF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БК:</w:t>
      </w:r>
    </w:p>
    <w:p w:rsidR="00512D9A" w:rsidRDefault="00053DF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508E9D" wp14:editId="7F70ECAD">
            <wp:extent cx="3256861" cy="2705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60049" cy="27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D9A" w:rsidRDefault="00053DFF" w:rsidP="00512D9A">
      <w:pPr>
        <w:jc w:val="both"/>
        <w:rPr>
          <w:rFonts w:ascii="Times New Roman" w:hAnsi="Times New Roman" w:cs="Times New Roman"/>
          <w:sz w:val="24"/>
          <w:szCs w:val="24"/>
        </w:rPr>
      </w:pPr>
      <w:r w:rsidRPr="003B68F6">
        <w:rPr>
          <w:rFonts w:ascii="Times New Roman" w:hAnsi="Times New Roman" w:cs="Times New Roman"/>
          <w:sz w:val="24"/>
          <w:szCs w:val="24"/>
        </w:rPr>
        <w:t>Классификация</w:t>
      </w:r>
      <w:r w:rsidR="00512D9A" w:rsidRPr="003B68F6">
        <w:rPr>
          <w:rFonts w:ascii="Times New Roman" w:hAnsi="Times New Roman" w:cs="Times New Roman"/>
          <w:sz w:val="24"/>
          <w:szCs w:val="24"/>
        </w:rPr>
        <w:t xml:space="preserve"> состоит</w:t>
      </w:r>
      <w:r w:rsidRPr="003B68F6">
        <w:rPr>
          <w:rFonts w:ascii="Times New Roman" w:hAnsi="Times New Roman" w:cs="Times New Roman"/>
          <w:sz w:val="24"/>
          <w:szCs w:val="24"/>
        </w:rPr>
        <w:t xml:space="preserve"> из 20 знаков БК: Ведомство (</w:t>
      </w:r>
      <w:proofErr w:type="gramStart"/>
      <w:r w:rsidRPr="003B68F6">
        <w:rPr>
          <w:rFonts w:ascii="Times New Roman" w:hAnsi="Times New Roman" w:cs="Times New Roman"/>
          <w:sz w:val="24"/>
          <w:szCs w:val="24"/>
        </w:rPr>
        <w:t>Вед.:)</w:t>
      </w:r>
      <w:proofErr w:type="gramEnd"/>
      <w:r w:rsidRPr="003B68F6">
        <w:rPr>
          <w:rFonts w:ascii="Times New Roman" w:hAnsi="Times New Roman" w:cs="Times New Roman"/>
          <w:sz w:val="24"/>
          <w:szCs w:val="24"/>
        </w:rPr>
        <w:t xml:space="preserve"> - три знака, Подраздел (</w:t>
      </w:r>
      <w:proofErr w:type="spellStart"/>
      <w:proofErr w:type="gramStart"/>
      <w:r w:rsidRPr="003B68F6">
        <w:rPr>
          <w:rFonts w:ascii="Times New Roman" w:hAnsi="Times New Roman" w:cs="Times New Roman"/>
          <w:sz w:val="24"/>
          <w:szCs w:val="24"/>
        </w:rPr>
        <w:t>Подр</w:t>
      </w:r>
      <w:proofErr w:type="spellEnd"/>
      <w:r w:rsidRPr="003B68F6">
        <w:rPr>
          <w:rFonts w:ascii="Times New Roman" w:hAnsi="Times New Roman" w:cs="Times New Roman"/>
          <w:sz w:val="24"/>
          <w:szCs w:val="24"/>
        </w:rPr>
        <w:t>.:)</w:t>
      </w:r>
      <w:proofErr w:type="gramEnd"/>
      <w:r w:rsidRPr="003B68F6">
        <w:rPr>
          <w:rFonts w:ascii="Times New Roman" w:hAnsi="Times New Roman" w:cs="Times New Roman"/>
          <w:sz w:val="24"/>
          <w:szCs w:val="24"/>
        </w:rPr>
        <w:t xml:space="preserve"> - четыре знака</w:t>
      </w:r>
      <w:r w:rsidR="00512D9A" w:rsidRPr="003B68F6">
        <w:rPr>
          <w:rFonts w:ascii="Times New Roman" w:hAnsi="Times New Roman" w:cs="Times New Roman"/>
          <w:sz w:val="24"/>
          <w:szCs w:val="24"/>
        </w:rPr>
        <w:t>,</w:t>
      </w:r>
      <w:r w:rsidRPr="003B68F6">
        <w:rPr>
          <w:rFonts w:ascii="Times New Roman" w:hAnsi="Times New Roman" w:cs="Times New Roman"/>
          <w:sz w:val="24"/>
          <w:szCs w:val="24"/>
        </w:rPr>
        <w:t xml:space="preserve"> Целевая статья (</w:t>
      </w:r>
      <w:proofErr w:type="spellStart"/>
      <w:proofErr w:type="gramStart"/>
      <w:r w:rsidRPr="003B68F6">
        <w:rPr>
          <w:rFonts w:ascii="Times New Roman" w:hAnsi="Times New Roman" w:cs="Times New Roman"/>
          <w:sz w:val="24"/>
          <w:szCs w:val="24"/>
        </w:rPr>
        <w:t>ЦСт</w:t>
      </w:r>
      <w:proofErr w:type="spellEnd"/>
      <w:r w:rsidRPr="003B68F6">
        <w:rPr>
          <w:rFonts w:ascii="Times New Roman" w:hAnsi="Times New Roman" w:cs="Times New Roman"/>
          <w:sz w:val="24"/>
          <w:szCs w:val="24"/>
        </w:rPr>
        <w:t>.:)</w:t>
      </w:r>
      <w:proofErr w:type="gramEnd"/>
      <w:r w:rsidRPr="003B68F6">
        <w:rPr>
          <w:rFonts w:ascii="Times New Roman" w:hAnsi="Times New Roman" w:cs="Times New Roman"/>
          <w:sz w:val="24"/>
          <w:szCs w:val="24"/>
        </w:rPr>
        <w:t xml:space="preserve"> – десять знаков, Вид расхода (</w:t>
      </w:r>
      <w:proofErr w:type="spellStart"/>
      <w:proofErr w:type="gramStart"/>
      <w:r w:rsidRPr="003B68F6">
        <w:rPr>
          <w:rFonts w:ascii="Times New Roman" w:hAnsi="Times New Roman" w:cs="Times New Roman"/>
          <w:sz w:val="24"/>
          <w:szCs w:val="24"/>
        </w:rPr>
        <w:t>Расх</w:t>
      </w:r>
      <w:proofErr w:type="spellEnd"/>
      <w:r w:rsidRPr="003B68F6">
        <w:rPr>
          <w:rFonts w:ascii="Times New Roman" w:hAnsi="Times New Roman" w:cs="Times New Roman"/>
          <w:sz w:val="24"/>
          <w:szCs w:val="24"/>
        </w:rPr>
        <w:t>.:)</w:t>
      </w:r>
      <w:proofErr w:type="gramEnd"/>
      <w:r w:rsidRPr="003B68F6">
        <w:rPr>
          <w:rFonts w:ascii="Times New Roman" w:hAnsi="Times New Roman" w:cs="Times New Roman"/>
          <w:sz w:val="24"/>
          <w:szCs w:val="24"/>
        </w:rPr>
        <w:t xml:space="preserve"> – три знака</w:t>
      </w:r>
      <w:r w:rsidR="002C7AB0" w:rsidRPr="003B68F6">
        <w:rPr>
          <w:rFonts w:ascii="Times New Roman" w:hAnsi="Times New Roman" w:cs="Times New Roman"/>
          <w:sz w:val="24"/>
          <w:szCs w:val="24"/>
        </w:rPr>
        <w:t>, к</w:t>
      </w:r>
      <w:r w:rsidR="00512D9A" w:rsidRPr="003B68F6">
        <w:rPr>
          <w:rFonts w:ascii="Times New Roman" w:hAnsi="Times New Roman" w:cs="Times New Roman"/>
          <w:sz w:val="24"/>
          <w:szCs w:val="24"/>
        </w:rPr>
        <w:t>од</w:t>
      </w:r>
      <w:r w:rsidR="002C7AB0" w:rsidRPr="003B68F6">
        <w:rPr>
          <w:rFonts w:ascii="Times New Roman" w:hAnsi="Times New Roman" w:cs="Times New Roman"/>
          <w:sz w:val="24"/>
          <w:szCs w:val="24"/>
        </w:rPr>
        <w:t>а Дополнительной классификации (</w:t>
      </w:r>
      <w:r w:rsidR="00512D9A" w:rsidRPr="003B68F6">
        <w:rPr>
          <w:rFonts w:ascii="Times New Roman" w:hAnsi="Times New Roman" w:cs="Times New Roman"/>
          <w:sz w:val="24"/>
          <w:szCs w:val="24"/>
        </w:rPr>
        <w:t>для 41 лицевых счетов это код 9.000</w:t>
      </w:r>
      <w:r w:rsidR="002C7AB0" w:rsidRPr="003B68F6">
        <w:rPr>
          <w:rFonts w:ascii="Times New Roman" w:hAnsi="Times New Roman" w:cs="Times New Roman"/>
          <w:sz w:val="24"/>
          <w:szCs w:val="24"/>
        </w:rPr>
        <w:t>)</w:t>
      </w:r>
      <w:r w:rsidR="00512D9A" w:rsidRPr="003B68F6">
        <w:rPr>
          <w:rFonts w:ascii="Times New Roman" w:hAnsi="Times New Roman" w:cs="Times New Roman"/>
          <w:sz w:val="24"/>
          <w:szCs w:val="24"/>
        </w:rPr>
        <w:t xml:space="preserve">, </w:t>
      </w:r>
      <w:r w:rsidRPr="003B68F6">
        <w:rPr>
          <w:rFonts w:ascii="Times New Roman" w:hAnsi="Times New Roman" w:cs="Times New Roman"/>
          <w:sz w:val="24"/>
          <w:szCs w:val="24"/>
        </w:rPr>
        <w:t>код</w:t>
      </w:r>
      <w:r w:rsidR="002C7AB0" w:rsidRPr="003B68F6">
        <w:rPr>
          <w:rFonts w:ascii="Times New Roman" w:hAnsi="Times New Roman" w:cs="Times New Roman"/>
          <w:sz w:val="24"/>
          <w:szCs w:val="24"/>
        </w:rPr>
        <w:t>а</w:t>
      </w:r>
      <w:r w:rsidR="00D37328">
        <w:rPr>
          <w:rFonts w:ascii="Times New Roman" w:hAnsi="Times New Roman" w:cs="Times New Roman"/>
          <w:sz w:val="24"/>
          <w:szCs w:val="24"/>
        </w:rPr>
        <w:t xml:space="preserve"> Региональной классификации, кода Услуги, кода Цели.</w:t>
      </w:r>
      <w:r w:rsidRPr="003B68F6">
        <w:rPr>
          <w:rFonts w:ascii="Times New Roman" w:hAnsi="Times New Roman" w:cs="Times New Roman"/>
          <w:sz w:val="24"/>
          <w:szCs w:val="24"/>
        </w:rPr>
        <w:t xml:space="preserve"> Коды КБК уточняйте у своего курирующего Министерства. Код</w:t>
      </w:r>
      <w:r w:rsidR="00512D9A" w:rsidRPr="003B68F6">
        <w:rPr>
          <w:rFonts w:ascii="Times New Roman" w:hAnsi="Times New Roman" w:cs="Times New Roman"/>
          <w:sz w:val="24"/>
          <w:szCs w:val="24"/>
        </w:rPr>
        <w:t xml:space="preserve"> Региональной классификации можно </w:t>
      </w:r>
      <w:r w:rsidR="002C7AB0" w:rsidRPr="003B68F6">
        <w:rPr>
          <w:rFonts w:ascii="Times New Roman" w:hAnsi="Times New Roman" w:cs="Times New Roman"/>
          <w:sz w:val="24"/>
          <w:szCs w:val="24"/>
        </w:rPr>
        <w:t xml:space="preserve">посмотреть </w:t>
      </w:r>
      <w:r w:rsidR="00512D9A" w:rsidRPr="003B68F6">
        <w:rPr>
          <w:rFonts w:ascii="Times New Roman" w:hAnsi="Times New Roman" w:cs="Times New Roman"/>
          <w:sz w:val="24"/>
          <w:szCs w:val="24"/>
        </w:rPr>
        <w:t>в Приказе Минфина УР № 73 от 21.03.2018г. – это изменение к приказу 7н от 25.03.2016г.</w:t>
      </w:r>
      <w:r w:rsidR="002C7AB0" w:rsidRPr="003B68F6">
        <w:rPr>
          <w:rFonts w:ascii="Times New Roman" w:hAnsi="Times New Roman" w:cs="Times New Roman"/>
          <w:sz w:val="24"/>
          <w:szCs w:val="24"/>
        </w:rPr>
        <w:t>, либо спросить у</w:t>
      </w:r>
      <w:r w:rsidRPr="003B68F6">
        <w:rPr>
          <w:rFonts w:ascii="Times New Roman" w:hAnsi="Times New Roman" w:cs="Times New Roman"/>
          <w:sz w:val="24"/>
          <w:szCs w:val="24"/>
        </w:rPr>
        <w:t xml:space="preserve"> своего курирующего Министерства</w:t>
      </w:r>
      <w:r w:rsidR="00512D9A" w:rsidRPr="003B68F6">
        <w:rPr>
          <w:rFonts w:ascii="Times New Roman" w:hAnsi="Times New Roman" w:cs="Times New Roman"/>
          <w:sz w:val="24"/>
          <w:szCs w:val="24"/>
        </w:rPr>
        <w:t>).</w:t>
      </w:r>
      <w:r w:rsidR="00512D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D9A" w:rsidRDefault="003B68F6" w:rsidP="00654C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</w:t>
      </w:r>
      <w:r w:rsidR="00865013">
        <w:rPr>
          <w:rFonts w:ascii="Times New Roman" w:hAnsi="Times New Roman" w:cs="Times New Roman"/>
          <w:noProof/>
          <w:sz w:val="24"/>
          <w:szCs w:val="24"/>
          <w:lang w:eastAsia="ru-RU"/>
        </w:rPr>
        <w:t>ример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КБК:</w:t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E8A5E4" wp14:editId="371A2ADD">
            <wp:extent cx="6227971" cy="193813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57398" cy="194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F6" w:rsidRDefault="003B68F6" w:rsidP="00654C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Завели коды и далее нажимаете кнопку «Запомнить».</w:t>
      </w:r>
    </w:p>
    <w:p w:rsidR="003B68F6" w:rsidRDefault="003B68F6" w:rsidP="00654C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ВНИМАНИЕ! Коды БК должны совпадать с Кодами, которые у вас заполнены в документе «План финансово хозяйственной деятельности» в закладке «Выплаты» (если у вас этот документ есть). Так же, код Дополнительной классификации и Региональной классификации должен совпадать с кодами из документа «Платежное поручение (поступления)» (документа «живых» поступлений). Перепроверьте коды, иначе документ не сохранится.</w:t>
      </w:r>
    </w:p>
    <w:p w:rsidR="00865013" w:rsidRDefault="0054499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Далее, з</w:t>
      </w:r>
      <w:r w:rsidR="00865013">
        <w:rPr>
          <w:rFonts w:ascii="Times New Roman" w:hAnsi="Times New Roman" w:cs="Times New Roman"/>
          <w:sz w:val="24"/>
          <w:szCs w:val="24"/>
        </w:rPr>
        <w:t>аполняете</w:t>
      </w:r>
      <w:r>
        <w:rPr>
          <w:rFonts w:ascii="Times New Roman" w:hAnsi="Times New Roman" w:cs="Times New Roman"/>
          <w:sz w:val="24"/>
          <w:szCs w:val="24"/>
        </w:rPr>
        <w:t xml:space="preserve"> сумму</w:t>
      </w:r>
      <w:r w:rsidR="00865013">
        <w:rPr>
          <w:rFonts w:ascii="Times New Roman" w:hAnsi="Times New Roman" w:cs="Times New Roman"/>
          <w:sz w:val="24"/>
          <w:szCs w:val="24"/>
        </w:rPr>
        <w:t xml:space="preserve"> выплат:</w:t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47FD43" wp14:editId="2BB47D52">
            <wp:extent cx="6299835" cy="78519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19565" cy="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</w:t>
      </w:r>
      <w:r w:rsidR="004C0709">
        <w:rPr>
          <w:rFonts w:ascii="Times New Roman" w:hAnsi="Times New Roman" w:cs="Times New Roman"/>
          <w:sz w:val="24"/>
          <w:szCs w:val="24"/>
        </w:rPr>
        <w:t>, в этой же строке закладки «Расшифровка»,</w:t>
      </w:r>
      <w:r>
        <w:rPr>
          <w:rFonts w:ascii="Times New Roman" w:hAnsi="Times New Roman" w:cs="Times New Roman"/>
          <w:sz w:val="24"/>
          <w:szCs w:val="24"/>
        </w:rPr>
        <w:t xml:space="preserve"> в поле «</w:t>
      </w:r>
      <w:r w:rsidR="00544990">
        <w:rPr>
          <w:rFonts w:ascii="Times New Roman" w:hAnsi="Times New Roman" w:cs="Times New Roman"/>
          <w:sz w:val="24"/>
          <w:szCs w:val="24"/>
        </w:rPr>
        <w:t>Примечани</w:t>
      </w:r>
      <w:r>
        <w:rPr>
          <w:rFonts w:ascii="Times New Roman" w:hAnsi="Times New Roman" w:cs="Times New Roman"/>
          <w:sz w:val="24"/>
          <w:szCs w:val="24"/>
        </w:rPr>
        <w:t>е»</w:t>
      </w:r>
      <w:r w:rsidR="00544990">
        <w:rPr>
          <w:rFonts w:ascii="Times New Roman" w:hAnsi="Times New Roman" w:cs="Times New Roman"/>
          <w:sz w:val="24"/>
          <w:szCs w:val="24"/>
        </w:rPr>
        <w:t xml:space="preserve"> пишите назначение платежа, где указываете обязательно код Дополнительной классификации, код Региональной классификации</w:t>
      </w:r>
      <w:r w:rsidR="004C0709">
        <w:rPr>
          <w:rFonts w:ascii="Times New Roman" w:hAnsi="Times New Roman" w:cs="Times New Roman"/>
          <w:sz w:val="24"/>
          <w:szCs w:val="24"/>
        </w:rPr>
        <w:t xml:space="preserve"> (если код есть)</w:t>
      </w:r>
      <w:r w:rsidR="00544990">
        <w:rPr>
          <w:rFonts w:ascii="Times New Roman" w:hAnsi="Times New Roman" w:cs="Times New Roman"/>
          <w:sz w:val="24"/>
          <w:szCs w:val="24"/>
        </w:rPr>
        <w:t xml:space="preserve">, лицевой </w:t>
      </w:r>
      <w:r>
        <w:rPr>
          <w:rFonts w:ascii="Times New Roman" w:hAnsi="Times New Roman" w:cs="Times New Roman"/>
          <w:sz w:val="24"/>
          <w:szCs w:val="24"/>
        </w:rPr>
        <w:t>счет и текст назначения платежа:</w:t>
      </w:r>
    </w:p>
    <w:p w:rsidR="00512D9A" w:rsidRDefault="005E5CA6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A462CE" wp14:editId="5AFA5A9B">
            <wp:extent cx="6299835" cy="857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сохранения платежного поручения текст из п</w:t>
      </w:r>
      <w:r w:rsidR="00235F0D">
        <w:rPr>
          <w:rFonts w:ascii="Times New Roman" w:hAnsi="Times New Roman" w:cs="Times New Roman"/>
          <w:sz w:val="24"/>
          <w:szCs w:val="24"/>
        </w:rPr>
        <w:t>оля «Примечание» отразится в пол</w:t>
      </w:r>
      <w:r>
        <w:rPr>
          <w:rFonts w:ascii="Times New Roman" w:hAnsi="Times New Roman" w:cs="Times New Roman"/>
          <w:sz w:val="24"/>
          <w:szCs w:val="24"/>
        </w:rPr>
        <w:t>е «</w:t>
      </w:r>
      <w:r w:rsidR="00F1616B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азначение платежа»:</w:t>
      </w:r>
    </w:p>
    <w:p w:rsidR="00865013" w:rsidRDefault="0086501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00444F" wp14:editId="13284524">
            <wp:extent cx="6294950" cy="10096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09166" cy="1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16B" w:rsidRDefault="00F1616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Сохраняем документ кнопкой дискеты, предварительно проставив Номер и Дату:</w:t>
      </w:r>
    </w:p>
    <w:p w:rsidR="00F1616B" w:rsidRDefault="00F1616B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D38F81" wp14:editId="7A5F4A03">
            <wp:extent cx="3238095" cy="638095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38095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сохраненному документу необходимо прикрепить подтверждающие документы (сканы):</w:t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9776BC" wp14:editId="6EC15A8E">
            <wp:extent cx="4368376" cy="9144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90536" cy="9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0250A5">
        <w:rPr>
          <w:rFonts w:ascii="Times New Roman" w:hAnsi="Times New Roman" w:cs="Times New Roman"/>
          <w:sz w:val="24"/>
          <w:szCs w:val="24"/>
        </w:rPr>
        <w:t>, нажимаете создать:</w:t>
      </w:r>
    </w:p>
    <w:p w:rsidR="00A60FF0" w:rsidRDefault="00A60FF0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EF2431" wp14:editId="342F41FA">
            <wp:extent cx="3560153" cy="85476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68076" cy="85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0A5" w:rsidRDefault="000250A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файл</w:t>
      </w:r>
      <w:r w:rsidR="00D35D8F">
        <w:rPr>
          <w:rFonts w:ascii="Times New Roman" w:hAnsi="Times New Roman" w:cs="Times New Roman"/>
          <w:sz w:val="24"/>
          <w:szCs w:val="24"/>
        </w:rPr>
        <w:t xml:space="preserve"> подтверждающего документа</w:t>
      </w:r>
      <w:r>
        <w:rPr>
          <w:rFonts w:ascii="Times New Roman" w:hAnsi="Times New Roman" w:cs="Times New Roman"/>
          <w:sz w:val="24"/>
          <w:szCs w:val="24"/>
        </w:rPr>
        <w:t>, сохран</w:t>
      </w:r>
      <w:r w:rsidR="00D35D8F">
        <w:rPr>
          <w:rFonts w:ascii="Times New Roman" w:hAnsi="Times New Roman" w:cs="Times New Roman"/>
          <w:sz w:val="24"/>
          <w:szCs w:val="24"/>
        </w:rPr>
        <w:t>енного</w:t>
      </w:r>
      <w:r>
        <w:rPr>
          <w:rFonts w:ascii="Times New Roman" w:hAnsi="Times New Roman" w:cs="Times New Roman"/>
          <w:sz w:val="24"/>
          <w:szCs w:val="24"/>
        </w:rPr>
        <w:t xml:space="preserve"> на вашем рабочем ме</w:t>
      </w:r>
      <w:r w:rsidR="00D35D8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те, затем кнопка «Дискета»:</w:t>
      </w:r>
    </w:p>
    <w:p w:rsidR="000250A5" w:rsidRDefault="000250A5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9C156" wp14:editId="65AFE68E">
            <wp:extent cx="3834618" cy="695739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62336" cy="7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D8F" w:rsidRDefault="00D35D8F" w:rsidP="00D35D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Выделяете галочкой прикрепленные документы и подписываете их:</w:t>
      </w:r>
    </w:p>
    <w:p w:rsidR="00D35D8F" w:rsidRDefault="00D35D8F" w:rsidP="00D35D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F1C2CA" wp14:editId="34CAA9C8">
            <wp:extent cx="3731451" cy="83488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36388" cy="8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FF0" w:rsidRDefault="00D35D8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подписания, прикрепленных к Платежному поручению документов, закрываете окно и подписываете сам д</w:t>
      </w:r>
      <w:r w:rsidR="00A60FF0">
        <w:rPr>
          <w:rFonts w:ascii="Times New Roman" w:hAnsi="Times New Roman" w:cs="Times New Roman"/>
          <w:sz w:val="24"/>
          <w:szCs w:val="24"/>
        </w:rPr>
        <w:t>окумент</w:t>
      </w:r>
      <w:r>
        <w:rPr>
          <w:rFonts w:ascii="Times New Roman" w:hAnsi="Times New Roman" w:cs="Times New Roman"/>
          <w:sz w:val="24"/>
          <w:szCs w:val="24"/>
        </w:rPr>
        <w:t xml:space="preserve"> Платежное поручение, предварительно отметив его галочкой</w:t>
      </w:r>
      <w:r w:rsidR="00A60FF0">
        <w:rPr>
          <w:rFonts w:ascii="Times New Roman" w:hAnsi="Times New Roman" w:cs="Times New Roman"/>
          <w:sz w:val="24"/>
          <w:szCs w:val="24"/>
        </w:rPr>
        <w:t>:</w:t>
      </w:r>
    </w:p>
    <w:p w:rsidR="00A60FF0" w:rsidRDefault="00D35D8F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B2FE86" wp14:editId="25EA7AB6">
            <wp:extent cx="3863975" cy="10572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79928" cy="10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AD" w:rsidRDefault="007150AD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 создан и подписан, теперь его будет проверять Минфин, после проверки либо приведет его к исполнению, либо, если найдет ошибки, забракует его.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Забракованный документ оста</w:t>
      </w:r>
      <w:r w:rsidR="00D428D9">
        <w:rPr>
          <w:rFonts w:ascii="Times New Roman" w:hAnsi="Times New Roman" w:cs="Times New Roman"/>
          <w:sz w:val="24"/>
          <w:szCs w:val="24"/>
        </w:rPr>
        <w:t>нется в Черновиках с Признаком «</w:t>
      </w:r>
      <w:r>
        <w:rPr>
          <w:rFonts w:ascii="Times New Roman" w:hAnsi="Times New Roman" w:cs="Times New Roman"/>
          <w:sz w:val="24"/>
          <w:szCs w:val="24"/>
        </w:rPr>
        <w:t>Забракован»: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EDC3F4" wp14:editId="42F9E59F">
            <wp:extent cx="6295390" cy="11525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14837" cy="115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Встаете на документ и нажимаете на кнопку «Просмотреть причину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забраковки</w:t>
      </w:r>
      <w:proofErr w:type="spellEnd"/>
      <w:r w:rsidR="00723C44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F21533" wp14:editId="1A78D98C">
            <wp:extent cx="5842635" cy="11239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64283" cy="112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D3" w:rsidRPr="00FE26D3" w:rsidRDefault="00886022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E26D3">
        <w:rPr>
          <w:rFonts w:ascii="Times New Roman" w:hAnsi="Times New Roman" w:cs="Times New Roman"/>
          <w:sz w:val="24"/>
          <w:szCs w:val="24"/>
        </w:rPr>
        <w:t>ример:</w:t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65989" wp14:editId="6F33B691">
            <wp:extent cx="1656256" cy="73549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60599" cy="73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понятно, что нужно сделать, снимаете подпись с документа и правите его, если не понятно, звоните в Минфин, уточняете, и правите документ, предварительно сняв с него свою подпись:</w:t>
      </w:r>
    </w:p>
    <w:p w:rsidR="00FE26D3" w:rsidRPr="00FE26D3" w:rsidRDefault="00FE26D3" w:rsidP="00654C9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4D9AED9A" wp14:editId="3CB48A63">
            <wp:extent cx="3815022" cy="11525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40727" cy="11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F17" w:rsidRPr="00DB5E23" w:rsidRDefault="00DB5E23" w:rsidP="00DB5E23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5E23">
        <w:rPr>
          <w:rFonts w:ascii="Times New Roman" w:hAnsi="Times New Roman" w:cs="Times New Roman"/>
          <w:sz w:val="24"/>
          <w:szCs w:val="24"/>
        </w:rPr>
        <w:lastRenderedPageBreak/>
        <w:t>Отчеты и выписки</w:t>
      </w:r>
    </w:p>
    <w:p w:rsidR="00EC4F17" w:rsidRDefault="00DB5E23" w:rsidP="00654C9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Рассмотрим пример отчета «Выписка и отчет из лицевого счета БУ (АУ) (для финоргана):</w:t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339D62" wp14:editId="56E1165C">
            <wp:extent cx="4732593" cy="1560444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743037" cy="156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Открываете отчет, выбираете в Отборах свой Лицевой счет:</w:t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3DFE09" wp14:editId="4EF974F4">
            <wp:extent cx="6298852" cy="3419061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5256" cy="34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FE65CB" wp14:editId="4B6DCE47">
            <wp:extent cx="2570543" cy="86470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79850" cy="8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Затем, ставите нужный вам период:</w:t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96931D" wp14:editId="5A57A749">
            <wp:extent cx="4159474" cy="60628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79359" cy="6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E23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Нажимаете на Печать:</w:t>
      </w:r>
    </w:p>
    <w:p w:rsidR="00DB5E23" w:rsidRPr="00814140" w:rsidRDefault="00DB5E23" w:rsidP="00654C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E4BD51B" wp14:editId="3788DFFF">
            <wp:extent cx="4780952" cy="1219048"/>
            <wp:effectExtent l="0" t="0" r="635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80952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E23" w:rsidRPr="00814140" w:rsidSect="00654C95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755A67"/>
    <w:multiLevelType w:val="hybridMultilevel"/>
    <w:tmpl w:val="A7923F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12C0B"/>
    <w:multiLevelType w:val="hybridMultilevel"/>
    <w:tmpl w:val="E94452B4"/>
    <w:lvl w:ilvl="0" w:tplc="A238C6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2351"/>
    <w:rsid w:val="000250A5"/>
    <w:rsid w:val="00053DFF"/>
    <w:rsid w:val="000630E6"/>
    <w:rsid w:val="00070B22"/>
    <w:rsid w:val="000B4137"/>
    <w:rsid w:val="000C1372"/>
    <w:rsid w:val="000C24DE"/>
    <w:rsid w:val="001111FE"/>
    <w:rsid w:val="00113968"/>
    <w:rsid w:val="0013264F"/>
    <w:rsid w:val="00154181"/>
    <w:rsid w:val="00165E17"/>
    <w:rsid w:val="001A6307"/>
    <w:rsid w:val="001C5477"/>
    <w:rsid w:val="001D125A"/>
    <w:rsid w:val="001D1A38"/>
    <w:rsid w:val="00206903"/>
    <w:rsid w:val="00220D0A"/>
    <w:rsid w:val="00235F0D"/>
    <w:rsid w:val="00296B5D"/>
    <w:rsid w:val="002C5B14"/>
    <w:rsid w:val="002C7AB0"/>
    <w:rsid w:val="0031754A"/>
    <w:rsid w:val="003B25CB"/>
    <w:rsid w:val="003B68F6"/>
    <w:rsid w:val="003F04A2"/>
    <w:rsid w:val="0044195A"/>
    <w:rsid w:val="004C0709"/>
    <w:rsid w:val="004E6D19"/>
    <w:rsid w:val="004F7893"/>
    <w:rsid w:val="005057A1"/>
    <w:rsid w:val="00512D9A"/>
    <w:rsid w:val="005262D6"/>
    <w:rsid w:val="00544990"/>
    <w:rsid w:val="00574392"/>
    <w:rsid w:val="005A6905"/>
    <w:rsid w:val="005C4F1F"/>
    <w:rsid w:val="005D31DC"/>
    <w:rsid w:val="005D3C7B"/>
    <w:rsid w:val="005E5CA6"/>
    <w:rsid w:val="00610542"/>
    <w:rsid w:val="006309CD"/>
    <w:rsid w:val="00632351"/>
    <w:rsid w:val="00654C95"/>
    <w:rsid w:val="006A37F2"/>
    <w:rsid w:val="006D74E5"/>
    <w:rsid w:val="006F0B06"/>
    <w:rsid w:val="007150AD"/>
    <w:rsid w:val="00723C44"/>
    <w:rsid w:val="00725016"/>
    <w:rsid w:val="0078645B"/>
    <w:rsid w:val="007E7BC3"/>
    <w:rsid w:val="00814140"/>
    <w:rsid w:val="00832D05"/>
    <w:rsid w:val="00865013"/>
    <w:rsid w:val="00880B24"/>
    <w:rsid w:val="00886022"/>
    <w:rsid w:val="008C49E1"/>
    <w:rsid w:val="008C7CF0"/>
    <w:rsid w:val="008E6411"/>
    <w:rsid w:val="0095417D"/>
    <w:rsid w:val="0096314F"/>
    <w:rsid w:val="0097729C"/>
    <w:rsid w:val="009E59A8"/>
    <w:rsid w:val="009F4D93"/>
    <w:rsid w:val="00A30DCF"/>
    <w:rsid w:val="00A60FF0"/>
    <w:rsid w:val="00A73863"/>
    <w:rsid w:val="00A82D9D"/>
    <w:rsid w:val="00AA5A07"/>
    <w:rsid w:val="00AB6046"/>
    <w:rsid w:val="00AC08FD"/>
    <w:rsid w:val="00AD492F"/>
    <w:rsid w:val="00AD7E41"/>
    <w:rsid w:val="00B11AC1"/>
    <w:rsid w:val="00B271EE"/>
    <w:rsid w:val="00B61988"/>
    <w:rsid w:val="00C46D1D"/>
    <w:rsid w:val="00C636F4"/>
    <w:rsid w:val="00CA063B"/>
    <w:rsid w:val="00D039E0"/>
    <w:rsid w:val="00D35D8F"/>
    <w:rsid w:val="00D37328"/>
    <w:rsid w:val="00D428D9"/>
    <w:rsid w:val="00DA56DC"/>
    <w:rsid w:val="00DB4021"/>
    <w:rsid w:val="00DB5E23"/>
    <w:rsid w:val="00DB7B45"/>
    <w:rsid w:val="00DE6272"/>
    <w:rsid w:val="00EC4F17"/>
    <w:rsid w:val="00EE4D8B"/>
    <w:rsid w:val="00EF11E3"/>
    <w:rsid w:val="00F1616B"/>
    <w:rsid w:val="00F3525E"/>
    <w:rsid w:val="00F83D84"/>
    <w:rsid w:val="00FE26D3"/>
    <w:rsid w:val="00FE5516"/>
    <w:rsid w:val="00FE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90BD68-0875-42AD-AA2C-B51A1D612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35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3235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32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hyperlink" Target="http://www.mfur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12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kochurova</dc:creator>
  <cp:lastModifiedBy>Кочурова Снежана Владимировна</cp:lastModifiedBy>
  <cp:revision>79</cp:revision>
  <dcterms:created xsi:type="dcterms:W3CDTF">2019-04-01T12:18:00Z</dcterms:created>
  <dcterms:modified xsi:type="dcterms:W3CDTF">2020-08-25T07:23:00Z</dcterms:modified>
</cp:coreProperties>
</file>