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C17" w:rsidRDefault="00EF4C17" w:rsidP="00CF191A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CF191A" w:rsidRPr="009B464D" w:rsidRDefault="00CF191A" w:rsidP="00CF191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B464D">
        <w:rPr>
          <w:rFonts w:ascii="Times New Roman" w:hAnsi="Times New Roman" w:cs="Times New Roman"/>
          <w:b/>
          <w:sz w:val="44"/>
          <w:szCs w:val="44"/>
        </w:rPr>
        <w:t xml:space="preserve">Инструкция по работе </w:t>
      </w:r>
    </w:p>
    <w:p w:rsidR="00CF191A" w:rsidRPr="009B464D" w:rsidRDefault="00CF191A" w:rsidP="00CF191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B464D">
        <w:rPr>
          <w:rFonts w:ascii="Times New Roman" w:hAnsi="Times New Roman" w:cs="Times New Roman"/>
          <w:b/>
          <w:sz w:val="44"/>
          <w:szCs w:val="44"/>
        </w:rPr>
        <w:t xml:space="preserve">с программным комплексом </w:t>
      </w:r>
    </w:p>
    <w:p w:rsidR="00CF191A" w:rsidRPr="009B464D" w:rsidRDefault="00CF191A" w:rsidP="00CF191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B464D">
        <w:rPr>
          <w:rFonts w:ascii="Times New Roman" w:hAnsi="Times New Roman" w:cs="Times New Roman"/>
          <w:b/>
          <w:sz w:val="44"/>
          <w:szCs w:val="44"/>
        </w:rPr>
        <w:t>Хранилище КС</w:t>
      </w:r>
    </w:p>
    <w:p w:rsidR="007B6CEE" w:rsidRPr="000C49FF" w:rsidRDefault="007B6CEE" w:rsidP="00CF191A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0413F7" w:rsidRPr="007A3FB7" w:rsidRDefault="000413F7" w:rsidP="000413F7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A3FB7">
        <w:rPr>
          <w:rFonts w:ascii="Times New Roman" w:hAnsi="Times New Roman" w:cs="Times New Roman"/>
          <w:b/>
          <w:sz w:val="72"/>
          <w:szCs w:val="72"/>
        </w:rPr>
        <w:t xml:space="preserve">Выполнение государственного задания </w:t>
      </w:r>
    </w:p>
    <w:p w:rsidR="00CF191A" w:rsidRPr="007A3FB7" w:rsidRDefault="000413F7" w:rsidP="000413F7">
      <w:pPr>
        <w:jc w:val="center"/>
        <w:rPr>
          <w:sz w:val="72"/>
          <w:szCs w:val="72"/>
        </w:rPr>
      </w:pPr>
      <w:r w:rsidRPr="007A3FB7">
        <w:rPr>
          <w:rFonts w:ascii="Times New Roman" w:hAnsi="Times New Roman" w:cs="Times New Roman"/>
          <w:b/>
          <w:sz w:val="72"/>
          <w:szCs w:val="72"/>
        </w:rPr>
        <w:t>(месячный отчет)</w:t>
      </w:r>
    </w:p>
    <w:p w:rsidR="00CF191A" w:rsidRPr="00CF191A" w:rsidRDefault="00CF191A" w:rsidP="00CF191A"/>
    <w:p w:rsidR="009B464D" w:rsidRDefault="009B464D">
      <w: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521369647"/>
        <w:docPartObj>
          <w:docPartGallery w:val="Table of Contents"/>
          <w:docPartUnique/>
        </w:docPartObj>
      </w:sdtPr>
      <w:sdtContent>
        <w:p w:rsidR="006A3CB1" w:rsidRDefault="006A3CB1">
          <w:pPr>
            <w:pStyle w:val="a8"/>
          </w:pPr>
          <w:r>
            <w:t>Оглавление</w:t>
          </w:r>
        </w:p>
        <w:p w:rsidR="002A3146" w:rsidRDefault="00E578FA">
          <w:pPr>
            <w:pStyle w:val="11"/>
            <w:rPr>
              <w:rFonts w:asciiTheme="minorHAnsi" w:hAnsiTheme="minorHAnsi" w:cstheme="minorBidi"/>
            </w:rPr>
          </w:pPr>
          <w:r w:rsidRPr="00E578FA">
            <w:fldChar w:fldCharType="begin"/>
          </w:r>
          <w:r w:rsidR="006A3CB1">
            <w:instrText xml:space="preserve"> TOC \o "1-3" \h \z \u </w:instrText>
          </w:r>
          <w:r w:rsidRPr="00E578FA">
            <w:fldChar w:fldCharType="separate"/>
          </w:r>
          <w:hyperlink w:anchor="_Toc446056269" w:history="1">
            <w:r w:rsidR="002A3146" w:rsidRPr="004A3791">
              <w:rPr>
                <w:rStyle w:val="a6"/>
              </w:rPr>
              <w:t>1. Начало работы с программным комплексом</w:t>
            </w:r>
            <w:r w:rsidR="002A3146">
              <w:rPr>
                <w:webHidden/>
              </w:rPr>
              <w:tab/>
            </w:r>
            <w:r w:rsidR="002A3146">
              <w:rPr>
                <w:webHidden/>
              </w:rPr>
              <w:fldChar w:fldCharType="begin"/>
            </w:r>
            <w:r w:rsidR="002A3146">
              <w:rPr>
                <w:webHidden/>
              </w:rPr>
              <w:instrText xml:space="preserve"> PAGEREF _Toc446056269 \h </w:instrText>
            </w:r>
            <w:r w:rsidR="002A3146">
              <w:rPr>
                <w:webHidden/>
              </w:rPr>
            </w:r>
            <w:r w:rsidR="002A3146">
              <w:rPr>
                <w:webHidden/>
              </w:rPr>
              <w:fldChar w:fldCharType="separate"/>
            </w:r>
            <w:r w:rsidR="002A3146">
              <w:rPr>
                <w:webHidden/>
              </w:rPr>
              <w:t>3</w:t>
            </w:r>
            <w:r w:rsidR="002A3146">
              <w:rPr>
                <w:webHidden/>
              </w:rPr>
              <w:fldChar w:fldCharType="end"/>
            </w:r>
          </w:hyperlink>
        </w:p>
        <w:p w:rsidR="002A3146" w:rsidRDefault="002A3146">
          <w:pPr>
            <w:pStyle w:val="11"/>
            <w:rPr>
              <w:rFonts w:asciiTheme="minorHAnsi" w:hAnsiTheme="minorHAnsi" w:cstheme="minorBidi"/>
            </w:rPr>
          </w:pPr>
          <w:hyperlink w:anchor="_Toc446056270" w:history="1">
            <w:r w:rsidRPr="004A3791">
              <w:rPr>
                <w:rStyle w:val="a6"/>
              </w:rPr>
              <w:t>1.1 Вход в программу.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_Toc446056270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2A3146" w:rsidRDefault="002A3146">
          <w:pPr>
            <w:pStyle w:val="21"/>
            <w:tabs>
              <w:tab w:val="right" w:leader="dot" w:pos="10196"/>
            </w:tabs>
            <w:rPr>
              <w:noProof/>
            </w:rPr>
          </w:pPr>
          <w:hyperlink w:anchor="_Toc446056271" w:history="1">
            <w:r w:rsidRPr="004A3791">
              <w:rPr>
                <w:rStyle w:val="a6"/>
                <w:rFonts w:ascii="Times New Roman" w:hAnsi="Times New Roman" w:cs="Times New Roman"/>
                <w:noProof/>
              </w:rPr>
              <w:t>1.2 Краткое описание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_Toc446056271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3146" w:rsidRDefault="002A3146">
          <w:pPr>
            <w:pStyle w:val="21"/>
            <w:tabs>
              <w:tab w:val="right" w:leader="dot" w:pos="10196"/>
            </w:tabs>
            <w:rPr>
              <w:noProof/>
            </w:rPr>
          </w:pPr>
          <w:hyperlink w:anchor="_Toc446056272" w:history="1">
            <w:r w:rsidRPr="004A3791">
              <w:rPr>
                <w:rStyle w:val="a6"/>
                <w:rFonts w:ascii="Times New Roman" w:hAnsi="Times New Roman" w:cs="Times New Roman"/>
                <w:noProof/>
              </w:rPr>
              <w:t>1.3 Панель навигатора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_Toc446056272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3146" w:rsidRDefault="002A3146">
          <w:pPr>
            <w:pStyle w:val="21"/>
            <w:tabs>
              <w:tab w:val="right" w:leader="dot" w:pos="10196"/>
            </w:tabs>
            <w:rPr>
              <w:noProof/>
            </w:rPr>
          </w:pPr>
          <w:hyperlink w:anchor="_Toc446056273" w:history="1">
            <w:r w:rsidRPr="004A3791">
              <w:rPr>
                <w:rStyle w:val="a6"/>
                <w:rFonts w:ascii="Times New Roman" w:hAnsi="Times New Roman" w:cs="Times New Roman"/>
                <w:noProof/>
              </w:rPr>
              <w:t>1.4 Рабочая область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_Toc446056273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3146" w:rsidRDefault="002A3146">
          <w:pPr>
            <w:pStyle w:val="21"/>
            <w:tabs>
              <w:tab w:val="right" w:leader="dot" w:pos="10196"/>
            </w:tabs>
            <w:rPr>
              <w:noProof/>
            </w:rPr>
          </w:pPr>
          <w:hyperlink w:anchor="_Toc446056274" w:history="1">
            <w:r w:rsidRPr="004A3791">
              <w:rPr>
                <w:rStyle w:val="a6"/>
                <w:rFonts w:ascii="Times New Roman" w:hAnsi="Times New Roman" w:cs="Times New Roman"/>
                <w:noProof/>
              </w:rPr>
              <w:t>1.5 Функциональная панель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_Toc446056274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3146" w:rsidRDefault="002A3146">
          <w:pPr>
            <w:pStyle w:val="11"/>
            <w:rPr>
              <w:rFonts w:asciiTheme="minorHAnsi" w:hAnsiTheme="minorHAnsi" w:cstheme="minorBidi"/>
            </w:rPr>
          </w:pPr>
          <w:hyperlink w:anchor="_Toc446056275" w:history="1">
            <w:r w:rsidRPr="004A3791">
              <w:rPr>
                <w:rStyle w:val="a6"/>
              </w:rPr>
              <w:t>2. Ввод данных о выполнении государственного задания за очередной месяц.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_Toc446056275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2A3146" w:rsidRDefault="002A3146">
          <w:pPr>
            <w:pStyle w:val="11"/>
            <w:rPr>
              <w:rFonts w:asciiTheme="minorHAnsi" w:hAnsiTheme="minorHAnsi" w:cstheme="minorBidi"/>
            </w:rPr>
          </w:pPr>
          <w:hyperlink w:anchor="_Toc446056276" w:history="1">
            <w:r w:rsidRPr="004A3791">
              <w:rPr>
                <w:rStyle w:val="a6"/>
              </w:rPr>
              <w:t>3. Система статусов документа о выполнении государственного задания за очередной месяц.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_Toc446056276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6A3CB1" w:rsidRDefault="00E578FA">
          <w:r>
            <w:rPr>
              <w:b/>
              <w:bCs/>
            </w:rPr>
            <w:fldChar w:fldCharType="end"/>
          </w:r>
        </w:p>
      </w:sdtContent>
    </w:sdt>
    <w:p w:rsidR="008212A9" w:rsidRDefault="008212A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8212A9" w:rsidRPr="000413F7" w:rsidRDefault="00CE3554" w:rsidP="008212A9">
      <w:pPr>
        <w:pStyle w:val="1"/>
        <w:spacing w:before="120"/>
        <w:rPr>
          <w:sz w:val="32"/>
          <w:szCs w:val="32"/>
        </w:rPr>
      </w:pPr>
      <w:bookmarkStart w:id="0" w:name="_Toc446056269"/>
      <w:r w:rsidRPr="000413F7">
        <w:rPr>
          <w:sz w:val="32"/>
          <w:szCs w:val="32"/>
        </w:rPr>
        <w:lastRenderedPageBreak/>
        <w:t>1. Начало работы с программным комплексом</w:t>
      </w:r>
      <w:bookmarkEnd w:id="0"/>
    </w:p>
    <w:p w:rsidR="00426AD5" w:rsidRPr="008212A9" w:rsidRDefault="008212A9" w:rsidP="008212A9">
      <w:pPr>
        <w:pStyle w:val="1"/>
        <w:spacing w:before="120"/>
      </w:pPr>
      <w:bookmarkStart w:id="1" w:name="_Toc446056270"/>
      <w:r>
        <w:t xml:space="preserve">1.1 </w:t>
      </w:r>
      <w:r w:rsidR="00426AD5" w:rsidRPr="007B6CEE">
        <w:rPr>
          <w:rFonts w:ascii="Times New Roman" w:hAnsi="Times New Roman" w:cs="Times New Roman"/>
        </w:rPr>
        <w:t>Вход в программу</w:t>
      </w:r>
      <w:r w:rsidR="007B6CEE">
        <w:rPr>
          <w:rFonts w:ascii="Times New Roman" w:hAnsi="Times New Roman" w:cs="Times New Roman"/>
        </w:rPr>
        <w:t>.</w:t>
      </w:r>
      <w:bookmarkEnd w:id="1"/>
    </w:p>
    <w:p w:rsidR="00426AD5" w:rsidRPr="007B6CEE" w:rsidRDefault="00426AD5" w:rsidP="00EF4C17">
      <w:pPr>
        <w:tabs>
          <w:tab w:val="left" w:pos="1087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7B6CEE">
        <w:rPr>
          <w:rFonts w:ascii="Times New Roman" w:hAnsi="Times New Roman" w:cs="Times New Roman"/>
          <w:sz w:val="28"/>
          <w:szCs w:val="28"/>
        </w:rPr>
        <w:t>Для начала работы с программой, через меню "Пуск" найдите папку "</w:t>
      </w:r>
      <w:proofErr w:type="spellStart"/>
      <w:r w:rsidRPr="007B6CEE">
        <w:rPr>
          <w:rFonts w:ascii="Times New Roman" w:hAnsi="Times New Roman" w:cs="Times New Roman"/>
          <w:sz w:val="28"/>
          <w:szCs w:val="28"/>
        </w:rPr>
        <w:t>Кейсистемс</w:t>
      </w:r>
      <w:proofErr w:type="spellEnd"/>
      <w:r w:rsidRPr="007B6CEE">
        <w:rPr>
          <w:rFonts w:ascii="Times New Roman" w:hAnsi="Times New Roman" w:cs="Times New Roman"/>
          <w:sz w:val="28"/>
          <w:szCs w:val="28"/>
        </w:rPr>
        <w:t>"</w:t>
      </w:r>
    </w:p>
    <w:p w:rsidR="00426AD5" w:rsidRDefault="00426AD5" w:rsidP="00EF4C17">
      <w:pPr>
        <w:tabs>
          <w:tab w:val="left" w:pos="1087"/>
        </w:tabs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4640" cy="2147997"/>
            <wp:effectExtent l="19050" t="0" r="36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09" cy="215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426AD5" w:rsidRPr="007B6CEE" w:rsidRDefault="00426AD5" w:rsidP="00EF4C17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6CEE">
        <w:rPr>
          <w:rFonts w:ascii="Times New Roman" w:hAnsi="Times New Roman" w:cs="Times New Roman"/>
          <w:sz w:val="28"/>
          <w:szCs w:val="28"/>
        </w:rPr>
        <w:t xml:space="preserve"> и в ней название программы - Хранилище КС, запустите на выполнение левой кнопкой мыши. Либо, найдите на рабочем столе ярлык </w:t>
      </w:r>
      <w:r w:rsidR="00EF4C17" w:rsidRPr="007B6CEE">
        <w:rPr>
          <w:rFonts w:ascii="Times New Roman" w:hAnsi="Times New Roman" w:cs="Times New Roman"/>
          <w:sz w:val="28"/>
          <w:szCs w:val="28"/>
        </w:rPr>
        <w:t>с названием "Хранилище-КС" и левой кнопкой мыши запустите на выполнение</w:t>
      </w:r>
      <w:r w:rsidR="007B6CEE">
        <w:rPr>
          <w:rFonts w:ascii="Times New Roman" w:hAnsi="Times New Roman" w:cs="Times New Roman"/>
          <w:sz w:val="28"/>
          <w:szCs w:val="28"/>
        </w:rPr>
        <w:t xml:space="preserve"> (обычно двойным кликом мыши)</w:t>
      </w:r>
      <w:r w:rsidR="00EF4C17" w:rsidRPr="007B6CEE">
        <w:rPr>
          <w:rFonts w:ascii="Times New Roman" w:hAnsi="Times New Roman" w:cs="Times New Roman"/>
          <w:sz w:val="28"/>
          <w:szCs w:val="28"/>
        </w:rPr>
        <w:t>.</w:t>
      </w:r>
    </w:p>
    <w:p w:rsidR="00EF4C17" w:rsidRPr="007B6CEE" w:rsidRDefault="00EF4C17" w:rsidP="00EF4C17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6CEE">
        <w:rPr>
          <w:rFonts w:ascii="Times New Roman" w:hAnsi="Times New Roman" w:cs="Times New Roman"/>
          <w:sz w:val="28"/>
          <w:szCs w:val="28"/>
        </w:rPr>
        <w:t>Если у Вас запуск программы настроен правильно, то в первую очередь будет произведен поиск новой версии клиента и при наличии обновлений, Вам будет предложено его обновить.</w:t>
      </w:r>
    </w:p>
    <w:p w:rsidR="00CE3554" w:rsidRDefault="00EF4C17" w:rsidP="00CE3554">
      <w:pPr>
        <w:tabs>
          <w:tab w:val="left" w:pos="1087"/>
        </w:tabs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86791" cy="243641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638" cy="244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C17" w:rsidRPr="007B6CEE" w:rsidRDefault="00EF4C17" w:rsidP="00EF4C17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6CEE">
        <w:rPr>
          <w:rFonts w:ascii="Times New Roman" w:hAnsi="Times New Roman" w:cs="Times New Roman"/>
          <w:sz w:val="28"/>
          <w:szCs w:val="28"/>
        </w:rPr>
        <w:t>В данном окне необходимо нажать на кнопку "Обновить", после чего клиент сам скачает необходимые файлы</w:t>
      </w:r>
      <w:r w:rsidR="007B6CEE">
        <w:rPr>
          <w:rFonts w:ascii="Times New Roman" w:hAnsi="Times New Roman" w:cs="Times New Roman"/>
          <w:sz w:val="28"/>
          <w:szCs w:val="28"/>
        </w:rPr>
        <w:t xml:space="preserve"> с сервера с обновлениями</w:t>
      </w:r>
      <w:r w:rsidRPr="007B6CEE">
        <w:rPr>
          <w:rFonts w:ascii="Times New Roman" w:hAnsi="Times New Roman" w:cs="Times New Roman"/>
          <w:sz w:val="28"/>
          <w:szCs w:val="28"/>
        </w:rPr>
        <w:t xml:space="preserve"> и откроется заново уже обновленным. При отсутствии обновлений Вам будет сразу предложено авторизоваться (ввести логин с паролем) для входа.</w:t>
      </w:r>
    </w:p>
    <w:p w:rsidR="00EF4C17" w:rsidRPr="00573C20" w:rsidRDefault="00EF4C17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lastRenderedPageBreak/>
        <w:t>У каждого пользоват</w:t>
      </w:r>
      <w:r w:rsidR="00746519" w:rsidRPr="00573C20">
        <w:rPr>
          <w:rFonts w:ascii="Times New Roman" w:hAnsi="Times New Roman" w:cs="Times New Roman"/>
          <w:sz w:val="28"/>
          <w:szCs w:val="28"/>
        </w:rPr>
        <w:t>еля должны быть свой логин и пароль, для разграничения действий и правильной настройки прав доступа на объекты комплекса.</w:t>
      </w:r>
    </w:p>
    <w:p w:rsidR="00746519" w:rsidRPr="00573C20" w:rsidRDefault="00573C20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ввода </w:t>
      </w:r>
      <w:r w:rsidR="00746519" w:rsidRPr="00573C20">
        <w:rPr>
          <w:rFonts w:ascii="Times New Roman" w:hAnsi="Times New Roman" w:cs="Times New Roman"/>
          <w:sz w:val="28"/>
          <w:szCs w:val="28"/>
        </w:rPr>
        <w:t>данных</w:t>
      </w:r>
      <w:r>
        <w:rPr>
          <w:rFonts w:ascii="Times New Roman" w:hAnsi="Times New Roman" w:cs="Times New Roman"/>
          <w:sz w:val="28"/>
          <w:szCs w:val="28"/>
        </w:rPr>
        <w:t xml:space="preserve"> авторизации в окне</w:t>
      </w:r>
      <w:r w:rsidR="00746519" w:rsidRPr="00573C20">
        <w:rPr>
          <w:rFonts w:ascii="Times New Roman" w:hAnsi="Times New Roman" w:cs="Times New Roman"/>
          <w:sz w:val="28"/>
          <w:szCs w:val="28"/>
        </w:rPr>
        <w:t>:</w:t>
      </w:r>
    </w:p>
    <w:p w:rsidR="00746519" w:rsidRPr="00573C20" w:rsidRDefault="007B6CEE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33800" cy="2667000"/>
            <wp:effectExtent l="19050" t="0" r="0" b="0"/>
            <wp:docPr id="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519" w:rsidRPr="00573C20" w:rsidRDefault="00746519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нажмите "Ок".</w:t>
      </w:r>
    </w:p>
    <w:p w:rsidR="00746519" w:rsidRPr="00573C20" w:rsidRDefault="00746519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Если открылось окно вида:</w:t>
      </w:r>
    </w:p>
    <w:p w:rsidR="00746519" w:rsidRPr="00573C20" w:rsidRDefault="007B6CEE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76725" cy="1943100"/>
            <wp:effectExtent l="19050" t="0" r="9525" b="0"/>
            <wp:docPr id="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FB7" w:rsidRDefault="00746519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То это означает, что введены не правильные логин или пароль, либо необходимо проверить настройки подключения к серверу. Нажмите на кнопку </w:t>
      </w:r>
      <w:r w:rsidR="007A3FB7" w:rsidRPr="00283116">
        <w:rPr>
          <w:rFonts w:ascii="Times New Roman" w:hAnsi="Times New Roman" w:cs="Times New Roman"/>
          <w:sz w:val="28"/>
          <w:szCs w:val="28"/>
        </w:rPr>
        <w:t>&gt;&gt;</w:t>
      </w:r>
      <w:r w:rsidR="007A3FB7">
        <w:rPr>
          <w:rFonts w:ascii="Times New Roman" w:hAnsi="Times New Roman" w:cs="Times New Roman"/>
          <w:sz w:val="28"/>
          <w:szCs w:val="28"/>
        </w:rPr>
        <w:t>,</w:t>
      </w:r>
      <w:r w:rsidR="007A3FB7" w:rsidRPr="00283116">
        <w:rPr>
          <w:rFonts w:ascii="Times New Roman" w:hAnsi="Times New Roman" w:cs="Times New Roman"/>
          <w:sz w:val="28"/>
          <w:szCs w:val="28"/>
        </w:rPr>
        <w:t xml:space="preserve"> </w:t>
      </w:r>
      <w:r w:rsidR="007A3FB7">
        <w:rPr>
          <w:rFonts w:ascii="Times New Roman" w:hAnsi="Times New Roman" w:cs="Times New Roman"/>
          <w:sz w:val="28"/>
          <w:szCs w:val="28"/>
        </w:rPr>
        <w:t xml:space="preserve">чтобы открыть закладки с </w:t>
      </w:r>
      <w:r w:rsidRPr="00573C20">
        <w:rPr>
          <w:rFonts w:ascii="Times New Roman" w:hAnsi="Times New Roman" w:cs="Times New Roman"/>
          <w:sz w:val="28"/>
          <w:szCs w:val="28"/>
        </w:rPr>
        <w:t>параметр</w:t>
      </w:r>
      <w:r w:rsidR="007A3FB7">
        <w:rPr>
          <w:rFonts w:ascii="Times New Roman" w:hAnsi="Times New Roman" w:cs="Times New Roman"/>
          <w:sz w:val="28"/>
          <w:szCs w:val="28"/>
        </w:rPr>
        <w:t>ами</w:t>
      </w:r>
      <w:r w:rsidRPr="00573C20">
        <w:rPr>
          <w:rFonts w:ascii="Times New Roman" w:hAnsi="Times New Roman" w:cs="Times New Roman"/>
          <w:sz w:val="28"/>
          <w:szCs w:val="28"/>
        </w:rPr>
        <w:t>:</w:t>
      </w:r>
    </w:p>
    <w:p w:rsidR="00746519" w:rsidRDefault="00E578FA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roundrect id="_x0000_s1067" style="position:absolute;left:0;text-align:left;margin-left:272.5pt;margin-top:175.05pt;width:38.25pt;height:23.9pt;z-index:251697152" arcsize="10923f" filled="f" strokecolor="red" strokeweight="1.5pt"/>
        </w:pict>
      </w:r>
      <w:r w:rsidR="007A3FB7" w:rsidRPr="007A3FB7">
        <w:rPr>
          <w:rFonts w:ascii="Times New Roman" w:hAnsi="Times New Roman" w:cs="Times New Roman"/>
          <w:sz w:val="28"/>
          <w:szCs w:val="28"/>
        </w:rPr>
        <w:t xml:space="preserve"> </w:t>
      </w:r>
      <w:r w:rsidR="007A3F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64674" cy="2659295"/>
            <wp:effectExtent l="19050" t="0" r="7226" b="0"/>
            <wp:docPr id="8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7795" t="20367" r="37795" b="49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674" cy="265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78C" w:rsidRDefault="00AD178C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У вас откроется расширенное окно авторизации:</w:t>
      </w:r>
    </w:p>
    <w:p w:rsidR="00611CAC" w:rsidRPr="00573C20" w:rsidRDefault="00611CAC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04762" cy="4476191"/>
            <wp:effectExtent l="19050" t="0" r="0" b="0"/>
            <wp:docPr id="32" name="Рисунок 31" descr="1_Парамет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Параметры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762" cy="4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DC0" w:rsidRPr="00573C20" w:rsidRDefault="00AD178C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в поле "Сервер БД" долж</w:t>
      </w:r>
      <w:r w:rsidR="002037B7">
        <w:rPr>
          <w:rFonts w:ascii="Times New Roman" w:hAnsi="Times New Roman" w:cs="Times New Roman"/>
          <w:sz w:val="28"/>
          <w:szCs w:val="28"/>
        </w:rPr>
        <w:t>е</w:t>
      </w:r>
      <w:r w:rsidRPr="00573C20">
        <w:rPr>
          <w:rFonts w:ascii="Times New Roman" w:hAnsi="Times New Roman" w:cs="Times New Roman"/>
          <w:sz w:val="28"/>
          <w:szCs w:val="28"/>
        </w:rPr>
        <w:t xml:space="preserve">н быть </w:t>
      </w:r>
      <w:r w:rsidR="002037B7">
        <w:rPr>
          <w:rFonts w:ascii="Times New Roman" w:hAnsi="Times New Roman" w:cs="Times New Roman"/>
          <w:sz w:val="28"/>
          <w:szCs w:val="28"/>
        </w:rPr>
        <w:t xml:space="preserve">прописан </w:t>
      </w:r>
      <w:r w:rsidRPr="00573C20">
        <w:rPr>
          <w:rFonts w:ascii="Times New Roman" w:hAnsi="Times New Roman" w:cs="Times New Roman"/>
          <w:sz w:val="28"/>
          <w:szCs w:val="28"/>
        </w:rPr>
        <w:t xml:space="preserve">IP-адрес, соответственно: </w:t>
      </w:r>
      <w:r w:rsidR="00592DC0" w:rsidRPr="00573C20">
        <w:rPr>
          <w:rFonts w:ascii="Times New Roman" w:hAnsi="Times New Roman" w:cs="Times New Roman"/>
          <w:sz w:val="28"/>
          <w:szCs w:val="28"/>
        </w:rPr>
        <w:t>192.168.10.</w:t>
      </w:r>
      <w:r w:rsidR="00C71D6D">
        <w:rPr>
          <w:rFonts w:ascii="Times New Roman" w:hAnsi="Times New Roman" w:cs="Times New Roman"/>
          <w:sz w:val="28"/>
          <w:szCs w:val="28"/>
        </w:rPr>
        <w:t>55</w:t>
      </w:r>
      <w:r w:rsidR="00592DC0" w:rsidRPr="00573C20">
        <w:rPr>
          <w:rFonts w:ascii="Times New Roman" w:hAnsi="Times New Roman" w:cs="Times New Roman"/>
          <w:sz w:val="28"/>
          <w:szCs w:val="28"/>
        </w:rPr>
        <w:t xml:space="preserve">, </w:t>
      </w:r>
      <w:r w:rsidR="002037B7">
        <w:rPr>
          <w:rFonts w:ascii="Times New Roman" w:hAnsi="Times New Roman" w:cs="Times New Roman"/>
          <w:sz w:val="28"/>
          <w:szCs w:val="28"/>
        </w:rPr>
        <w:t xml:space="preserve"> </w:t>
      </w:r>
      <w:r w:rsidR="00592DC0" w:rsidRPr="00573C20">
        <w:rPr>
          <w:rFonts w:ascii="Times New Roman" w:hAnsi="Times New Roman" w:cs="Times New Roman"/>
          <w:sz w:val="28"/>
          <w:szCs w:val="28"/>
        </w:rPr>
        <w:t xml:space="preserve">в поле "База": </w:t>
      </w:r>
      <w:proofErr w:type="spellStart"/>
      <w:r w:rsidR="00592DC0" w:rsidRPr="00573C20">
        <w:rPr>
          <w:rFonts w:ascii="Times New Roman" w:hAnsi="Times New Roman" w:cs="Times New Roman"/>
          <w:sz w:val="28"/>
          <w:szCs w:val="28"/>
        </w:rPr>
        <w:t>dwh_udmurt</w:t>
      </w:r>
      <w:proofErr w:type="spellEnd"/>
    </w:p>
    <w:p w:rsidR="001B0102" w:rsidRDefault="001B0102" w:rsidP="001B0102">
      <w:pPr>
        <w:tabs>
          <w:tab w:val="left" w:pos="1087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</w:t>
      </w:r>
      <w:r w:rsidR="00AD178C" w:rsidRPr="00573C20">
        <w:rPr>
          <w:rFonts w:ascii="Times New Roman" w:hAnsi="Times New Roman" w:cs="Times New Roman"/>
          <w:sz w:val="28"/>
          <w:szCs w:val="28"/>
        </w:rPr>
        <w:t>клад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D178C" w:rsidRPr="00573C20">
        <w:rPr>
          <w:rFonts w:ascii="Times New Roman" w:hAnsi="Times New Roman" w:cs="Times New Roman"/>
          <w:sz w:val="28"/>
          <w:szCs w:val="28"/>
        </w:rPr>
        <w:t xml:space="preserve"> соединение </w:t>
      </w:r>
      <w:r>
        <w:rPr>
          <w:rFonts w:ascii="Times New Roman" w:hAnsi="Times New Roman" w:cs="Times New Roman"/>
          <w:sz w:val="28"/>
          <w:szCs w:val="28"/>
        </w:rPr>
        <w:t>должно быть прописано:</w:t>
      </w:r>
    </w:p>
    <w:p w:rsidR="001B0102" w:rsidRDefault="001B0102" w:rsidP="001B0102">
      <w:pPr>
        <w:tabs>
          <w:tab w:val="left" w:pos="10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15BE">
        <w:rPr>
          <w:rFonts w:ascii="Times New Roman" w:hAnsi="Times New Roman" w:cs="Times New Roman"/>
          <w:sz w:val="32"/>
          <w:szCs w:val="32"/>
        </w:rPr>
        <w:sym w:font="Wingdings" w:char="F0FE"/>
      </w:r>
      <w:r>
        <w:rPr>
          <w:rFonts w:ascii="Times New Roman" w:hAnsi="Times New Roman" w:cs="Times New Roman"/>
          <w:sz w:val="28"/>
          <w:szCs w:val="28"/>
        </w:rPr>
        <w:t xml:space="preserve"> Подключаться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веб-службу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B0102" w:rsidRDefault="001B0102" w:rsidP="001B0102">
      <w:pPr>
        <w:tabs>
          <w:tab w:val="left" w:pos="10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Сервер: </w:t>
      </w:r>
      <w:r w:rsidR="002E15BE">
        <w:rPr>
          <w:rFonts w:ascii="Times New Roman" w:hAnsi="Times New Roman" w:cs="Times New Roman"/>
          <w:sz w:val="28"/>
          <w:szCs w:val="28"/>
        </w:rPr>
        <w:t xml:space="preserve">   </w:t>
      </w:r>
      <w:hyperlink r:id="rId14" w:history="1">
        <w:r w:rsidR="00611CAC" w:rsidRPr="003C5D1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611CAC" w:rsidRPr="003C5D1C">
          <w:rPr>
            <w:rStyle w:val="a6"/>
            <w:rFonts w:ascii="Times New Roman" w:hAnsi="Times New Roman" w:cs="Times New Roman"/>
            <w:sz w:val="28"/>
            <w:szCs w:val="28"/>
          </w:rPr>
          <w:t>://91.208.84.188/</w:t>
        </w:r>
        <w:proofErr w:type="spellStart"/>
        <w:r w:rsidR="00611CAC" w:rsidRPr="003C5D1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dwhws</w:t>
        </w:r>
        <w:proofErr w:type="spellEnd"/>
        <w:r w:rsidR="00611CAC" w:rsidRPr="003C5D1C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611CAC" w:rsidRPr="003C5D1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service</w:t>
        </w:r>
        <w:r w:rsidR="00611CAC" w:rsidRPr="003C5D1C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11CAC" w:rsidRPr="003C5D1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asmx</w:t>
        </w:r>
        <w:proofErr w:type="spellEnd"/>
      </w:hyperlink>
    </w:p>
    <w:p w:rsidR="00611CAC" w:rsidRPr="00611CAC" w:rsidRDefault="00611CAC" w:rsidP="00611CAC">
      <w:pPr>
        <w:tabs>
          <w:tab w:val="left" w:pos="10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67732" cy="3944679"/>
            <wp:effectExtent l="19050" t="0" r="8868" b="0"/>
            <wp:docPr id="33" name="Рисунок 32" descr="2_Соедин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Соединение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750" cy="395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102" w:rsidRPr="001B0102" w:rsidRDefault="001B0102" w:rsidP="001B0102">
      <w:pPr>
        <w:tabs>
          <w:tab w:val="left" w:pos="10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178C" w:rsidRDefault="001B0102" w:rsidP="001B0102">
      <w:pPr>
        <w:tabs>
          <w:tab w:val="left" w:pos="108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A0F57" w:rsidRPr="00573C20">
        <w:rPr>
          <w:rFonts w:ascii="Times New Roman" w:hAnsi="Times New Roman" w:cs="Times New Roman"/>
          <w:sz w:val="28"/>
          <w:szCs w:val="28"/>
        </w:rPr>
        <w:t xml:space="preserve">а вкладке обновления, все должно быть указанно как на </w:t>
      </w:r>
      <w:proofErr w:type="spellStart"/>
      <w:r w:rsidR="00CA0F57" w:rsidRPr="00573C20">
        <w:rPr>
          <w:rFonts w:ascii="Times New Roman" w:hAnsi="Times New Roman" w:cs="Times New Roman"/>
          <w:sz w:val="28"/>
          <w:szCs w:val="28"/>
        </w:rPr>
        <w:t>скриншоте</w:t>
      </w:r>
      <w:proofErr w:type="spellEnd"/>
      <w:r w:rsidR="002037B7">
        <w:rPr>
          <w:rFonts w:ascii="Times New Roman" w:hAnsi="Times New Roman" w:cs="Times New Roman"/>
          <w:sz w:val="28"/>
          <w:szCs w:val="28"/>
        </w:rPr>
        <w:t xml:space="preserve">. В строке </w:t>
      </w:r>
      <w:r w:rsidR="002037B7" w:rsidRPr="00610F7F">
        <w:rPr>
          <w:rFonts w:ascii="Times New Roman" w:hAnsi="Times New Roman" w:cs="Times New Roman"/>
          <w:sz w:val="28"/>
          <w:szCs w:val="28"/>
        </w:rPr>
        <w:t>“</w:t>
      </w:r>
      <w:r w:rsidR="002037B7">
        <w:rPr>
          <w:rFonts w:ascii="Times New Roman" w:hAnsi="Times New Roman" w:cs="Times New Roman"/>
          <w:sz w:val="28"/>
          <w:szCs w:val="28"/>
        </w:rPr>
        <w:t>Сервер</w:t>
      </w:r>
      <w:r w:rsidR="002037B7" w:rsidRPr="00610F7F">
        <w:rPr>
          <w:rFonts w:ascii="Times New Roman" w:hAnsi="Times New Roman" w:cs="Times New Roman"/>
          <w:sz w:val="28"/>
          <w:szCs w:val="28"/>
        </w:rPr>
        <w:t>”</w:t>
      </w:r>
      <w:r w:rsidR="002037B7">
        <w:rPr>
          <w:rFonts w:ascii="Times New Roman" w:hAnsi="Times New Roman" w:cs="Times New Roman"/>
          <w:sz w:val="28"/>
          <w:szCs w:val="28"/>
        </w:rPr>
        <w:t xml:space="preserve"> должно быть указано следующее</w:t>
      </w:r>
      <w:r w:rsidR="002037B7" w:rsidRPr="00610F7F">
        <w:rPr>
          <w:rFonts w:ascii="Times New Roman" w:hAnsi="Times New Roman" w:cs="Times New Roman"/>
          <w:sz w:val="28"/>
          <w:szCs w:val="28"/>
        </w:rPr>
        <w:t xml:space="preserve">: </w:t>
      </w:r>
      <w:hyperlink r:id="rId16" w:history="1">
        <w:r w:rsidR="002037B7" w:rsidRPr="0019534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2037B7" w:rsidRPr="00195346">
          <w:rPr>
            <w:rStyle w:val="a6"/>
            <w:rFonts w:ascii="Times New Roman" w:hAnsi="Times New Roman" w:cs="Times New Roman"/>
            <w:sz w:val="28"/>
            <w:szCs w:val="28"/>
          </w:rPr>
          <w:t>://91.208.84.188/</w:t>
        </w:r>
        <w:proofErr w:type="spellStart"/>
        <w:r w:rsidR="002037B7" w:rsidRPr="0019534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UpdateService</w:t>
        </w:r>
        <w:proofErr w:type="spellEnd"/>
      </w:hyperlink>
      <w:r w:rsidR="002037B7">
        <w:rPr>
          <w:rFonts w:ascii="Times New Roman" w:hAnsi="Times New Roman" w:cs="Times New Roman"/>
          <w:sz w:val="28"/>
          <w:szCs w:val="28"/>
        </w:rPr>
        <w:t xml:space="preserve"> .</w:t>
      </w:r>
      <w:r w:rsidR="00CA0F57" w:rsidRPr="00573C20">
        <w:rPr>
          <w:rFonts w:ascii="Times New Roman" w:hAnsi="Times New Roman" w:cs="Times New Roman"/>
          <w:sz w:val="28"/>
          <w:szCs w:val="28"/>
        </w:rPr>
        <w:t>:</w:t>
      </w:r>
    </w:p>
    <w:p w:rsidR="00611CAC" w:rsidRDefault="00611CAC" w:rsidP="001B0102">
      <w:pPr>
        <w:tabs>
          <w:tab w:val="left" w:pos="108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7641" cy="3955311"/>
            <wp:effectExtent l="19050" t="0" r="8009" b="0"/>
            <wp:docPr id="36" name="Рисунок 35" descr="3_Об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Обновление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788" cy="395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2A9" w:rsidRDefault="002037B7" w:rsidP="00611CAC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A0F57" w:rsidRDefault="008212A9" w:rsidP="006A3CB1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3" w:name="_Toc446056271"/>
      <w:r>
        <w:rPr>
          <w:rFonts w:ascii="Times New Roman" w:hAnsi="Times New Roman" w:cs="Times New Roman"/>
          <w:sz w:val="28"/>
          <w:szCs w:val="28"/>
        </w:rPr>
        <w:lastRenderedPageBreak/>
        <w:t xml:space="preserve">1.2 </w:t>
      </w:r>
      <w:r w:rsidR="00CA0F57" w:rsidRPr="00573C20">
        <w:rPr>
          <w:rFonts w:ascii="Times New Roman" w:hAnsi="Times New Roman" w:cs="Times New Roman"/>
          <w:sz w:val="28"/>
          <w:szCs w:val="28"/>
        </w:rPr>
        <w:t>Краткое описание</w:t>
      </w:r>
      <w:bookmarkEnd w:id="3"/>
    </w:p>
    <w:p w:rsidR="00456FCF" w:rsidRDefault="00CA0F57" w:rsidP="00573C20">
      <w:pPr>
        <w:tabs>
          <w:tab w:val="left" w:pos="41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После удачного входа в программу, Вы увидите окно, разделенное на три основные части: </w:t>
      </w:r>
    </w:p>
    <w:p w:rsidR="00D925F5" w:rsidRDefault="00CA0F57" w:rsidP="00205699">
      <w:pPr>
        <w:pStyle w:val="a5"/>
        <w:numPr>
          <w:ilvl w:val="0"/>
          <w:numId w:val="10"/>
        </w:numPr>
        <w:tabs>
          <w:tab w:val="left" w:pos="41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699">
        <w:rPr>
          <w:rFonts w:ascii="Times New Roman" w:hAnsi="Times New Roman" w:cs="Times New Roman"/>
          <w:sz w:val="28"/>
          <w:szCs w:val="28"/>
        </w:rPr>
        <w:t>панель на</w:t>
      </w:r>
      <w:r w:rsidR="00D925F5" w:rsidRPr="00205699">
        <w:rPr>
          <w:rFonts w:ascii="Times New Roman" w:hAnsi="Times New Roman" w:cs="Times New Roman"/>
          <w:sz w:val="28"/>
          <w:szCs w:val="28"/>
        </w:rPr>
        <w:t>вигатора,</w:t>
      </w:r>
    </w:p>
    <w:p w:rsidR="00205699" w:rsidRDefault="00205699" w:rsidP="00205699">
      <w:pPr>
        <w:pStyle w:val="a5"/>
        <w:numPr>
          <w:ilvl w:val="0"/>
          <w:numId w:val="10"/>
        </w:numPr>
        <w:tabs>
          <w:tab w:val="left" w:pos="41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699">
        <w:rPr>
          <w:rFonts w:ascii="Times New Roman" w:hAnsi="Times New Roman" w:cs="Times New Roman"/>
          <w:sz w:val="28"/>
          <w:szCs w:val="28"/>
        </w:rPr>
        <w:t>рабочая область,</w:t>
      </w:r>
    </w:p>
    <w:p w:rsidR="00D925F5" w:rsidRPr="00205699" w:rsidRDefault="00205699" w:rsidP="00205699">
      <w:pPr>
        <w:pStyle w:val="a5"/>
        <w:numPr>
          <w:ilvl w:val="0"/>
          <w:numId w:val="10"/>
        </w:numPr>
        <w:tabs>
          <w:tab w:val="left" w:pos="41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функциональная панель.</w:t>
      </w:r>
      <w:r w:rsidRPr="0020569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205699" w:rsidRDefault="00205699" w:rsidP="00205699">
      <w:pPr>
        <w:tabs>
          <w:tab w:val="left" w:pos="41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5699" w:rsidRDefault="00205699" w:rsidP="00205699">
      <w:pPr>
        <w:tabs>
          <w:tab w:val="left" w:pos="41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29948" cy="294160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948" cy="294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212A9" w:rsidRDefault="008212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C119E" w:rsidRPr="008212A9" w:rsidRDefault="008212A9" w:rsidP="008212A9">
      <w:pPr>
        <w:pStyle w:val="2"/>
        <w:rPr>
          <w:rFonts w:ascii="Times New Roman" w:hAnsi="Times New Roman" w:cs="Times New Roman"/>
          <w:noProof/>
          <w:sz w:val="28"/>
          <w:szCs w:val="28"/>
        </w:rPr>
      </w:pPr>
      <w:bookmarkStart w:id="4" w:name="_Toc446056272"/>
      <w:r w:rsidRPr="008212A9">
        <w:rPr>
          <w:rFonts w:ascii="Times New Roman" w:hAnsi="Times New Roman" w:cs="Times New Roman"/>
          <w:sz w:val="28"/>
          <w:szCs w:val="28"/>
        </w:rPr>
        <w:lastRenderedPageBreak/>
        <w:t>1.3</w:t>
      </w:r>
      <w:r w:rsidR="00830394" w:rsidRPr="008212A9">
        <w:rPr>
          <w:rFonts w:ascii="Times New Roman" w:hAnsi="Times New Roman" w:cs="Times New Roman"/>
          <w:sz w:val="28"/>
          <w:szCs w:val="28"/>
        </w:rPr>
        <w:t xml:space="preserve"> </w:t>
      </w:r>
      <w:r w:rsidR="00E54C3F" w:rsidRPr="008212A9">
        <w:rPr>
          <w:rFonts w:ascii="Times New Roman" w:hAnsi="Times New Roman" w:cs="Times New Roman"/>
          <w:sz w:val="28"/>
          <w:szCs w:val="28"/>
        </w:rPr>
        <w:t>Панель навигатора</w:t>
      </w:r>
      <w:bookmarkEnd w:id="4"/>
    </w:p>
    <w:p w:rsidR="009C119E" w:rsidRPr="00573C20" w:rsidRDefault="009C119E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Отображает индивидуальную настройку на группу пользователей, в которой выстроена иерархия объектов по папкам, для систематизированного и удобного доступа к таким объектам как расчетные таблицы и отчеты.</w:t>
      </w:r>
    </w:p>
    <w:p w:rsidR="009C119E" w:rsidRDefault="009C119E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В верхней панели навигатора есть несколько вспомогательных кнопок </w:t>
      </w:r>
    </w:p>
    <w:p w:rsidR="00205699" w:rsidRPr="00573C20" w:rsidRDefault="00520629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64634" cy="724884"/>
            <wp:effectExtent l="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186" cy="7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C4" w:rsidRPr="00573C20" w:rsidRDefault="002037B7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20629">
        <w:rPr>
          <w:rFonts w:ascii="Times New Roman" w:hAnsi="Times New Roman" w:cs="Times New Roman"/>
          <w:sz w:val="28"/>
          <w:szCs w:val="28"/>
        </w:rPr>
        <w:t>нопка с зелеными стрелками</w:t>
      </w:r>
      <w:r w:rsidR="009C119E" w:rsidRPr="00573C20">
        <w:rPr>
          <w:rFonts w:ascii="Times New Roman" w:hAnsi="Times New Roman" w:cs="Times New Roman"/>
          <w:sz w:val="28"/>
          <w:szCs w:val="28"/>
        </w:rPr>
        <w:t xml:space="preserve"> служит для обновления навигатора, строка поиска - для поиска объектов по наименованию</w:t>
      </w:r>
      <w:r w:rsidR="00EF2DC4" w:rsidRPr="00573C20">
        <w:rPr>
          <w:rFonts w:ascii="Times New Roman" w:hAnsi="Times New Roman" w:cs="Times New Roman"/>
          <w:sz w:val="28"/>
          <w:szCs w:val="28"/>
        </w:rPr>
        <w:t>.</w:t>
      </w:r>
    </w:p>
    <w:p w:rsidR="00EF2DC4" w:rsidRPr="00573C20" w:rsidRDefault="00EF2DC4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Для экономии места на экране, навигатор можно свернуть, нажав на кнопку: </w:t>
      </w:r>
    </w:p>
    <w:p w:rsidR="00EF2DC4" w:rsidRPr="00573C20" w:rsidRDefault="00520629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5019" cy="71133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87" cy="71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DC4" w:rsidRPr="00573C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49FF" w:rsidRPr="00573C20" w:rsidRDefault="00EF2DC4" w:rsidP="002037B7">
      <w:pPr>
        <w:tabs>
          <w:tab w:val="left" w:pos="418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Па</w:t>
      </w:r>
      <w:r w:rsidR="00520629">
        <w:rPr>
          <w:rFonts w:ascii="Times New Roman" w:hAnsi="Times New Roman" w:cs="Times New Roman"/>
          <w:sz w:val="28"/>
          <w:szCs w:val="28"/>
        </w:rPr>
        <w:t>п</w:t>
      </w:r>
      <w:r w:rsidRPr="00573C20">
        <w:rPr>
          <w:rFonts w:ascii="Times New Roman" w:hAnsi="Times New Roman" w:cs="Times New Roman"/>
          <w:sz w:val="28"/>
          <w:szCs w:val="28"/>
        </w:rPr>
        <w:t xml:space="preserve">ки раскрываются двойным нажатием на треугольник перед наименованием </w:t>
      </w:r>
    </w:p>
    <w:p w:rsidR="00520629" w:rsidRDefault="00EF2DC4" w:rsidP="00520629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папки:</w:t>
      </w:r>
    </w:p>
    <w:p w:rsidR="009C119E" w:rsidRPr="00573C20" w:rsidRDefault="00EF2DC4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 </w:t>
      </w:r>
      <w:r w:rsidR="005206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5064" cy="2562557"/>
            <wp:effectExtent l="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046" cy="256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C4" w:rsidRDefault="00EF2DC4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Для открытия расчетной таблицы или отчета, необходимо нажать двойным кликом мыши на то</w:t>
      </w:r>
      <w:r w:rsidR="00520629">
        <w:rPr>
          <w:rFonts w:ascii="Times New Roman" w:hAnsi="Times New Roman" w:cs="Times New Roman"/>
          <w:sz w:val="28"/>
          <w:szCs w:val="28"/>
        </w:rPr>
        <w:t>,</w:t>
      </w:r>
      <w:r w:rsidRPr="00573C20">
        <w:rPr>
          <w:rFonts w:ascii="Times New Roman" w:hAnsi="Times New Roman" w:cs="Times New Roman"/>
          <w:sz w:val="28"/>
          <w:szCs w:val="28"/>
        </w:rPr>
        <w:t xml:space="preserve"> что желаете открыть</w:t>
      </w:r>
      <w:r w:rsidR="002037B7">
        <w:rPr>
          <w:rFonts w:ascii="Times New Roman" w:hAnsi="Times New Roman" w:cs="Times New Roman"/>
          <w:sz w:val="28"/>
          <w:szCs w:val="28"/>
        </w:rPr>
        <w:t>.</w:t>
      </w:r>
      <w:r w:rsidR="002037B7" w:rsidRPr="002037B7">
        <w:rPr>
          <w:rFonts w:ascii="Times New Roman" w:hAnsi="Times New Roman" w:cs="Times New Roman"/>
          <w:sz w:val="28"/>
          <w:szCs w:val="28"/>
        </w:rPr>
        <w:t xml:space="preserve"> </w:t>
      </w:r>
      <w:r w:rsidR="002037B7" w:rsidRPr="00573C20">
        <w:rPr>
          <w:rFonts w:ascii="Times New Roman" w:hAnsi="Times New Roman" w:cs="Times New Roman"/>
          <w:sz w:val="28"/>
          <w:szCs w:val="28"/>
        </w:rPr>
        <w:t>После открытия, содержимое отобразиться в рабочей области</w:t>
      </w:r>
      <w:proofErr w:type="gramStart"/>
      <w:r w:rsidR="002037B7" w:rsidRPr="00573C20">
        <w:rPr>
          <w:rFonts w:ascii="Times New Roman" w:hAnsi="Times New Roman" w:cs="Times New Roman"/>
          <w:sz w:val="28"/>
          <w:szCs w:val="28"/>
        </w:rPr>
        <w:t>.</w:t>
      </w:r>
      <w:r w:rsidRPr="00573C20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8212A9" w:rsidRDefault="002C68CE" w:rsidP="002037B7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6840" cy="793750"/>
            <wp:effectExtent l="0" t="0" r="0" b="635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12A9">
        <w:rPr>
          <w:rFonts w:ascii="Times New Roman" w:hAnsi="Times New Roman" w:cs="Times New Roman"/>
          <w:sz w:val="28"/>
          <w:szCs w:val="28"/>
        </w:rPr>
        <w:br w:type="page"/>
      </w:r>
    </w:p>
    <w:p w:rsidR="00EF2DC4" w:rsidRPr="008212A9" w:rsidRDefault="008212A9" w:rsidP="00F2309E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5" w:name="_Toc446056273"/>
      <w:r w:rsidRPr="008212A9">
        <w:rPr>
          <w:rFonts w:ascii="Times New Roman" w:hAnsi="Times New Roman" w:cs="Times New Roman"/>
          <w:sz w:val="28"/>
          <w:szCs w:val="28"/>
        </w:rPr>
        <w:lastRenderedPageBreak/>
        <w:t>1.4</w:t>
      </w:r>
      <w:r w:rsidR="00830394" w:rsidRPr="008212A9">
        <w:rPr>
          <w:rFonts w:ascii="Times New Roman" w:hAnsi="Times New Roman" w:cs="Times New Roman"/>
          <w:sz w:val="28"/>
          <w:szCs w:val="28"/>
        </w:rPr>
        <w:t xml:space="preserve"> </w:t>
      </w:r>
      <w:r w:rsidR="00E54C3F" w:rsidRPr="008212A9">
        <w:rPr>
          <w:rFonts w:ascii="Times New Roman" w:hAnsi="Times New Roman" w:cs="Times New Roman"/>
          <w:sz w:val="28"/>
          <w:szCs w:val="28"/>
        </w:rPr>
        <w:t>Рабочая область</w:t>
      </w:r>
      <w:bookmarkEnd w:id="5"/>
    </w:p>
    <w:p w:rsidR="00EF2DC4" w:rsidRDefault="00EF2DC4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Открытый объект заполняет все содержимое рабочей области.</w:t>
      </w:r>
    </w:p>
    <w:p w:rsidR="00A661EE" w:rsidRPr="00573C20" w:rsidRDefault="00A661EE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18981" cy="3137636"/>
            <wp:effectExtent l="0" t="0" r="1270" b="571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239" cy="314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6EE" w:rsidRDefault="00DD1706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Если </w:t>
      </w:r>
      <w:r w:rsidR="006036EE" w:rsidRPr="00573C20">
        <w:rPr>
          <w:rFonts w:ascii="Times New Roman" w:hAnsi="Times New Roman" w:cs="Times New Roman"/>
          <w:sz w:val="28"/>
          <w:szCs w:val="28"/>
        </w:rPr>
        <w:t>открыто несколько элементов навигатора, то они будут отображаться в верхней части рабочей области:</w:t>
      </w:r>
    </w:p>
    <w:p w:rsidR="00A661EE" w:rsidRPr="00573C20" w:rsidRDefault="00A661EE" w:rsidP="00A661EE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8270" cy="1656080"/>
            <wp:effectExtent l="0" t="0" r="0" b="127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EE" w:rsidRPr="00573C20" w:rsidRDefault="006036EE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73C20">
        <w:rPr>
          <w:rFonts w:ascii="Times New Roman" w:hAnsi="Times New Roman" w:cs="Times New Roman"/>
          <w:noProof/>
          <w:sz w:val="28"/>
          <w:szCs w:val="28"/>
        </w:rPr>
        <w:t xml:space="preserve">Между ними можно переключаться нажатием </w:t>
      </w:r>
      <w:r w:rsidR="00E54C3F">
        <w:rPr>
          <w:rFonts w:ascii="Times New Roman" w:hAnsi="Times New Roman" w:cs="Times New Roman"/>
          <w:noProof/>
          <w:sz w:val="28"/>
          <w:szCs w:val="28"/>
        </w:rPr>
        <w:t xml:space="preserve">левой </w:t>
      </w:r>
      <w:r w:rsidRPr="00573C20">
        <w:rPr>
          <w:rFonts w:ascii="Times New Roman" w:hAnsi="Times New Roman" w:cs="Times New Roman"/>
          <w:noProof/>
          <w:sz w:val="28"/>
          <w:szCs w:val="28"/>
        </w:rPr>
        <w:t>кнопки мыши.</w:t>
      </w:r>
    </w:p>
    <w:p w:rsidR="006036EE" w:rsidRPr="00573C20" w:rsidRDefault="006036EE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73C20">
        <w:rPr>
          <w:rFonts w:ascii="Times New Roman" w:hAnsi="Times New Roman" w:cs="Times New Roman"/>
          <w:noProof/>
          <w:sz w:val="28"/>
          <w:szCs w:val="28"/>
        </w:rPr>
        <w:t>Если расчетная таблица или отчет более не нужны, то их можно закрыть по отдельности, нажав крестик справой стороны наименования объекта:</w:t>
      </w:r>
    </w:p>
    <w:p w:rsidR="000413F7" w:rsidRDefault="006036EE" w:rsidP="00283116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14800" cy="717192"/>
            <wp:effectExtent l="0" t="0" r="0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408" cy="72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116" w:rsidRDefault="00283116" w:rsidP="00283116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D79BA" w:rsidRPr="008212A9" w:rsidRDefault="008212A9" w:rsidP="008212A9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6" w:name="_Toc446056274"/>
      <w:r w:rsidRPr="008212A9">
        <w:rPr>
          <w:rFonts w:ascii="Times New Roman" w:hAnsi="Times New Roman" w:cs="Times New Roman"/>
          <w:sz w:val="28"/>
          <w:szCs w:val="28"/>
        </w:rPr>
        <w:lastRenderedPageBreak/>
        <w:t>1.5</w:t>
      </w:r>
      <w:r w:rsidR="006A3CB1" w:rsidRPr="008212A9">
        <w:rPr>
          <w:rFonts w:ascii="Times New Roman" w:hAnsi="Times New Roman" w:cs="Times New Roman"/>
          <w:sz w:val="28"/>
          <w:szCs w:val="28"/>
        </w:rPr>
        <w:t xml:space="preserve"> </w:t>
      </w:r>
      <w:r w:rsidR="00E54C3F" w:rsidRPr="008212A9">
        <w:rPr>
          <w:rFonts w:ascii="Times New Roman" w:hAnsi="Times New Roman" w:cs="Times New Roman"/>
          <w:sz w:val="28"/>
          <w:szCs w:val="28"/>
        </w:rPr>
        <w:t>Ф</w:t>
      </w:r>
      <w:r w:rsidR="007D79BA" w:rsidRPr="008212A9">
        <w:rPr>
          <w:rFonts w:ascii="Times New Roman" w:hAnsi="Times New Roman" w:cs="Times New Roman"/>
          <w:sz w:val="28"/>
          <w:szCs w:val="28"/>
        </w:rPr>
        <w:t>ункциональная панель</w:t>
      </w:r>
      <w:bookmarkEnd w:id="6"/>
    </w:p>
    <w:p w:rsidR="007D79BA" w:rsidRPr="00573C20" w:rsidRDefault="007D79BA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Функциональная панель служит для индивидуальных настроек пользователя, клиентской программы, для сохранения данных в таблицах, импорта-экспорта отчетов в</w:t>
      </w:r>
      <w:r w:rsidR="00CE4FF0">
        <w:rPr>
          <w:rFonts w:ascii="Times New Roman" w:hAnsi="Times New Roman" w:cs="Times New Roman"/>
          <w:sz w:val="28"/>
          <w:szCs w:val="28"/>
        </w:rPr>
        <w:t xml:space="preserve"> </w:t>
      </w:r>
      <w:r w:rsidR="00CE4FF0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573C20">
        <w:rPr>
          <w:rFonts w:ascii="Times New Roman" w:hAnsi="Times New Roman" w:cs="Times New Roman"/>
          <w:sz w:val="28"/>
          <w:szCs w:val="28"/>
        </w:rPr>
        <w:t xml:space="preserve"> </w:t>
      </w:r>
      <w:r w:rsidRPr="00573C20">
        <w:rPr>
          <w:rFonts w:ascii="Times New Roman" w:hAnsi="Times New Roman" w:cs="Times New Roman"/>
          <w:sz w:val="28"/>
          <w:szCs w:val="28"/>
          <w:lang w:val="en-US"/>
        </w:rPr>
        <w:t>Ex</w:t>
      </w:r>
      <w:r w:rsidR="00CE4FF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573C20">
        <w:rPr>
          <w:rFonts w:ascii="Times New Roman" w:hAnsi="Times New Roman" w:cs="Times New Roman"/>
          <w:sz w:val="28"/>
          <w:szCs w:val="28"/>
          <w:lang w:val="en-US"/>
        </w:rPr>
        <w:t>el</w:t>
      </w:r>
      <w:r w:rsidRPr="00573C20">
        <w:rPr>
          <w:rFonts w:ascii="Times New Roman" w:hAnsi="Times New Roman" w:cs="Times New Roman"/>
          <w:sz w:val="28"/>
          <w:szCs w:val="28"/>
        </w:rPr>
        <w:t xml:space="preserve"> или</w:t>
      </w:r>
      <w:r w:rsidR="00CE4FF0" w:rsidRPr="00CE4FF0">
        <w:rPr>
          <w:rFonts w:ascii="Times New Roman" w:hAnsi="Times New Roman" w:cs="Times New Roman"/>
          <w:sz w:val="28"/>
          <w:szCs w:val="28"/>
        </w:rPr>
        <w:t xml:space="preserve"> </w:t>
      </w:r>
      <w:r w:rsidR="00CE4FF0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573C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3C20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573C20">
        <w:rPr>
          <w:rFonts w:ascii="Times New Roman" w:hAnsi="Times New Roman" w:cs="Times New Roman"/>
          <w:sz w:val="28"/>
          <w:szCs w:val="28"/>
        </w:rPr>
        <w:t>. Выглядит она следующим образом:</w:t>
      </w:r>
    </w:p>
    <w:p w:rsidR="006036EE" w:rsidRPr="00573C20" w:rsidRDefault="00CE4FF0" w:rsidP="00CE4FF0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0015" cy="474345"/>
            <wp:effectExtent l="0" t="0" r="6985" b="190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D9A" w:rsidRPr="00573C20" w:rsidRDefault="00951D9A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Основные необходимые кнопки:</w:t>
      </w:r>
    </w:p>
    <w:p w:rsidR="00462C25" w:rsidRPr="00573C20" w:rsidRDefault="00951D9A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585" cy="39687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C20">
        <w:rPr>
          <w:rFonts w:ascii="Times New Roman" w:hAnsi="Times New Roman" w:cs="Times New Roman"/>
          <w:sz w:val="28"/>
          <w:szCs w:val="28"/>
        </w:rPr>
        <w:t xml:space="preserve"> - очистка кэша, ее периодически н</w:t>
      </w:r>
      <w:r w:rsidR="00D56FD0">
        <w:rPr>
          <w:rFonts w:ascii="Times New Roman" w:hAnsi="Times New Roman" w:cs="Times New Roman"/>
          <w:sz w:val="28"/>
          <w:szCs w:val="28"/>
        </w:rPr>
        <w:t>еобходимо</w:t>
      </w:r>
      <w:r w:rsidRPr="00573C20">
        <w:rPr>
          <w:rFonts w:ascii="Times New Roman" w:hAnsi="Times New Roman" w:cs="Times New Roman"/>
          <w:sz w:val="28"/>
          <w:szCs w:val="28"/>
        </w:rPr>
        <w:t xml:space="preserve"> будет нажимать для удаления </w:t>
      </w:r>
      <w:r w:rsidR="00D56FD0">
        <w:rPr>
          <w:rFonts w:ascii="Times New Roman" w:hAnsi="Times New Roman" w:cs="Times New Roman"/>
          <w:sz w:val="28"/>
          <w:szCs w:val="28"/>
        </w:rPr>
        <w:t>остаточной</w:t>
      </w:r>
      <w:r w:rsidRPr="00573C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3C20">
        <w:rPr>
          <w:rFonts w:ascii="Times New Roman" w:hAnsi="Times New Roman" w:cs="Times New Roman"/>
          <w:sz w:val="28"/>
          <w:szCs w:val="28"/>
        </w:rPr>
        <w:t>закэшированной</w:t>
      </w:r>
      <w:proofErr w:type="spellEnd"/>
      <w:r w:rsidRPr="00573C20">
        <w:rPr>
          <w:rFonts w:ascii="Times New Roman" w:hAnsi="Times New Roman" w:cs="Times New Roman"/>
          <w:sz w:val="28"/>
          <w:szCs w:val="28"/>
        </w:rPr>
        <w:t xml:space="preserve"> информации, при работе с расчетными табл</w:t>
      </w:r>
      <w:r w:rsidR="00D56FD0">
        <w:rPr>
          <w:rFonts w:ascii="Times New Roman" w:hAnsi="Times New Roman" w:cs="Times New Roman"/>
          <w:sz w:val="28"/>
          <w:szCs w:val="28"/>
        </w:rPr>
        <w:t>ицами</w:t>
      </w:r>
      <w:r w:rsidRPr="00573C20">
        <w:rPr>
          <w:rFonts w:ascii="Times New Roman" w:hAnsi="Times New Roman" w:cs="Times New Roman"/>
          <w:sz w:val="28"/>
          <w:szCs w:val="28"/>
        </w:rPr>
        <w:t xml:space="preserve"> может возникать сообщение с просьбой </w:t>
      </w:r>
      <w:r w:rsidR="00D56FD0">
        <w:rPr>
          <w:rFonts w:ascii="Times New Roman" w:hAnsi="Times New Roman" w:cs="Times New Roman"/>
          <w:sz w:val="28"/>
          <w:szCs w:val="28"/>
        </w:rPr>
        <w:t xml:space="preserve">об </w:t>
      </w:r>
      <w:r w:rsidRPr="00573C20">
        <w:rPr>
          <w:rFonts w:ascii="Times New Roman" w:hAnsi="Times New Roman" w:cs="Times New Roman"/>
          <w:sz w:val="28"/>
          <w:szCs w:val="28"/>
        </w:rPr>
        <w:t>очист</w:t>
      </w:r>
      <w:r w:rsidR="00D56FD0">
        <w:rPr>
          <w:rFonts w:ascii="Times New Roman" w:hAnsi="Times New Roman" w:cs="Times New Roman"/>
          <w:sz w:val="28"/>
          <w:szCs w:val="28"/>
        </w:rPr>
        <w:t>ке</w:t>
      </w:r>
      <w:r w:rsidRPr="00573C20">
        <w:rPr>
          <w:rFonts w:ascii="Times New Roman" w:hAnsi="Times New Roman" w:cs="Times New Roman"/>
          <w:sz w:val="28"/>
          <w:szCs w:val="28"/>
        </w:rPr>
        <w:t xml:space="preserve"> кэш</w:t>
      </w:r>
      <w:r w:rsidR="00D56FD0">
        <w:rPr>
          <w:rFonts w:ascii="Times New Roman" w:hAnsi="Times New Roman" w:cs="Times New Roman"/>
          <w:sz w:val="28"/>
          <w:szCs w:val="28"/>
        </w:rPr>
        <w:t>а</w:t>
      </w:r>
      <w:r w:rsidRPr="00573C20">
        <w:rPr>
          <w:rFonts w:ascii="Times New Roman" w:hAnsi="Times New Roman" w:cs="Times New Roman"/>
          <w:sz w:val="28"/>
          <w:szCs w:val="28"/>
        </w:rPr>
        <w:t>.</w:t>
      </w:r>
    </w:p>
    <w:p w:rsidR="00951D9A" w:rsidRDefault="00951D9A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805" cy="336550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C20">
        <w:rPr>
          <w:rFonts w:ascii="Times New Roman" w:hAnsi="Times New Roman" w:cs="Times New Roman"/>
          <w:sz w:val="28"/>
          <w:szCs w:val="28"/>
        </w:rPr>
        <w:t xml:space="preserve"> - просмотр доступных справочников и их элементов.</w:t>
      </w:r>
    </w:p>
    <w:p w:rsidR="002037B7" w:rsidRDefault="002037B7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37B7" w:rsidRDefault="002037B7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37B7" w:rsidRDefault="002037B7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37B7" w:rsidRDefault="002037B7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37B7" w:rsidRDefault="002037B7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37B7" w:rsidRDefault="002037B7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37B7" w:rsidRDefault="002037B7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37B7" w:rsidRDefault="002037B7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37B7" w:rsidRDefault="002037B7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37B7" w:rsidRDefault="002037B7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33F2" w:rsidRDefault="002633F2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33F2" w:rsidRDefault="002633F2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33F2" w:rsidRDefault="002633F2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37B7" w:rsidRPr="00573C20" w:rsidRDefault="002037B7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438E" w:rsidRPr="000413F7" w:rsidRDefault="00830394" w:rsidP="006A3CB1">
      <w:pPr>
        <w:pStyle w:val="1"/>
        <w:rPr>
          <w:rFonts w:ascii="Times New Roman" w:hAnsi="Times New Roman" w:cs="Times New Roman"/>
          <w:b w:val="0"/>
          <w:sz w:val="32"/>
          <w:szCs w:val="32"/>
        </w:rPr>
      </w:pPr>
      <w:bookmarkStart w:id="7" w:name="_Toc446056275"/>
      <w:r w:rsidRPr="000413F7">
        <w:rPr>
          <w:rFonts w:ascii="Times New Roman" w:hAnsi="Times New Roman" w:cs="Times New Roman"/>
          <w:sz w:val="32"/>
          <w:szCs w:val="32"/>
        </w:rPr>
        <w:lastRenderedPageBreak/>
        <w:t xml:space="preserve">2. </w:t>
      </w:r>
      <w:r w:rsidR="002633F2" w:rsidRPr="000413F7">
        <w:rPr>
          <w:rFonts w:ascii="Times New Roman" w:hAnsi="Times New Roman" w:cs="Times New Roman"/>
          <w:sz w:val="32"/>
          <w:szCs w:val="32"/>
        </w:rPr>
        <w:t>Ввод данных о выполнении г</w:t>
      </w:r>
      <w:r w:rsidR="004100E0" w:rsidRPr="000413F7">
        <w:rPr>
          <w:rFonts w:ascii="Times New Roman" w:hAnsi="Times New Roman" w:cs="Times New Roman"/>
          <w:sz w:val="32"/>
          <w:szCs w:val="32"/>
        </w:rPr>
        <w:t>осударственно</w:t>
      </w:r>
      <w:r w:rsidR="002633F2" w:rsidRPr="000413F7">
        <w:rPr>
          <w:rFonts w:ascii="Times New Roman" w:hAnsi="Times New Roman" w:cs="Times New Roman"/>
          <w:sz w:val="32"/>
          <w:szCs w:val="32"/>
        </w:rPr>
        <w:t>го</w:t>
      </w:r>
      <w:r w:rsidR="00BA438E" w:rsidRPr="000413F7">
        <w:rPr>
          <w:rFonts w:ascii="Times New Roman" w:hAnsi="Times New Roman" w:cs="Times New Roman"/>
          <w:sz w:val="32"/>
          <w:szCs w:val="32"/>
        </w:rPr>
        <w:t xml:space="preserve"> задани</w:t>
      </w:r>
      <w:r w:rsidR="002633F2" w:rsidRPr="000413F7">
        <w:rPr>
          <w:rFonts w:ascii="Times New Roman" w:hAnsi="Times New Roman" w:cs="Times New Roman"/>
          <w:sz w:val="32"/>
          <w:szCs w:val="32"/>
        </w:rPr>
        <w:t>я за очередной месяц.</w:t>
      </w:r>
      <w:bookmarkEnd w:id="7"/>
    </w:p>
    <w:p w:rsidR="002633F2" w:rsidRDefault="00BA438E" w:rsidP="00EC1763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Ввод данных </w:t>
      </w:r>
      <w:r w:rsidR="002633F2">
        <w:rPr>
          <w:rFonts w:ascii="Times New Roman" w:hAnsi="Times New Roman" w:cs="Times New Roman"/>
          <w:sz w:val="28"/>
          <w:szCs w:val="28"/>
        </w:rPr>
        <w:t xml:space="preserve">о выполнении </w:t>
      </w:r>
      <w:r w:rsidR="004100E0">
        <w:rPr>
          <w:rFonts w:ascii="Times New Roman" w:hAnsi="Times New Roman" w:cs="Times New Roman"/>
          <w:sz w:val="28"/>
          <w:szCs w:val="28"/>
        </w:rPr>
        <w:t>государственно</w:t>
      </w:r>
      <w:r w:rsidR="002633F2">
        <w:rPr>
          <w:rFonts w:ascii="Times New Roman" w:hAnsi="Times New Roman" w:cs="Times New Roman"/>
          <w:sz w:val="28"/>
          <w:szCs w:val="28"/>
        </w:rPr>
        <w:t>го</w:t>
      </w:r>
      <w:r w:rsidRPr="00573C20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2633F2">
        <w:rPr>
          <w:rFonts w:ascii="Times New Roman" w:hAnsi="Times New Roman" w:cs="Times New Roman"/>
          <w:sz w:val="28"/>
          <w:szCs w:val="28"/>
        </w:rPr>
        <w:t xml:space="preserve">я осуществляется в расчетной таблице: </w:t>
      </w:r>
      <w:r w:rsidR="002633F2" w:rsidRPr="002633F2">
        <w:rPr>
          <w:rFonts w:ascii="Times New Roman" w:hAnsi="Times New Roman" w:cs="Times New Roman"/>
          <w:i/>
          <w:sz w:val="28"/>
          <w:szCs w:val="28"/>
        </w:rPr>
        <w:t xml:space="preserve">\\Папки </w:t>
      </w:r>
      <w:proofErr w:type="spellStart"/>
      <w:r w:rsidR="002633F2" w:rsidRPr="002633F2">
        <w:rPr>
          <w:rFonts w:ascii="Times New Roman" w:hAnsi="Times New Roman" w:cs="Times New Roman"/>
          <w:i/>
          <w:sz w:val="28"/>
          <w:szCs w:val="28"/>
        </w:rPr>
        <w:t>пользователя\</w:t>
      </w:r>
      <w:proofErr w:type="spellEnd"/>
      <w:r w:rsidR="00B52DB3" w:rsidRPr="00B52DB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633F2" w:rsidRPr="002633F2">
        <w:rPr>
          <w:rFonts w:ascii="Times New Roman" w:hAnsi="Times New Roman" w:cs="Times New Roman"/>
          <w:i/>
          <w:sz w:val="28"/>
          <w:szCs w:val="28"/>
        </w:rPr>
        <w:t>ГосЗадание\</w:t>
      </w:r>
      <w:proofErr w:type="spellEnd"/>
      <w:r w:rsidR="00B52DB3" w:rsidRPr="00B52D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633F2" w:rsidRPr="002633F2">
        <w:rPr>
          <w:rFonts w:ascii="Times New Roman" w:hAnsi="Times New Roman" w:cs="Times New Roman"/>
          <w:i/>
          <w:sz w:val="28"/>
          <w:szCs w:val="28"/>
        </w:rPr>
        <w:t>ГЗ 2016\</w:t>
      </w:r>
      <w:r w:rsidR="00B52DB3" w:rsidRPr="00B52D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633F2" w:rsidRPr="00B52DB3">
        <w:rPr>
          <w:rFonts w:ascii="Times New Roman" w:hAnsi="Times New Roman" w:cs="Times New Roman"/>
          <w:b/>
          <w:i/>
          <w:sz w:val="28"/>
          <w:szCs w:val="28"/>
          <w:u w:val="single"/>
        </w:rPr>
        <w:t>Объемы и финансирование</w:t>
      </w:r>
      <w:r w:rsidR="002633F2">
        <w:rPr>
          <w:rFonts w:ascii="Times New Roman" w:hAnsi="Times New Roman" w:cs="Times New Roman"/>
          <w:b/>
          <w:sz w:val="28"/>
          <w:szCs w:val="28"/>
        </w:rPr>
        <w:t>.</w:t>
      </w:r>
      <w:r w:rsidRPr="00573C20">
        <w:rPr>
          <w:rFonts w:ascii="Times New Roman" w:hAnsi="Times New Roman" w:cs="Times New Roman"/>
          <w:sz w:val="28"/>
          <w:szCs w:val="28"/>
        </w:rPr>
        <w:t xml:space="preserve"> </w:t>
      </w:r>
      <w:r w:rsidR="002633F2" w:rsidRPr="00573C20">
        <w:rPr>
          <w:rFonts w:ascii="Times New Roman" w:hAnsi="Times New Roman" w:cs="Times New Roman"/>
          <w:sz w:val="28"/>
          <w:szCs w:val="28"/>
        </w:rPr>
        <w:t xml:space="preserve">Для работы, откройте </w:t>
      </w:r>
      <w:r w:rsidR="00EC1763">
        <w:rPr>
          <w:rFonts w:ascii="Times New Roman" w:hAnsi="Times New Roman" w:cs="Times New Roman"/>
          <w:sz w:val="28"/>
          <w:szCs w:val="28"/>
        </w:rPr>
        <w:t xml:space="preserve">ее </w:t>
      </w:r>
      <w:r w:rsidR="002633F2" w:rsidRPr="00573C20">
        <w:rPr>
          <w:rFonts w:ascii="Times New Roman" w:hAnsi="Times New Roman" w:cs="Times New Roman"/>
          <w:sz w:val="28"/>
          <w:szCs w:val="28"/>
        </w:rPr>
        <w:t xml:space="preserve">двойным кликом левой кнопки мыши. </w:t>
      </w:r>
      <w:r w:rsidR="00283116">
        <w:rPr>
          <w:rFonts w:ascii="Times New Roman" w:hAnsi="Times New Roman" w:cs="Times New Roman"/>
          <w:sz w:val="28"/>
          <w:szCs w:val="28"/>
        </w:rPr>
        <w:t>О</w:t>
      </w:r>
      <w:r w:rsidR="002633F2" w:rsidRPr="00573C20">
        <w:rPr>
          <w:rFonts w:ascii="Times New Roman" w:hAnsi="Times New Roman" w:cs="Times New Roman"/>
          <w:sz w:val="28"/>
          <w:szCs w:val="28"/>
        </w:rPr>
        <w:t>на откроется в рабочей области навигатора</w:t>
      </w:r>
      <w:r w:rsidR="002633F2">
        <w:rPr>
          <w:rFonts w:ascii="Times New Roman" w:hAnsi="Times New Roman" w:cs="Times New Roman"/>
          <w:sz w:val="28"/>
          <w:szCs w:val="28"/>
        </w:rPr>
        <w:t xml:space="preserve"> в виде списка документов</w:t>
      </w:r>
      <w:r w:rsidR="00EC1763">
        <w:rPr>
          <w:rFonts w:ascii="Times New Roman" w:hAnsi="Times New Roman" w:cs="Times New Roman"/>
          <w:sz w:val="28"/>
          <w:szCs w:val="28"/>
        </w:rPr>
        <w:t xml:space="preserve">. </w:t>
      </w:r>
      <w:r w:rsidR="00EC1763">
        <w:rPr>
          <w:rFonts w:ascii="Times New Roman" w:hAnsi="Times New Roman"/>
          <w:sz w:val="28"/>
        </w:rPr>
        <w:t>Для того чтобы приступить к заполнению формы, необходимо создать новый документ, нажав на к</w:t>
      </w:r>
      <w:r w:rsidR="00283116">
        <w:rPr>
          <w:rFonts w:ascii="Times New Roman" w:hAnsi="Times New Roman"/>
          <w:sz w:val="28"/>
        </w:rPr>
        <w:t>нопк</w:t>
      </w:r>
      <w:r w:rsidR="00EC1763">
        <w:rPr>
          <w:rFonts w:ascii="Times New Roman" w:hAnsi="Times New Roman"/>
          <w:sz w:val="28"/>
        </w:rPr>
        <w:t xml:space="preserve">у </w:t>
      </w:r>
      <w:r w:rsidR="00EC1763">
        <w:rPr>
          <w:rFonts w:ascii="Times New Roman" w:hAnsi="Times New Roman"/>
          <w:noProof/>
          <w:sz w:val="28"/>
        </w:rPr>
        <w:drawing>
          <wp:inline distT="0" distB="0" distL="0" distR="0">
            <wp:extent cx="264312" cy="256032"/>
            <wp:effectExtent l="19050" t="19050" r="21438" b="10668"/>
            <wp:docPr id="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70676" t="5042" r="27955" b="92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2" cy="2560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33F2">
        <w:rPr>
          <w:rFonts w:ascii="Times New Roman" w:hAnsi="Times New Roman" w:cs="Times New Roman"/>
          <w:sz w:val="28"/>
          <w:szCs w:val="28"/>
        </w:rPr>
        <w:t>:</w:t>
      </w:r>
    </w:p>
    <w:p w:rsidR="007A0C48" w:rsidRDefault="00E578FA" w:rsidP="007A0C48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47" style="position:absolute;margin-left:26pt;margin-top:82.3pt;width:63.4pt;height:10.4pt;z-index:251678720" arcsize="10923f" filled="f" strokecolor="red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48" style="position:absolute;margin-left:356.2pt;margin-top:12.35pt;width:9.2pt;height:10.4pt;z-index:251679744" arcsize="10923f" filled="f" strokecolor="red" strokeweight="1.5pt"/>
        </w:pict>
      </w:r>
      <w:r w:rsidR="007A0C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2383" cy="3593868"/>
            <wp:effectExtent l="19050" t="0" r="8417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06" cy="359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3F7" w:rsidRPr="000413F7" w:rsidRDefault="000413F7" w:rsidP="00EC1763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p w:rsidR="00EC1763" w:rsidRDefault="00EC1763" w:rsidP="00EC1763">
      <w:pPr>
        <w:tabs>
          <w:tab w:val="left" w:pos="4184"/>
        </w:tabs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экране появится окно «Создание нового документа». Оно представляет собой таблицу, состоящую из двух столбцов. Левый  столбец – «Справочник» - содержит названия справочников, правый столбец –</w:t>
      </w:r>
      <w:r w:rsidR="00627DE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«Значение» - содержит значение, выбранное из данного справочника. </w:t>
      </w:r>
    </w:p>
    <w:p w:rsidR="00EC1763" w:rsidRDefault="00EC1763" w:rsidP="00EC1763">
      <w:pPr>
        <w:tabs>
          <w:tab w:val="left" w:pos="41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Поле «Дата» </w:t>
      </w:r>
      <w:r w:rsidR="00EF1499">
        <w:rPr>
          <w:rFonts w:ascii="Times New Roman" w:hAnsi="Times New Roman"/>
          <w:sz w:val="28"/>
        </w:rPr>
        <w:t xml:space="preserve">для ввода данных по 2016 году </w:t>
      </w:r>
      <w:r>
        <w:rPr>
          <w:rFonts w:ascii="Times New Roman" w:hAnsi="Times New Roman"/>
          <w:sz w:val="28"/>
        </w:rPr>
        <w:t xml:space="preserve">всегда должно быть равно </w:t>
      </w:r>
      <w:r w:rsidRPr="00EF1499">
        <w:rPr>
          <w:rFonts w:ascii="Times New Roman" w:hAnsi="Times New Roman"/>
          <w:b/>
          <w:color w:val="FF0000"/>
          <w:sz w:val="28"/>
        </w:rPr>
        <w:t>01.01.2016</w:t>
      </w:r>
      <w:r w:rsidRPr="003829C8">
        <w:rPr>
          <w:rFonts w:ascii="Times New Roman" w:hAnsi="Times New Roman"/>
          <w:sz w:val="28"/>
        </w:rPr>
        <w:t>.</w:t>
      </w:r>
    </w:p>
    <w:p w:rsidR="00B52DB3" w:rsidRPr="00B52DB3" w:rsidRDefault="00E578FA" w:rsidP="00EC1763">
      <w:pPr>
        <w:tabs>
          <w:tab w:val="left" w:pos="4184"/>
        </w:tabs>
        <w:ind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68" type="#_x0000_t68" style="position:absolute;left:0;text-align:left;margin-left:396.85pt;margin-top:48.05pt;width:8.1pt;height:15.2pt;rotation:-2357526fd;flip:x;z-index:251698176" strokecolor="red" strokeweight="1.5pt">
            <v:textbox style="layout-flow:vertical-ideographic"/>
          </v:shape>
        </w:pict>
      </w:r>
      <w:r w:rsidR="00B52D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66907" cy="2194702"/>
            <wp:effectExtent l="19050" t="0" r="5043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1089" t="30488" r="31654" b="34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311" cy="219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E8" w:rsidRDefault="00627DE8" w:rsidP="00573C20">
      <w:pPr>
        <w:tabs>
          <w:tab w:val="left" w:pos="4184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Для выбора</w:t>
      </w:r>
      <w:r w:rsidR="006112C2">
        <w:rPr>
          <w:rFonts w:ascii="Times New Roman" w:hAnsi="Times New Roman"/>
          <w:sz w:val="28"/>
        </w:rPr>
        <w:t>, например</w:t>
      </w:r>
      <w:r>
        <w:rPr>
          <w:rFonts w:ascii="Times New Roman" w:hAnsi="Times New Roman"/>
          <w:sz w:val="28"/>
        </w:rPr>
        <w:t xml:space="preserve"> Отчетного месяца</w:t>
      </w:r>
      <w:r w:rsidR="006112C2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необходимо щёлкнуть левой кнопкой мыши на</w:t>
      </w:r>
      <w:r w:rsidR="005E3656">
        <w:rPr>
          <w:rFonts w:ascii="Times New Roman" w:hAnsi="Times New Roman"/>
          <w:sz w:val="28"/>
        </w:rPr>
        <w:t xml:space="preserve"> кнопку </w:t>
      </w:r>
      <w:r w:rsidR="006112C2">
        <w:rPr>
          <w:rFonts w:ascii="Times New Roman" w:hAnsi="Times New Roman"/>
          <w:noProof/>
          <w:sz w:val="28"/>
        </w:rPr>
        <w:drawing>
          <wp:inline distT="0" distB="0" distL="0" distR="0">
            <wp:extent cx="348908" cy="336175"/>
            <wp:effectExtent l="19050" t="19050" r="13042" b="257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65362" t="38347" r="33189" b="5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08" cy="336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</w:t>
      </w:r>
      <w:r w:rsidR="005E3656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строк</w:t>
      </w:r>
      <w:r w:rsidR="005E3656"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 «Справочники – Отчетный месяц». Откроется соответствующий справочник, в котором выбирается необходимое значение двойным щелчком левой кнопки мыши: </w:t>
      </w:r>
    </w:p>
    <w:p w:rsidR="00524EBE" w:rsidRDefault="00524EBE" w:rsidP="00524EBE">
      <w:pPr>
        <w:tabs>
          <w:tab w:val="left" w:pos="4184"/>
        </w:tabs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3947308" cy="2475361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6292" t="21173" r="26075" b="25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032" cy="248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251" w:rsidRDefault="004F0546" w:rsidP="00523251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0546">
        <w:rPr>
          <w:rFonts w:ascii="Times New Roman" w:hAnsi="Times New Roman" w:cs="Times New Roman"/>
          <w:b/>
          <w:sz w:val="28"/>
          <w:szCs w:val="28"/>
        </w:rPr>
        <w:t>Первоначально нужно создать документ, выбрав элемент в справочнике «Отчетный месяц» с кодом 00 – план на год</w:t>
      </w:r>
      <w:r>
        <w:rPr>
          <w:rFonts w:ascii="Times New Roman" w:hAnsi="Times New Roman" w:cs="Times New Roman"/>
          <w:sz w:val="28"/>
          <w:szCs w:val="28"/>
        </w:rPr>
        <w:t xml:space="preserve">, в котором нужно заполнить </w:t>
      </w:r>
      <w:r w:rsidRPr="004F0546">
        <w:rPr>
          <w:rFonts w:ascii="Times New Roman" w:hAnsi="Times New Roman" w:cs="Times New Roman"/>
          <w:sz w:val="28"/>
          <w:szCs w:val="28"/>
          <w:u w:val="single"/>
        </w:rPr>
        <w:t>только колонки с плановыми значениями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6E41">
        <w:rPr>
          <w:rFonts w:ascii="Times New Roman" w:hAnsi="Times New Roman" w:cs="Times New Roman"/>
          <w:sz w:val="28"/>
          <w:szCs w:val="28"/>
        </w:rPr>
        <w:t>показателей объема государственных услуг, работ</w:t>
      </w:r>
      <w:r>
        <w:rPr>
          <w:rFonts w:ascii="Times New Roman" w:hAnsi="Times New Roman" w:cs="Times New Roman"/>
          <w:sz w:val="28"/>
          <w:szCs w:val="28"/>
        </w:rPr>
        <w:t xml:space="preserve"> и ф</w:t>
      </w:r>
      <w:r w:rsidRPr="008D6E41">
        <w:rPr>
          <w:rFonts w:ascii="Times New Roman" w:hAnsi="Times New Roman" w:cs="Times New Roman"/>
          <w:sz w:val="28"/>
          <w:szCs w:val="28"/>
        </w:rPr>
        <w:t>инансово</w:t>
      </w:r>
      <w:r>
        <w:rPr>
          <w:rFonts w:ascii="Times New Roman" w:hAnsi="Times New Roman" w:cs="Times New Roman"/>
          <w:sz w:val="28"/>
          <w:szCs w:val="28"/>
        </w:rPr>
        <w:t>го обеспечения</w:t>
      </w:r>
      <w:r w:rsidRPr="008D6E41">
        <w:rPr>
          <w:rFonts w:ascii="Times New Roman" w:hAnsi="Times New Roman" w:cs="Times New Roman"/>
          <w:sz w:val="28"/>
          <w:szCs w:val="28"/>
        </w:rPr>
        <w:t xml:space="preserve"> выполнения государственн</w:t>
      </w:r>
      <w:r w:rsidR="004B4EFE">
        <w:rPr>
          <w:rFonts w:ascii="Times New Roman" w:hAnsi="Times New Roman" w:cs="Times New Roman"/>
          <w:sz w:val="28"/>
          <w:szCs w:val="28"/>
        </w:rPr>
        <w:t>ого</w:t>
      </w:r>
      <w:r w:rsidRPr="008D6E41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4B4EFE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4413" w:rsidRDefault="00A22B4F" w:rsidP="005E3656">
      <w:pPr>
        <w:tabs>
          <w:tab w:val="left" w:pos="4184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заполнения второй строки «Справочники – Ведомства» необходимо также щёлкнуть </w:t>
      </w:r>
      <w:r w:rsidR="005E3656">
        <w:rPr>
          <w:rFonts w:ascii="Times New Roman" w:hAnsi="Times New Roman"/>
          <w:sz w:val="28"/>
        </w:rPr>
        <w:t xml:space="preserve">на кнопку </w:t>
      </w:r>
      <w:r w:rsidR="005E3656">
        <w:rPr>
          <w:rFonts w:ascii="Times New Roman" w:hAnsi="Times New Roman"/>
          <w:noProof/>
          <w:sz w:val="28"/>
        </w:rPr>
        <w:drawing>
          <wp:inline distT="0" distB="0" distL="0" distR="0">
            <wp:extent cx="348908" cy="336175"/>
            <wp:effectExtent l="19050" t="19050" r="13042" b="2577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65362" t="38347" r="33189" b="5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08" cy="336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656">
        <w:rPr>
          <w:rFonts w:ascii="Times New Roman" w:hAnsi="Times New Roman"/>
          <w:sz w:val="28"/>
        </w:rPr>
        <w:t xml:space="preserve"> в строке «Справочники – Ведомства»</w:t>
      </w:r>
      <w:r>
        <w:rPr>
          <w:rFonts w:ascii="Times New Roman" w:hAnsi="Times New Roman"/>
          <w:sz w:val="28"/>
        </w:rPr>
        <w:t>. Откроется справочник ведомств, из которого выбираем необходимое Вам ведомство.  Далее аналогично выбирается корреспондент (ваше учреждение)</w:t>
      </w:r>
      <w:r w:rsidR="002468F2"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:rsidR="002E4413" w:rsidRDefault="002E4413" w:rsidP="002E4413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заполнения всех данных окна «Создание нового документа» необходимо нажать «ОК». В списке документов появится только что созданный документ:</w:t>
      </w:r>
    </w:p>
    <w:p w:rsidR="00524EBE" w:rsidRDefault="00E578FA" w:rsidP="00563750">
      <w:pPr>
        <w:tabs>
          <w:tab w:val="left" w:pos="0"/>
        </w:tabs>
        <w:spacing w:after="0"/>
        <w:jc w:val="center"/>
        <w:rPr>
          <w:rFonts w:ascii="Times New Roman" w:hAnsi="Times New Roman"/>
          <w:sz w:val="28"/>
        </w:rPr>
      </w:pPr>
      <w:r w:rsidRPr="00E578FA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roundrect id="_x0000_s1049" style="position:absolute;left:0;text-align:left;margin-left:126.2pt;margin-top:45.05pt;width:384.75pt;height:10.4pt;z-index:251680768" arcsize="10923f" filled="f" strokecolor="red" strokeweight="1.5pt"/>
        </w:pict>
      </w:r>
      <w:r w:rsidR="00563750">
        <w:rPr>
          <w:rFonts w:ascii="Times New Roman" w:hAnsi="Times New Roman"/>
          <w:noProof/>
          <w:sz w:val="28"/>
        </w:rPr>
        <w:drawing>
          <wp:inline distT="0" distB="0" distL="0" distR="0">
            <wp:extent cx="6480810" cy="3645287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413" w:rsidRPr="002E4413" w:rsidRDefault="002E4413" w:rsidP="002E4413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BF2316" w:rsidRDefault="002E4413" w:rsidP="00BF2316">
      <w:pPr>
        <w:tabs>
          <w:tab w:val="left" w:pos="4184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 о</w:t>
      </w:r>
      <w:r w:rsidR="009300BF">
        <w:rPr>
          <w:rFonts w:ascii="Times New Roman" w:hAnsi="Times New Roman"/>
          <w:sz w:val="28"/>
        </w:rPr>
        <w:t>ткрывается двойным щелчком мыши</w:t>
      </w:r>
      <w:r w:rsidR="004B4EFE">
        <w:rPr>
          <w:rFonts w:ascii="Times New Roman" w:hAnsi="Times New Roman"/>
          <w:sz w:val="28"/>
        </w:rPr>
        <w:t>. Он представляет собой расчётную таблицу, которая</w:t>
      </w:r>
      <w:r w:rsidR="004B4EFE" w:rsidRPr="009300BF">
        <w:rPr>
          <w:rFonts w:ascii="Times New Roman" w:hAnsi="Times New Roman" w:cs="Times New Roman"/>
          <w:sz w:val="28"/>
          <w:szCs w:val="28"/>
        </w:rPr>
        <w:t xml:space="preserve"> </w:t>
      </w:r>
      <w:r w:rsidR="004B4EFE">
        <w:rPr>
          <w:rFonts w:ascii="Times New Roman" w:hAnsi="Times New Roman" w:cs="Times New Roman"/>
          <w:sz w:val="28"/>
          <w:szCs w:val="28"/>
        </w:rPr>
        <w:t>имеет две закладки: «Объемы» и «Санкции»</w:t>
      </w:r>
      <w:r w:rsidR="009300BF">
        <w:rPr>
          <w:rFonts w:ascii="Times New Roman" w:hAnsi="Times New Roman"/>
          <w:sz w:val="28"/>
        </w:rPr>
        <w:t>:</w:t>
      </w:r>
    </w:p>
    <w:p w:rsidR="002468F2" w:rsidRDefault="002A3146" w:rsidP="00BF2316">
      <w:pPr>
        <w:tabs>
          <w:tab w:val="left" w:pos="4184"/>
        </w:tabs>
        <w:rPr>
          <w:rFonts w:ascii="Times New Roman" w:hAnsi="Times New Roman"/>
          <w:sz w:val="28"/>
        </w:rPr>
      </w:pPr>
      <w:r w:rsidRPr="00E578FA"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174.55pt;margin-top:151.15pt;width:38.05pt;height:65.15pt;z-index:251686912;mso-width-relative:margin;mso-height-relative:margin" filled="f" stroked="f">
            <v:textbox>
              <w:txbxContent>
                <w:p w:rsidR="00151FF9" w:rsidRPr="00FC38FB" w:rsidRDefault="00151FF9">
                  <w:pPr>
                    <w:rPr>
                      <w:color w:val="FF0000"/>
                      <w:sz w:val="96"/>
                      <w:szCs w:val="96"/>
                    </w:rPr>
                  </w:pPr>
                  <w:r w:rsidRPr="00FC38FB">
                    <w:rPr>
                      <w:color w:val="FF0000"/>
                      <w:sz w:val="96"/>
                      <w:szCs w:val="96"/>
                    </w:rPr>
                    <w:t>1</w:t>
                  </w:r>
                </w:p>
              </w:txbxContent>
            </v:textbox>
          </v:shape>
        </w:pict>
      </w:r>
      <w:r w:rsidR="00E578FA" w:rsidRPr="00E578FA">
        <w:rPr>
          <w:rFonts w:ascii="Times New Roman" w:hAnsi="Times New Roman" w:cs="Times New Roman"/>
          <w:noProof/>
          <w:sz w:val="28"/>
          <w:szCs w:val="28"/>
        </w:rPr>
        <w:pict>
          <v:roundrect id="_x0000_s1060" style="position:absolute;margin-left:51.9pt;margin-top:252.35pt;width:21pt;height:10.4pt;z-index:251691008" arcsize="10923f" filled="f" strokecolor="red" strokeweight="1.5pt"/>
        </w:pict>
      </w:r>
      <w:r w:rsidR="00E578FA" w:rsidRPr="00E578FA">
        <w:rPr>
          <w:rFonts w:ascii="Times New Roman" w:hAnsi="Times New Roman" w:cs="Times New Roman"/>
          <w:noProof/>
          <w:sz w:val="28"/>
          <w:szCs w:val="28"/>
        </w:rPr>
        <w:pict>
          <v:roundrect id="_x0000_s1061" style="position:absolute;margin-left:32.25pt;margin-top:252.35pt;width:18.5pt;height:10.4pt;z-index:251692032" arcsize="10923f" filled="f" strokecolor="red" strokeweight="1.5pt"/>
        </w:pict>
      </w:r>
      <w:r w:rsidR="00E578FA" w:rsidRPr="00E578FA">
        <w:rPr>
          <w:rFonts w:ascii="Times New Roman" w:hAnsi="Times New Roman" w:cs="Times New Roman"/>
          <w:noProof/>
          <w:sz w:val="28"/>
          <w:szCs w:val="28"/>
        </w:rPr>
        <w:pict>
          <v:shape id="_x0000_s1056" type="#_x0000_t202" style="position:absolute;margin-left:386.3pt;margin-top:150.8pt;width:38.05pt;height:65.15pt;z-index:251687936;mso-width-relative:margin;mso-height-relative:margin" filled="f" stroked="f">
            <v:textbox>
              <w:txbxContent>
                <w:p w:rsidR="00151FF9" w:rsidRPr="00FC38FB" w:rsidRDefault="00151FF9" w:rsidP="00FC38FB">
                  <w:pPr>
                    <w:rPr>
                      <w:color w:val="FF0000"/>
                      <w:sz w:val="96"/>
                      <w:szCs w:val="96"/>
                    </w:rPr>
                  </w:pPr>
                  <w:r>
                    <w:rPr>
                      <w:color w:val="FF0000"/>
                      <w:sz w:val="96"/>
                      <w:szCs w:val="96"/>
                    </w:rPr>
                    <w:t>2</w:t>
                  </w:r>
                </w:p>
              </w:txbxContent>
            </v:textbox>
          </v:shape>
        </w:pict>
      </w:r>
      <w:r w:rsidR="00E578FA" w:rsidRPr="00E578FA"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margin-left:334.65pt;margin-top:101.4pt;width:0;height:109.5pt;z-index:251684864" o:connectortype="straight" strokecolor="red" strokeweight="1.5pt"/>
        </w:pict>
      </w:r>
      <w:r w:rsidR="00E578FA" w:rsidRPr="00E578FA">
        <w:rPr>
          <w:rFonts w:ascii="Times New Roman" w:hAnsi="Times New Roman" w:cs="Times New Roman"/>
          <w:noProof/>
          <w:sz w:val="28"/>
          <w:szCs w:val="28"/>
        </w:rPr>
        <w:pict>
          <v:roundrect id="_x0000_s1059" style="position:absolute;margin-left:10.2pt;margin-top:54.95pt;width:109.6pt;height:10.4pt;z-index:251689984" arcsize="10923f" filled="f" strokecolor="red" strokeweight="1.5pt"/>
        </w:pict>
      </w:r>
      <w:r w:rsidR="002468F2">
        <w:rPr>
          <w:rFonts w:ascii="Times New Roman" w:hAnsi="Times New Roman"/>
          <w:noProof/>
          <w:sz w:val="28"/>
        </w:rPr>
        <w:drawing>
          <wp:inline distT="0" distB="0" distL="0" distR="0">
            <wp:extent cx="6480810" cy="364508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0BF" w:rsidRDefault="009300BF" w:rsidP="000413F7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Таблицу можно условно разделить на 2 части:</w:t>
      </w:r>
    </w:p>
    <w:p w:rsidR="009300BF" w:rsidRDefault="009300BF" w:rsidP="009300BF">
      <w:pPr>
        <w:tabs>
          <w:tab w:val="left" w:pos="0"/>
        </w:tabs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часть – реквизиты услуги/работы (шапка зеленого цвета)</w:t>
      </w:r>
      <w:r w:rsidR="00F81387">
        <w:rPr>
          <w:rFonts w:ascii="Times New Roman" w:hAnsi="Times New Roman"/>
          <w:sz w:val="28"/>
        </w:rPr>
        <w:t xml:space="preserve"> - </w:t>
      </w:r>
      <w:r w:rsidR="00F81387" w:rsidRPr="00573C20">
        <w:rPr>
          <w:rFonts w:ascii="Times New Roman" w:hAnsi="Times New Roman" w:cs="Times New Roman"/>
          <w:sz w:val="28"/>
          <w:szCs w:val="28"/>
        </w:rPr>
        <w:t>заполня</w:t>
      </w:r>
      <w:r w:rsidR="00F81387">
        <w:rPr>
          <w:rFonts w:ascii="Times New Roman" w:hAnsi="Times New Roman" w:cs="Times New Roman"/>
          <w:sz w:val="28"/>
          <w:szCs w:val="28"/>
        </w:rPr>
        <w:t>ются</w:t>
      </w:r>
      <w:r w:rsidR="00F81387" w:rsidRPr="00573C20">
        <w:rPr>
          <w:rFonts w:ascii="Times New Roman" w:hAnsi="Times New Roman" w:cs="Times New Roman"/>
          <w:sz w:val="28"/>
          <w:szCs w:val="28"/>
        </w:rPr>
        <w:t xml:space="preserve"> из справочников</w:t>
      </w:r>
      <w:r w:rsidR="00F81387">
        <w:rPr>
          <w:rFonts w:ascii="Times New Roman" w:hAnsi="Times New Roman" w:cs="Times New Roman"/>
          <w:sz w:val="28"/>
          <w:szCs w:val="28"/>
        </w:rPr>
        <w:t>;</w:t>
      </w:r>
    </w:p>
    <w:p w:rsidR="00FC38FB" w:rsidRDefault="009300BF" w:rsidP="009300BF">
      <w:pPr>
        <w:tabs>
          <w:tab w:val="left" w:pos="4184"/>
        </w:tabs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часть – ввод числовых</w:t>
      </w:r>
      <w:r w:rsidR="00F81387">
        <w:rPr>
          <w:rFonts w:ascii="Times New Roman" w:hAnsi="Times New Roman"/>
          <w:sz w:val="28"/>
        </w:rPr>
        <w:t xml:space="preserve"> и текстовых</w:t>
      </w:r>
      <w:r>
        <w:rPr>
          <w:rFonts w:ascii="Times New Roman" w:hAnsi="Times New Roman"/>
          <w:sz w:val="28"/>
        </w:rPr>
        <w:t xml:space="preserve"> данных (шапка синего цвета)</w:t>
      </w:r>
      <w:r w:rsidR="00F81387">
        <w:rPr>
          <w:rFonts w:ascii="Times New Roman" w:hAnsi="Times New Roman"/>
          <w:sz w:val="28"/>
        </w:rPr>
        <w:t>.</w:t>
      </w:r>
    </w:p>
    <w:p w:rsidR="003E4163" w:rsidRDefault="003E4163" w:rsidP="009300BF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163">
        <w:rPr>
          <w:rFonts w:ascii="Times New Roman" w:hAnsi="Times New Roman" w:cs="Times New Roman"/>
          <w:sz w:val="28"/>
          <w:szCs w:val="28"/>
        </w:rPr>
        <w:lastRenderedPageBreak/>
        <w:t>Для работы со строками предусмотрена панель инструментов</w:t>
      </w:r>
      <w:r w:rsidR="008D6E41">
        <w:rPr>
          <w:rFonts w:ascii="Times New Roman" w:hAnsi="Times New Roman" w:cs="Times New Roman"/>
          <w:sz w:val="28"/>
          <w:szCs w:val="28"/>
        </w:rPr>
        <w:t xml:space="preserve"> </w:t>
      </w:r>
      <w:r w:rsidR="008D6E41" w:rsidRPr="008D6E4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8D6E41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8D6E41">
        <w:rPr>
          <w:rFonts w:ascii="Times New Roman" w:hAnsi="Times New Roman" w:cs="Times New Roman"/>
          <w:sz w:val="28"/>
          <w:szCs w:val="28"/>
        </w:rPr>
        <w:t xml:space="preserve"> кнопка</w:t>
      </w:r>
      <w:r w:rsidR="008D6E41">
        <w:rPr>
          <w:noProof/>
        </w:rPr>
        <w:drawing>
          <wp:inline distT="0" distB="0" distL="0" distR="0">
            <wp:extent cx="273050" cy="260985"/>
            <wp:effectExtent l="19050" t="19050" r="12700" b="24765"/>
            <wp:docPr id="5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60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E41">
        <w:rPr>
          <w:rFonts w:ascii="Times New Roman" w:hAnsi="Times New Roman" w:cs="Times New Roman"/>
          <w:sz w:val="28"/>
          <w:szCs w:val="28"/>
        </w:rPr>
        <w:t xml:space="preserve"> - </w:t>
      </w:r>
      <w:r w:rsidR="008D6E41" w:rsidRPr="001F1772">
        <w:rPr>
          <w:rFonts w:ascii="Times New Roman" w:hAnsi="Times New Roman"/>
          <w:sz w:val="28"/>
          <w:szCs w:val="28"/>
        </w:rPr>
        <w:t xml:space="preserve">экспорт в </w:t>
      </w:r>
      <w:r w:rsidR="008D6E41" w:rsidRPr="001F1772">
        <w:rPr>
          <w:rFonts w:ascii="Times New Roman" w:hAnsi="Times New Roman"/>
          <w:sz w:val="28"/>
          <w:szCs w:val="28"/>
          <w:lang w:val="en-US"/>
        </w:rPr>
        <w:t>MS</w:t>
      </w:r>
      <w:r w:rsidR="008D6E41" w:rsidRPr="001F1772">
        <w:rPr>
          <w:rFonts w:ascii="Times New Roman" w:hAnsi="Times New Roman"/>
          <w:sz w:val="28"/>
          <w:szCs w:val="28"/>
        </w:rPr>
        <w:t xml:space="preserve"> </w:t>
      </w:r>
      <w:r w:rsidR="008D6E41" w:rsidRPr="001F1772">
        <w:rPr>
          <w:rFonts w:ascii="Times New Roman" w:hAnsi="Times New Roman"/>
          <w:sz w:val="28"/>
          <w:szCs w:val="28"/>
          <w:lang w:val="en-US"/>
        </w:rPr>
        <w:t>Excel</w:t>
      </w:r>
      <w:r w:rsidR="008D6E41">
        <w:rPr>
          <w:rFonts w:ascii="Times New Roman" w:hAnsi="Times New Roman"/>
          <w:sz w:val="28"/>
          <w:szCs w:val="28"/>
        </w:rPr>
        <w:t>)</w:t>
      </w:r>
      <w:r w:rsidRPr="003E4163">
        <w:rPr>
          <w:rFonts w:ascii="Times New Roman" w:hAnsi="Times New Roman" w:cs="Times New Roman"/>
          <w:sz w:val="28"/>
          <w:szCs w:val="28"/>
        </w:rPr>
        <w:t xml:space="preserve">, либо контекстное меню, которое вызывается щелчком правой кнопки мыши. Строки можно вырезать, копировать. Для удаления необходимо выделить строку и нажать кнопку </w:t>
      </w:r>
      <w:r w:rsidR="008D6E41" w:rsidRPr="008D6E41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 w:rsidRPr="003E4163">
        <w:rPr>
          <w:rFonts w:ascii="Times New Roman" w:hAnsi="Times New Roman" w:cs="Times New Roman"/>
          <w:sz w:val="28"/>
          <w:szCs w:val="28"/>
        </w:rPr>
        <w:t>Delete</w:t>
      </w:r>
      <w:proofErr w:type="spellEnd"/>
      <w:r w:rsidR="008D6E41" w:rsidRPr="008D6E41">
        <w:rPr>
          <w:rFonts w:ascii="Times New Roman" w:hAnsi="Times New Roman" w:cs="Times New Roman"/>
          <w:sz w:val="28"/>
          <w:szCs w:val="28"/>
        </w:rPr>
        <w:t>&gt;</w:t>
      </w:r>
      <w:r w:rsidRPr="003E4163">
        <w:rPr>
          <w:rFonts w:ascii="Times New Roman" w:hAnsi="Times New Roman" w:cs="Times New Roman"/>
          <w:sz w:val="28"/>
          <w:szCs w:val="28"/>
        </w:rPr>
        <w:t>.</w:t>
      </w:r>
    </w:p>
    <w:p w:rsidR="006257B1" w:rsidRDefault="00DE4399" w:rsidP="006257B1">
      <w:pPr>
        <w:tabs>
          <w:tab w:val="left" w:pos="4184"/>
        </w:tabs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Начинаем ввод данных. </w:t>
      </w:r>
      <w:proofErr w:type="spellStart"/>
      <w:r w:rsidR="002468F2">
        <w:rPr>
          <w:rFonts w:ascii="Times New Roman" w:hAnsi="Times New Roman" w:cs="Times New Roman"/>
          <w:sz w:val="28"/>
          <w:szCs w:val="28"/>
        </w:rPr>
        <w:t>Кликая</w:t>
      </w:r>
      <w:proofErr w:type="spellEnd"/>
      <w:r w:rsidR="002468F2">
        <w:rPr>
          <w:rFonts w:ascii="Times New Roman" w:hAnsi="Times New Roman" w:cs="Times New Roman"/>
          <w:sz w:val="28"/>
          <w:szCs w:val="28"/>
        </w:rPr>
        <w:t xml:space="preserve"> левой кнопкой мыши в свободную ячейку таблицы </w:t>
      </w:r>
      <w:r w:rsidR="002468F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2468F2" w:rsidRPr="009159D2">
        <w:rPr>
          <w:rFonts w:ascii="Times New Roman" w:hAnsi="Times New Roman" w:cs="Times New Roman"/>
          <w:sz w:val="28"/>
          <w:szCs w:val="28"/>
        </w:rPr>
        <w:t>1</w:t>
      </w:r>
      <w:r w:rsidR="002468F2">
        <w:rPr>
          <w:rFonts w:ascii="Times New Roman" w:hAnsi="Times New Roman" w:cs="Times New Roman"/>
          <w:sz w:val="28"/>
          <w:szCs w:val="28"/>
        </w:rPr>
        <w:t>1</w:t>
      </w:r>
      <w:r w:rsidR="002468F2" w:rsidRPr="009159D2">
        <w:rPr>
          <w:rFonts w:ascii="Times New Roman" w:hAnsi="Times New Roman" w:cs="Times New Roman"/>
          <w:sz w:val="28"/>
          <w:szCs w:val="28"/>
        </w:rPr>
        <w:t xml:space="preserve"> -  </w:t>
      </w:r>
      <w:r w:rsidR="002468F2">
        <w:rPr>
          <w:rFonts w:ascii="Times New Roman" w:hAnsi="Times New Roman" w:cs="Times New Roman"/>
          <w:sz w:val="28"/>
          <w:szCs w:val="28"/>
        </w:rPr>
        <w:t xml:space="preserve">у Вас откроется справочник «Работы, услуги». </w:t>
      </w:r>
      <w:r w:rsidR="005E3656">
        <w:rPr>
          <w:rFonts w:ascii="Times New Roman" w:hAnsi="Times New Roman"/>
          <w:sz w:val="28"/>
        </w:rPr>
        <w:t>При выборе Вашей услуги</w:t>
      </w:r>
      <w:r>
        <w:rPr>
          <w:rFonts w:ascii="Times New Roman" w:hAnsi="Times New Roman"/>
          <w:sz w:val="28"/>
        </w:rPr>
        <w:t xml:space="preserve"> (работы)</w:t>
      </w:r>
      <w:r w:rsidR="005E3656">
        <w:rPr>
          <w:rFonts w:ascii="Times New Roman" w:hAnsi="Times New Roman"/>
          <w:sz w:val="28"/>
        </w:rPr>
        <w:t xml:space="preserve"> из справочника внимательно читайте поля «Содержание 1»,</w:t>
      </w:r>
      <w:r w:rsidR="005E3656" w:rsidRPr="00A22B4F">
        <w:rPr>
          <w:rFonts w:ascii="Times New Roman" w:hAnsi="Times New Roman"/>
          <w:sz w:val="28"/>
        </w:rPr>
        <w:t xml:space="preserve"> </w:t>
      </w:r>
      <w:r w:rsidR="005E3656">
        <w:rPr>
          <w:rFonts w:ascii="Times New Roman" w:hAnsi="Times New Roman"/>
          <w:sz w:val="28"/>
        </w:rPr>
        <w:t>«Содержание 2», «Условие 1», чтобы выбр</w:t>
      </w:r>
      <w:r w:rsidR="006257B1">
        <w:rPr>
          <w:rFonts w:ascii="Times New Roman" w:hAnsi="Times New Roman"/>
          <w:sz w:val="28"/>
        </w:rPr>
        <w:t xml:space="preserve">ать именно Вашу услугу (работу). </w:t>
      </w:r>
    </w:p>
    <w:p w:rsidR="006257B1" w:rsidRPr="006257B1" w:rsidRDefault="006257B1" w:rsidP="006257B1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3796C">
        <w:rPr>
          <w:rFonts w:ascii="Times New Roman" w:hAnsi="Times New Roman" w:cs="Times New Roman"/>
          <w:sz w:val="28"/>
          <w:szCs w:val="28"/>
        </w:rPr>
        <w:t>Первая строка</w:t>
      </w:r>
      <w:r>
        <w:rPr>
          <w:rFonts w:ascii="Times New Roman" w:hAnsi="Times New Roman" w:cs="Times New Roman"/>
          <w:sz w:val="28"/>
          <w:szCs w:val="28"/>
        </w:rPr>
        <w:t xml:space="preserve"> в справочнике</w:t>
      </w:r>
      <w:r w:rsidRPr="00573C20">
        <w:rPr>
          <w:rFonts w:ascii="Times New Roman" w:hAnsi="Times New Roman" w:cs="Times New Roman"/>
          <w:sz w:val="28"/>
          <w:szCs w:val="28"/>
        </w:rPr>
        <w:t xml:space="preserve">, представляет собой строку поиска, и служит для быстрого выбора </w:t>
      </w:r>
      <w:r>
        <w:rPr>
          <w:rFonts w:ascii="Times New Roman" w:hAnsi="Times New Roman" w:cs="Times New Roman"/>
          <w:sz w:val="28"/>
          <w:szCs w:val="28"/>
        </w:rPr>
        <w:t xml:space="preserve">нужного элемента – </w:t>
      </w:r>
      <w:r w:rsidRPr="00573C20">
        <w:rPr>
          <w:rFonts w:ascii="Times New Roman" w:hAnsi="Times New Roman" w:cs="Times New Roman"/>
          <w:sz w:val="28"/>
          <w:szCs w:val="28"/>
        </w:rPr>
        <w:t xml:space="preserve">набирая </w:t>
      </w:r>
      <w:r>
        <w:rPr>
          <w:rFonts w:ascii="Times New Roman" w:hAnsi="Times New Roman" w:cs="Times New Roman"/>
          <w:sz w:val="28"/>
          <w:szCs w:val="28"/>
        </w:rPr>
        <w:t xml:space="preserve">значимое слово </w:t>
      </w:r>
      <w:r w:rsidRPr="00573C2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колонке Наименование,</w:t>
      </w:r>
      <w:r w:rsidRPr="00573C20">
        <w:rPr>
          <w:rFonts w:ascii="Times New Roman" w:hAnsi="Times New Roman" w:cs="Times New Roman"/>
          <w:sz w:val="28"/>
          <w:szCs w:val="28"/>
        </w:rPr>
        <w:t xml:space="preserve"> отфильтровыва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573C20">
        <w:rPr>
          <w:rFonts w:ascii="Times New Roman" w:hAnsi="Times New Roman" w:cs="Times New Roman"/>
          <w:sz w:val="28"/>
          <w:szCs w:val="28"/>
        </w:rPr>
        <w:t xml:space="preserve"> список до минимального </w:t>
      </w:r>
      <w:r>
        <w:rPr>
          <w:rFonts w:ascii="Times New Roman" w:hAnsi="Times New Roman" w:cs="Times New Roman"/>
          <w:sz w:val="28"/>
          <w:szCs w:val="28"/>
        </w:rPr>
        <w:t>содержания и облегчается дальнейший выбор:</w:t>
      </w:r>
    </w:p>
    <w:p w:rsidR="005E3656" w:rsidRDefault="00E578FA" w:rsidP="005E3656">
      <w:pPr>
        <w:tabs>
          <w:tab w:val="left" w:pos="4184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pict>
          <v:roundrect id="_x0000_s1078" style="position:absolute;left:0;text-align:left;margin-left:26.1pt;margin-top:23.85pt;width:462.45pt;height:10.4pt;z-index:251707392" arcsize="10923f" filled="f" strokecolor="red" strokeweight="1.5pt"/>
        </w:pict>
      </w:r>
      <w:r>
        <w:rPr>
          <w:rFonts w:ascii="Times New Roman" w:hAnsi="Times New Roman"/>
          <w:noProof/>
          <w:sz w:val="28"/>
        </w:rPr>
        <w:pict>
          <v:roundrect id="_x0000_s1076" style="position:absolute;left:0;text-align:left;margin-left:451.05pt;margin-top:56.75pt;width:37.5pt;height:10.4pt;z-index:251705344" arcsize="10923f" filled="f" strokecolor="red" strokeweight="1.5pt"/>
        </w:pict>
      </w:r>
      <w:r>
        <w:rPr>
          <w:rFonts w:ascii="Times New Roman" w:hAnsi="Times New Roman"/>
          <w:noProof/>
          <w:sz w:val="28"/>
        </w:rPr>
        <w:pict>
          <v:roundrect id="_x0000_s1075" style="position:absolute;left:0;text-align:left;margin-left:339.3pt;margin-top:56pt;width:37.5pt;height:10.4pt;z-index:251704320" arcsize="10923f" filled="f" strokecolor="red" strokeweight="1.5pt"/>
        </w:pict>
      </w:r>
      <w:r>
        <w:rPr>
          <w:rFonts w:ascii="Times New Roman" w:hAnsi="Times New Roman"/>
          <w:noProof/>
          <w:sz w:val="28"/>
        </w:rPr>
        <w:pict>
          <v:roundrect id="_x0000_s1074" style="position:absolute;left:0;text-align:left;margin-left:299.55pt;margin-top:56pt;width:37.5pt;height:10.4pt;z-index:251703296" arcsize="10923f" filled="f" strokecolor="red" strokeweight="1.5pt"/>
        </w:pict>
      </w:r>
      <w:r w:rsidR="005E3656">
        <w:rPr>
          <w:rFonts w:ascii="Times New Roman" w:hAnsi="Times New Roman"/>
          <w:noProof/>
          <w:sz w:val="28"/>
        </w:rPr>
        <w:drawing>
          <wp:inline distT="0" distB="0" distL="0" distR="0">
            <wp:extent cx="6438296" cy="2352675"/>
            <wp:effectExtent l="19050" t="0" r="604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6618" t="15404" r="882" b="31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143" cy="235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785" w:rsidRDefault="009159D2" w:rsidP="00F81387">
      <w:pPr>
        <w:tabs>
          <w:tab w:val="left" w:pos="418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Кликая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левой кнопкой мыши ячейку таблицы </w:t>
      </w:r>
      <w:r w:rsidR="00DE439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159D2">
        <w:rPr>
          <w:rFonts w:ascii="Times New Roman" w:hAnsi="Times New Roman" w:cs="Times New Roman"/>
          <w:sz w:val="28"/>
          <w:szCs w:val="28"/>
        </w:rPr>
        <w:t>1</w:t>
      </w:r>
      <w:r w:rsidR="009300BF">
        <w:rPr>
          <w:rFonts w:ascii="Times New Roman" w:hAnsi="Times New Roman" w:cs="Times New Roman"/>
          <w:sz w:val="28"/>
          <w:szCs w:val="28"/>
        </w:rPr>
        <w:t>1</w:t>
      </w:r>
      <w:r w:rsidRPr="009159D2">
        <w:rPr>
          <w:rFonts w:ascii="Times New Roman" w:hAnsi="Times New Roman" w:cs="Times New Roman"/>
          <w:sz w:val="28"/>
          <w:szCs w:val="28"/>
        </w:rPr>
        <w:t xml:space="preserve"> -  </w:t>
      </w:r>
      <w:r w:rsidR="00D41010">
        <w:rPr>
          <w:rFonts w:ascii="Times New Roman" w:hAnsi="Times New Roman" w:cs="Times New Roman"/>
          <w:sz w:val="28"/>
          <w:szCs w:val="28"/>
        </w:rPr>
        <w:t>у Вас откроется справочник</w:t>
      </w:r>
      <w:r w:rsidR="009300BF">
        <w:rPr>
          <w:rFonts w:ascii="Times New Roman" w:hAnsi="Times New Roman" w:cs="Times New Roman"/>
          <w:sz w:val="28"/>
          <w:szCs w:val="28"/>
        </w:rPr>
        <w:t xml:space="preserve"> «Показатели объема и содержание работ»</w:t>
      </w:r>
      <w:r w:rsidR="00D21DDB">
        <w:rPr>
          <w:rFonts w:ascii="Times New Roman" w:hAnsi="Times New Roman" w:cs="Times New Roman"/>
          <w:sz w:val="28"/>
          <w:szCs w:val="28"/>
        </w:rPr>
        <w:t xml:space="preserve">. </w:t>
      </w:r>
      <w:r w:rsidR="00124785">
        <w:rPr>
          <w:rFonts w:ascii="Times New Roman" w:hAnsi="Times New Roman" w:cs="Times New Roman"/>
          <w:sz w:val="28"/>
          <w:szCs w:val="28"/>
        </w:rPr>
        <w:t>В открывшемся окне, необходимо выбрать нужн</w:t>
      </w:r>
      <w:r w:rsidR="00D21DDB">
        <w:rPr>
          <w:rFonts w:ascii="Times New Roman" w:hAnsi="Times New Roman" w:cs="Times New Roman"/>
          <w:sz w:val="28"/>
          <w:szCs w:val="28"/>
        </w:rPr>
        <w:t>ый показатель</w:t>
      </w:r>
      <w:r w:rsidR="00124785">
        <w:rPr>
          <w:rFonts w:ascii="Times New Roman" w:hAnsi="Times New Roman" w:cs="Times New Roman"/>
          <w:sz w:val="28"/>
          <w:szCs w:val="28"/>
        </w:rPr>
        <w:t>.</w:t>
      </w:r>
      <w:r w:rsidR="00DE4399">
        <w:rPr>
          <w:rFonts w:ascii="Times New Roman" w:hAnsi="Times New Roman" w:cs="Times New Roman"/>
          <w:sz w:val="28"/>
          <w:szCs w:val="28"/>
        </w:rPr>
        <w:t xml:space="preserve"> Обратите внимание на колонку Категория, в которой описано к услуге или работе относится выбираемый показатель:</w:t>
      </w:r>
    </w:p>
    <w:p w:rsidR="00DE4399" w:rsidRDefault="00E578FA" w:rsidP="00F81387">
      <w:pPr>
        <w:tabs>
          <w:tab w:val="left" w:pos="418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77" style="position:absolute;left:0;text-align:left;margin-left:324.2pt;margin-top:15.65pt;width:37.5pt;height:127.3pt;z-index:251706368" arcsize="10923f" filled="f" strokecolor="red" strokeweight="1.5pt"/>
        </w:pict>
      </w:r>
      <w:r w:rsidR="00DE43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13100" cy="2152571"/>
            <wp:effectExtent l="19050" t="0" r="650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26811" t="20354" r="10677" b="25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100" cy="215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4B2" w:rsidRPr="00573C20" w:rsidRDefault="00D21DDB" w:rsidP="00D21DDB">
      <w:pPr>
        <w:tabs>
          <w:tab w:val="left" w:pos="4184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справочниках </w:t>
      </w:r>
      <w:r w:rsidR="007B6D62">
        <w:rPr>
          <w:rFonts w:ascii="Times New Roman" w:hAnsi="Times New Roman" w:cs="Times New Roman"/>
          <w:sz w:val="28"/>
          <w:szCs w:val="28"/>
        </w:rPr>
        <w:t xml:space="preserve">«Работы, услуги» и «Показатели объема и содержания работ» </w:t>
      </w:r>
      <w:r>
        <w:rPr>
          <w:rFonts w:ascii="Times New Roman" w:hAnsi="Times New Roman" w:cs="Times New Roman"/>
          <w:sz w:val="28"/>
          <w:szCs w:val="28"/>
        </w:rPr>
        <w:t xml:space="preserve">для удобства код </w:t>
      </w:r>
      <w:r w:rsidR="003E4163">
        <w:rPr>
          <w:rFonts w:ascii="Times New Roman" w:hAnsi="Times New Roman" w:cs="Times New Roman"/>
          <w:sz w:val="28"/>
          <w:szCs w:val="28"/>
        </w:rPr>
        <w:t xml:space="preserve">элементов </w:t>
      </w:r>
      <w:r>
        <w:rPr>
          <w:rFonts w:ascii="Times New Roman" w:hAnsi="Times New Roman" w:cs="Times New Roman"/>
          <w:sz w:val="28"/>
          <w:szCs w:val="28"/>
        </w:rPr>
        <w:t>записан так</w:t>
      </w:r>
      <w:r w:rsidR="007B6D6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54B2" w:rsidRPr="00573C20">
        <w:rPr>
          <w:rFonts w:ascii="Times New Roman" w:hAnsi="Times New Roman" w:cs="Times New Roman"/>
          <w:sz w:val="28"/>
          <w:szCs w:val="28"/>
        </w:rPr>
        <w:t>первые 3 цифры - код ведомства,</w:t>
      </w:r>
      <w:r w:rsidR="007B6D62">
        <w:rPr>
          <w:rFonts w:ascii="Times New Roman" w:hAnsi="Times New Roman" w:cs="Times New Roman"/>
          <w:sz w:val="28"/>
          <w:szCs w:val="28"/>
        </w:rPr>
        <w:t xml:space="preserve"> последние 3 - порядковый номер.</w:t>
      </w:r>
    </w:p>
    <w:p w:rsidR="008D6E41" w:rsidRDefault="0052565B" w:rsidP="00047F07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8D6E41">
        <w:rPr>
          <w:rFonts w:ascii="Times New Roman" w:hAnsi="Times New Roman" w:cs="Times New Roman"/>
          <w:sz w:val="28"/>
          <w:szCs w:val="28"/>
        </w:rPr>
        <w:t>заполняем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6D62">
        <w:rPr>
          <w:rFonts w:ascii="Times New Roman" w:hAnsi="Times New Roman" w:cs="Times New Roman"/>
          <w:sz w:val="28"/>
          <w:szCs w:val="28"/>
        </w:rPr>
        <w:t>коды бюджетной классификации: подраздел, целевая статья, вид расходов</w:t>
      </w:r>
      <w:r w:rsidR="008D6E41">
        <w:rPr>
          <w:rFonts w:ascii="Times New Roman" w:hAnsi="Times New Roman" w:cs="Times New Roman"/>
          <w:sz w:val="28"/>
          <w:szCs w:val="28"/>
        </w:rPr>
        <w:t xml:space="preserve"> и вводим значения </w:t>
      </w:r>
      <w:r w:rsidR="008D6E41" w:rsidRPr="008D6E41">
        <w:rPr>
          <w:rFonts w:ascii="Times New Roman" w:hAnsi="Times New Roman" w:cs="Times New Roman"/>
          <w:sz w:val="28"/>
          <w:szCs w:val="28"/>
        </w:rPr>
        <w:t>показателей объема государственных услуг, работ</w:t>
      </w:r>
      <w:r w:rsidR="008D6E41">
        <w:rPr>
          <w:rFonts w:ascii="Times New Roman" w:hAnsi="Times New Roman" w:cs="Times New Roman"/>
          <w:sz w:val="28"/>
          <w:szCs w:val="28"/>
        </w:rPr>
        <w:t xml:space="preserve"> и ф</w:t>
      </w:r>
      <w:r w:rsidR="008D6E41" w:rsidRPr="008D6E41">
        <w:rPr>
          <w:rFonts w:ascii="Times New Roman" w:hAnsi="Times New Roman" w:cs="Times New Roman"/>
          <w:sz w:val="28"/>
          <w:szCs w:val="28"/>
        </w:rPr>
        <w:t>инансово</w:t>
      </w:r>
      <w:r w:rsidR="008D6E41">
        <w:rPr>
          <w:rFonts w:ascii="Times New Roman" w:hAnsi="Times New Roman" w:cs="Times New Roman"/>
          <w:sz w:val="28"/>
          <w:szCs w:val="28"/>
        </w:rPr>
        <w:t>го обеспечения</w:t>
      </w:r>
      <w:r w:rsidR="008D6E41" w:rsidRPr="008D6E41">
        <w:rPr>
          <w:rFonts w:ascii="Times New Roman" w:hAnsi="Times New Roman" w:cs="Times New Roman"/>
          <w:sz w:val="28"/>
          <w:szCs w:val="28"/>
        </w:rPr>
        <w:t xml:space="preserve"> выполнения государственн</w:t>
      </w:r>
      <w:r w:rsidR="004B4EFE">
        <w:rPr>
          <w:rFonts w:ascii="Times New Roman" w:hAnsi="Times New Roman" w:cs="Times New Roman"/>
          <w:sz w:val="28"/>
          <w:szCs w:val="28"/>
        </w:rPr>
        <w:t>ого</w:t>
      </w:r>
      <w:r w:rsidR="008D6E41" w:rsidRPr="008D6E41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4B4EFE">
        <w:rPr>
          <w:rFonts w:ascii="Times New Roman" w:hAnsi="Times New Roman" w:cs="Times New Roman"/>
          <w:sz w:val="28"/>
          <w:szCs w:val="28"/>
        </w:rPr>
        <w:t>я</w:t>
      </w:r>
      <w:r w:rsidR="008D6E41" w:rsidRPr="008D6E41">
        <w:rPr>
          <w:rFonts w:ascii="Times New Roman" w:hAnsi="Times New Roman" w:cs="Times New Roman"/>
          <w:sz w:val="28"/>
          <w:szCs w:val="28"/>
        </w:rPr>
        <w:t>.</w:t>
      </w:r>
      <w:r w:rsidR="00557C2B">
        <w:rPr>
          <w:rFonts w:ascii="Times New Roman" w:hAnsi="Times New Roman" w:cs="Times New Roman"/>
          <w:sz w:val="28"/>
          <w:szCs w:val="28"/>
        </w:rPr>
        <w:t xml:space="preserve"> Все это заполняется на закладке «Объемы».</w:t>
      </w:r>
    </w:p>
    <w:p w:rsidR="008D6E41" w:rsidRDefault="00EF61F1" w:rsidP="008D6E41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сохранения</w:t>
      </w:r>
      <w:r w:rsidR="008D6E41" w:rsidRPr="00573C20">
        <w:rPr>
          <w:rFonts w:ascii="Times New Roman" w:hAnsi="Times New Roman" w:cs="Times New Roman"/>
          <w:sz w:val="28"/>
          <w:szCs w:val="28"/>
        </w:rPr>
        <w:t xml:space="preserve"> данных в расчетной таблице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6E41" w:rsidRPr="00573C20">
        <w:rPr>
          <w:rFonts w:ascii="Times New Roman" w:hAnsi="Times New Roman" w:cs="Times New Roman"/>
          <w:sz w:val="28"/>
          <w:szCs w:val="28"/>
        </w:rPr>
        <w:t>нужно нажа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8D6E41" w:rsidRPr="00573C20">
        <w:rPr>
          <w:rFonts w:ascii="Times New Roman" w:hAnsi="Times New Roman" w:cs="Times New Roman"/>
          <w:sz w:val="28"/>
          <w:szCs w:val="28"/>
        </w:rPr>
        <w:t xml:space="preserve"> на кнопку</w:t>
      </w:r>
      <w:r w:rsidR="008D6E41">
        <w:rPr>
          <w:rFonts w:ascii="Times New Roman" w:hAnsi="Times New Roman" w:cs="Times New Roman"/>
          <w:sz w:val="28"/>
          <w:szCs w:val="28"/>
        </w:rPr>
        <w:t xml:space="preserve"> на панели инструментов</w:t>
      </w:r>
      <w:r w:rsidR="008D6E41" w:rsidRPr="00573C20">
        <w:rPr>
          <w:rFonts w:ascii="Times New Roman" w:hAnsi="Times New Roman" w:cs="Times New Roman"/>
          <w:sz w:val="28"/>
          <w:szCs w:val="28"/>
        </w:rPr>
        <w:t xml:space="preserve"> в виде дискетки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2277" cy="359044"/>
            <wp:effectExtent l="19050" t="19050" r="27773" b="21956"/>
            <wp:docPr id="6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70581" t="4895" r="28007" b="92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77" cy="3590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0546" w:rsidRDefault="004B4EFE" w:rsidP="004F0546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Следующим шагом нужно </w:t>
      </w:r>
      <w:r w:rsidR="004F0546">
        <w:rPr>
          <w:rFonts w:ascii="Times New Roman" w:hAnsi="Times New Roman" w:cs="Times New Roman"/>
          <w:sz w:val="28"/>
          <w:szCs w:val="28"/>
        </w:rPr>
        <w:t>заполни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4F0546">
        <w:rPr>
          <w:rFonts w:ascii="Times New Roman" w:hAnsi="Times New Roman" w:cs="Times New Roman"/>
          <w:sz w:val="28"/>
          <w:szCs w:val="28"/>
        </w:rPr>
        <w:t xml:space="preserve"> данны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F0546">
        <w:rPr>
          <w:rFonts w:ascii="Times New Roman" w:hAnsi="Times New Roman" w:cs="Times New Roman"/>
          <w:sz w:val="28"/>
          <w:szCs w:val="28"/>
        </w:rPr>
        <w:t xml:space="preserve"> на 1 февраля </w:t>
      </w:r>
      <w:r w:rsidR="00FF3C81">
        <w:rPr>
          <w:rFonts w:ascii="Times New Roman" w:hAnsi="Times New Roman" w:cs="Times New Roman"/>
          <w:sz w:val="28"/>
          <w:szCs w:val="28"/>
        </w:rPr>
        <w:t>(а в следующие отчетные месяцы на 1 марта, 1 апреля и т.д.)</w:t>
      </w:r>
      <w:r>
        <w:rPr>
          <w:rFonts w:ascii="Times New Roman" w:hAnsi="Times New Roman" w:cs="Times New Roman"/>
          <w:sz w:val="28"/>
          <w:szCs w:val="28"/>
        </w:rPr>
        <w:t xml:space="preserve">. Для этого </w:t>
      </w:r>
      <w:r w:rsidR="00524EBE">
        <w:rPr>
          <w:rFonts w:ascii="Times New Roman" w:hAnsi="Times New Roman" w:cs="Times New Roman"/>
          <w:sz w:val="28"/>
          <w:szCs w:val="28"/>
        </w:rPr>
        <w:t xml:space="preserve">необходимо будет создать новый документ – выделив уже существующий документ с Отчетным </w:t>
      </w:r>
      <w:r w:rsidR="004F0546">
        <w:rPr>
          <w:rFonts w:ascii="Times New Roman" w:hAnsi="Times New Roman" w:cs="Times New Roman"/>
          <w:sz w:val="28"/>
          <w:szCs w:val="28"/>
        </w:rPr>
        <w:t xml:space="preserve">месяцем = </w:t>
      </w:r>
      <w:r w:rsidR="00FF3C81">
        <w:rPr>
          <w:rFonts w:ascii="Times New Roman" w:hAnsi="Times New Roman" w:cs="Times New Roman"/>
          <w:sz w:val="28"/>
          <w:szCs w:val="28"/>
        </w:rPr>
        <w:t>план на год</w:t>
      </w:r>
      <w:r w:rsidR="004F0546">
        <w:rPr>
          <w:rFonts w:ascii="Times New Roman" w:hAnsi="Times New Roman" w:cs="Times New Roman"/>
          <w:sz w:val="28"/>
          <w:szCs w:val="28"/>
        </w:rPr>
        <w:t xml:space="preserve">, нажать кнопку  «Копировать» </w:t>
      </w:r>
      <w:r w:rsidR="004F05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779" cy="266132"/>
            <wp:effectExtent l="19050" t="19050" r="25021" b="19618"/>
            <wp:docPr id="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73587" t="4815" r="24846" b="92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9" cy="2661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5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36EF" w:rsidRDefault="00E578FA" w:rsidP="008136EF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79" style="position:absolute;left:0;text-align:left;margin-left:376.2pt;margin-top:13.1pt;width:9.2pt;height:10.4pt;z-index:251708416" arcsize="10923f" filled="f" strokecolor="red" strokeweight="1.5pt"/>
        </w:pict>
      </w:r>
      <w:r w:rsidR="008136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810" cy="364528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C81" w:rsidRDefault="00FF3C81" w:rsidP="00FF3C81">
      <w:pPr>
        <w:tabs>
          <w:tab w:val="left" w:pos="4184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136EF" w:rsidRDefault="008136EF" w:rsidP="00FF3C81">
      <w:pPr>
        <w:tabs>
          <w:tab w:val="left" w:pos="4184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136EF" w:rsidRDefault="008136EF" w:rsidP="00FF3C81">
      <w:pPr>
        <w:tabs>
          <w:tab w:val="left" w:pos="4184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136EF" w:rsidRDefault="008136EF" w:rsidP="00FF3C81">
      <w:pPr>
        <w:tabs>
          <w:tab w:val="left" w:pos="418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F0546" w:rsidRDefault="004F0546" w:rsidP="004F0546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процессе копирования выйдет окно с параметрами:</w:t>
      </w:r>
    </w:p>
    <w:p w:rsidR="008136EF" w:rsidRDefault="00E578FA" w:rsidP="007A0C48">
      <w:pPr>
        <w:tabs>
          <w:tab w:val="left" w:pos="418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72" style="position:absolute;left:0;text-align:left;margin-left:98.45pt;margin-top:49.6pt;width:322.05pt;height:12.7pt;z-index:251701248" arcsize="10923f" filled="f" strokecolor="red" strokeweight="1.5pt"/>
        </w:pict>
      </w:r>
      <w:r w:rsidR="008136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91174" cy="260459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31222" t="29446" r="31151" b="33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174" cy="260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C81" w:rsidRDefault="004F0546" w:rsidP="00FF3C81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поменять значение Отчетного месяца (например, «на 1 </w:t>
      </w:r>
      <w:r w:rsidR="00FF3C81">
        <w:rPr>
          <w:rFonts w:ascii="Times New Roman" w:hAnsi="Times New Roman" w:cs="Times New Roman"/>
          <w:sz w:val="28"/>
          <w:szCs w:val="28"/>
        </w:rPr>
        <w:t>февраля</w:t>
      </w:r>
      <w:r>
        <w:rPr>
          <w:rFonts w:ascii="Times New Roman" w:hAnsi="Times New Roman" w:cs="Times New Roman"/>
          <w:sz w:val="28"/>
          <w:szCs w:val="28"/>
        </w:rPr>
        <w:t>»), затем нажать «ОК». Получив новый документ</w:t>
      </w:r>
      <w:r w:rsidR="002A3146">
        <w:rPr>
          <w:rFonts w:ascii="Times New Roman" w:hAnsi="Times New Roman" w:cs="Times New Roman"/>
          <w:sz w:val="28"/>
          <w:szCs w:val="28"/>
        </w:rPr>
        <w:t xml:space="preserve"> и открыв его</w:t>
      </w:r>
      <w:r>
        <w:rPr>
          <w:rFonts w:ascii="Times New Roman" w:hAnsi="Times New Roman" w:cs="Times New Roman"/>
          <w:sz w:val="28"/>
          <w:szCs w:val="28"/>
        </w:rPr>
        <w:t xml:space="preserve">, Вы можете отредактировать значения </w:t>
      </w:r>
      <w:r w:rsidRPr="008D6E41">
        <w:rPr>
          <w:rFonts w:ascii="Times New Roman" w:hAnsi="Times New Roman" w:cs="Times New Roman"/>
          <w:sz w:val="28"/>
          <w:szCs w:val="28"/>
        </w:rPr>
        <w:t>показателей объема государственных услуг, работ</w:t>
      </w:r>
      <w:r>
        <w:rPr>
          <w:rFonts w:ascii="Times New Roman" w:hAnsi="Times New Roman" w:cs="Times New Roman"/>
          <w:sz w:val="28"/>
          <w:szCs w:val="28"/>
        </w:rPr>
        <w:t xml:space="preserve"> и ф</w:t>
      </w:r>
      <w:r w:rsidRPr="008D6E41">
        <w:rPr>
          <w:rFonts w:ascii="Times New Roman" w:hAnsi="Times New Roman" w:cs="Times New Roman"/>
          <w:sz w:val="28"/>
          <w:szCs w:val="28"/>
        </w:rPr>
        <w:t>инансово</w:t>
      </w:r>
      <w:r>
        <w:rPr>
          <w:rFonts w:ascii="Times New Roman" w:hAnsi="Times New Roman" w:cs="Times New Roman"/>
          <w:sz w:val="28"/>
          <w:szCs w:val="28"/>
        </w:rPr>
        <w:t>го обеспечения</w:t>
      </w:r>
      <w:r w:rsidRPr="008D6E41">
        <w:rPr>
          <w:rFonts w:ascii="Times New Roman" w:hAnsi="Times New Roman" w:cs="Times New Roman"/>
          <w:sz w:val="28"/>
          <w:szCs w:val="28"/>
        </w:rPr>
        <w:t xml:space="preserve"> выполнения государственных заданий</w:t>
      </w:r>
      <w:r w:rsidR="00FF3C81">
        <w:rPr>
          <w:rFonts w:ascii="Times New Roman" w:hAnsi="Times New Roman" w:cs="Times New Roman"/>
          <w:sz w:val="28"/>
          <w:szCs w:val="28"/>
        </w:rPr>
        <w:t xml:space="preserve"> на закладке «Объемы». А также заполнить </w:t>
      </w:r>
      <w:r w:rsidR="00524EBE">
        <w:rPr>
          <w:rFonts w:ascii="Times New Roman" w:hAnsi="Times New Roman" w:cs="Times New Roman"/>
          <w:sz w:val="28"/>
          <w:szCs w:val="28"/>
        </w:rPr>
        <w:t>информаци</w:t>
      </w:r>
      <w:r w:rsidR="00FF3C81">
        <w:rPr>
          <w:rFonts w:ascii="Times New Roman" w:hAnsi="Times New Roman" w:cs="Times New Roman"/>
          <w:sz w:val="28"/>
          <w:szCs w:val="28"/>
        </w:rPr>
        <w:t xml:space="preserve">ю </w:t>
      </w:r>
      <w:r w:rsidR="00524EBE">
        <w:rPr>
          <w:rFonts w:ascii="Times New Roman" w:hAnsi="Times New Roman" w:cs="Times New Roman"/>
          <w:sz w:val="28"/>
          <w:szCs w:val="28"/>
        </w:rPr>
        <w:t>по санкциям (штрафам) за нарушение условий выпол</w:t>
      </w:r>
      <w:r w:rsidR="006B779C">
        <w:rPr>
          <w:rFonts w:ascii="Times New Roman" w:hAnsi="Times New Roman" w:cs="Times New Roman"/>
          <w:sz w:val="28"/>
          <w:szCs w:val="28"/>
        </w:rPr>
        <w:t>нения государственного задания</w:t>
      </w:r>
      <w:r w:rsidR="00FF3C81">
        <w:rPr>
          <w:rFonts w:ascii="Times New Roman" w:hAnsi="Times New Roman" w:cs="Times New Roman"/>
          <w:sz w:val="28"/>
          <w:szCs w:val="28"/>
        </w:rPr>
        <w:t xml:space="preserve">, для чего </w:t>
      </w:r>
      <w:r w:rsidR="00524EBE">
        <w:rPr>
          <w:rFonts w:ascii="Times New Roman" w:hAnsi="Times New Roman" w:cs="Times New Roman"/>
          <w:sz w:val="28"/>
          <w:szCs w:val="28"/>
        </w:rPr>
        <w:t>необходимо перейти на закладку «Санкции».</w:t>
      </w:r>
      <w:r w:rsidR="00FF3C81">
        <w:rPr>
          <w:rFonts w:ascii="Times New Roman" w:hAnsi="Times New Roman" w:cs="Times New Roman"/>
          <w:sz w:val="28"/>
          <w:szCs w:val="28"/>
        </w:rPr>
        <w:t xml:space="preserve"> После ввода всех данных нужно обязательно сохранить изменившиеся данные. </w:t>
      </w:r>
    </w:p>
    <w:p w:rsidR="00EF61F1" w:rsidRPr="00557C2B" w:rsidRDefault="00EF61F1" w:rsidP="008D6E41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Заполнив все данные по всем учреждениям, по всем услугам (работам) </w:t>
      </w:r>
      <w:r w:rsidR="00557C2B">
        <w:rPr>
          <w:rFonts w:ascii="Times New Roman" w:hAnsi="Times New Roman" w:cs="Times New Roman"/>
          <w:sz w:val="28"/>
          <w:szCs w:val="28"/>
        </w:rPr>
        <w:t>Вы получае</w:t>
      </w:r>
      <w:r>
        <w:rPr>
          <w:rFonts w:ascii="Times New Roman" w:hAnsi="Times New Roman" w:cs="Times New Roman"/>
          <w:sz w:val="28"/>
          <w:szCs w:val="28"/>
        </w:rPr>
        <w:t>т</w:t>
      </w:r>
      <w:r w:rsidR="00557C2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отчетную форму, которая открывается из Навигатора - </w:t>
      </w:r>
      <w:r w:rsidRPr="00EF61F1">
        <w:rPr>
          <w:rFonts w:ascii="Times New Roman" w:hAnsi="Times New Roman" w:cs="Times New Roman"/>
          <w:i/>
          <w:sz w:val="28"/>
          <w:szCs w:val="28"/>
        </w:rPr>
        <w:t xml:space="preserve">\\Папки </w:t>
      </w:r>
      <w:proofErr w:type="spellStart"/>
      <w:r w:rsidRPr="00EF61F1">
        <w:rPr>
          <w:rFonts w:ascii="Times New Roman" w:hAnsi="Times New Roman" w:cs="Times New Roman"/>
          <w:i/>
          <w:sz w:val="28"/>
          <w:szCs w:val="28"/>
        </w:rPr>
        <w:t>пользователя\</w:t>
      </w:r>
      <w:proofErr w:type="spellEnd"/>
      <w:r w:rsidR="002A314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F61F1">
        <w:rPr>
          <w:rFonts w:ascii="Times New Roman" w:hAnsi="Times New Roman" w:cs="Times New Roman"/>
          <w:i/>
          <w:sz w:val="28"/>
          <w:szCs w:val="28"/>
        </w:rPr>
        <w:t>ГосЗадание\</w:t>
      </w:r>
      <w:proofErr w:type="spellEnd"/>
      <w:r w:rsidR="002A314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61F1">
        <w:rPr>
          <w:rFonts w:ascii="Times New Roman" w:hAnsi="Times New Roman" w:cs="Times New Roman"/>
          <w:i/>
          <w:sz w:val="28"/>
          <w:szCs w:val="28"/>
        </w:rPr>
        <w:t>ГЗ 2016\</w:t>
      </w:r>
      <w:r w:rsidR="002A314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A314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2016_Выполнение </w:t>
      </w:r>
      <w:proofErr w:type="spellStart"/>
      <w:r w:rsidRPr="002A3146">
        <w:rPr>
          <w:rFonts w:ascii="Times New Roman" w:hAnsi="Times New Roman" w:cs="Times New Roman"/>
          <w:b/>
          <w:i/>
          <w:sz w:val="28"/>
          <w:szCs w:val="28"/>
          <w:u w:val="single"/>
        </w:rPr>
        <w:t>ГЗ_Месячный</w:t>
      </w:r>
      <w:proofErr w:type="spellEnd"/>
      <w:r w:rsidRPr="002A314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отчет</w:t>
      </w:r>
      <w:r w:rsidR="00557C2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557C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163B" w:rsidRDefault="001421FD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откроется с параметрами</w:t>
      </w:r>
      <w:r w:rsidR="00CE217B" w:rsidRPr="00573C2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Отчетный месяц, Ведомство</w:t>
      </w:r>
      <w:r w:rsidR="00D7007B">
        <w:rPr>
          <w:rFonts w:ascii="Times New Roman" w:hAnsi="Times New Roman" w:cs="Times New Roman"/>
          <w:sz w:val="28"/>
          <w:szCs w:val="28"/>
        </w:rPr>
        <w:t>, Учреждение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6A13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37EA7">
        <w:rPr>
          <w:rFonts w:ascii="Times New Roman" w:hAnsi="Times New Roman" w:cs="Times New Roman"/>
          <w:sz w:val="28"/>
          <w:szCs w:val="28"/>
        </w:rPr>
        <w:t xml:space="preserve">Если </w:t>
      </w:r>
      <w:r w:rsidR="00137EA7" w:rsidRPr="00573C20">
        <w:rPr>
          <w:rFonts w:ascii="Times New Roman" w:hAnsi="Times New Roman" w:cs="Times New Roman"/>
          <w:sz w:val="28"/>
          <w:szCs w:val="28"/>
        </w:rPr>
        <w:t>отчет откр</w:t>
      </w:r>
      <w:r w:rsidR="00D41D0E">
        <w:rPr>
          <w:rFonts w:ascii="Times New Roman" w:hAnsi="Times New Roman" w:cs="Times New Roman"/>
          <w:sz w:val="28"/>
          <w:szCs w:val="28"/>
        </w:rPr>
        <w:t>ыл</w:t>
      </w:r>
      <w:r w:rsidR="00137EA7" w:rsidRPr="00573C20">
        <w:rPr>
          <w:rFonts w:ascii="Times New Roman" w:hAnsi="Times New Roman" w:cs="Times New Roman"/>
          <w:sz w:val="28"/>
          <w:szCs w:val="28"/>
        </w:rPr>
        <w:t>ся пустым</w:t>
      </w:r>
      <w:r w:rsidR="00137EA7">
        <w:rPr>
          <w:rFonts w:ascii="Times New Roman" w:hAnsi="Times New Roman" w:cs="Times New Roman"/>
          <w:sz w:val="28"/>
          <w:szCs w:val="28"/>
        </w:rPr>
        <w:t>,</w:t>
      </w:r>
      <w:r w:rsidR="00137EA7" w:rsidRPr="00573C20">
        <w:rPr>
          <w:rFonts w:ascii="Times New Roman" w:hAnsi="Times New Roman" w:cs="Times New Roman"/>
          <w:sz w:val="28"/>
          <w:szCs w:val="28"/>
        </w:rPr>
        <w:t xml:space="preserve"> с уведомлением, что нет данных</w:t>
      </w:r>
      <w:r w:rsidR="00137EA7">
        <w:rPr>
          <w:rFonts w:ascii="Times New Roman" w:hAnsi="Times New Roman" w:cs="Times New Roman"/>
          <w:sz w:val="28"/>
          <w:szCs w:val="28"/>
        </w:rPr>
        <w:t>, то необходимо выбрать в параметрах нужно</w:t>
      </w:r>
      <w:r w:rsidR="00D7007B">
        <w:rPr>
          <w:rFonts w:ascii="Times New Roman" w:hAnsi="Times New Roman" w:cs="Times New Roman"/>
          <w:sz w:val="28"/>
          <w:szCs w:val="28"/>
        </w:rPr>
        <w:t>е</w:t>
      </w:r>
      <w:r w:rsidR="00137EA7">
        <w:rPr>
          <w:rFonts w:ascii="Times New Roman" w:hAnsi="Times New Roman" w:cs="Times New Roman"/>
          <w:sz w:val="28"/>
          <w:szCs w:val="28"/>
        </w:rPr>
        <w:t xml:space="preserve"> значение</w:t>
      </w:r>
      <w:r w:rsidR="00D41D0E">
        <w:rPr>
          <w:rFonts w:ascii="Times New Roman" w:hAnsi="Times New Roman" w:cs="Times New Roman"/>
          <w:sz w:val="28"/>
          <w:szCs w:val="28"/>
        </w:rPr>
        <w:t xml:space="preserve"> и нажать кнопку </w:t>
      </w:r>
      <w:r w:rsidR="00D41D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0680" cy="287079"/>
            <wp:effectExtent l="19050" t="0" r="0" b="0"/>
            <wp:docPr id="6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89173" t="15871" r="4252" b="81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80" cy="28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EA7">
        <w:rPr>
          <w:rFonts w:ascii="Times New Roman" w:hAnsi="Times New Roman" w:cs="Times New Roman"/>
          <w:sz w:val="28"/>
          <w:szCs w:val="28"/>
        </w:rPr>
        <w:t>.</w:t>
      </w:r>
      <w:r w:rsidR="00E3163B" w:rsidRPr="00E316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D7007B" w:rsidRDefault="00151FF9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roundrect id="_x0000_s1064" style="position:absolute;left:0;text-align:left;margin-left:403.6pt;margin-top:10.7pt;width:9.55pt;height:9.95pt;z-index:251695104" arcsize="10923f" filled="f" strokecolor="red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65" style="position:absolute;left:0;text-align:left;margin-left:419.1pt;margin-top:10.75pt;width:7.7pt;height:9.95pt;z-index:251696128" arcsize="10923f" filled="f" strokecolor="red" strokeweight="1.5pt"/>
        </w:pict>
      </w:r>
      <w:r w:rsidR="00E578FA">
        <w:rPr>
          <w:rFonts w:ascii="Times New Roman" w:hAnsi="Times New Roman" w:cs="Times New Roman"/>
          <w:noProof/>
          <w:sz w:val="28"/>
          <w:szCs w:val="28"/>
        </w:rPr>
        <w:pict>
          <v:roundrect id="_x0000_s1063" style="position:absolute;left:0;text-align:left;margin-left:432.85pt;margin-top:41.55pt;width:32.45pt;height:11.4pt;z-index:251694080" arcsize="10923f" filled="f" strokecolor="red" strokeweight="1.5pt"/>
        </w:pict>
      </w:r>
      <w:r w:rsidR="00D700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0942" cy="3184634"/>
            <wp:effectExtent l="19050" t="0" r="0" b="0"/>
            <wp:docPr id="7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202" cy="318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C2B" w:rsidRDefault="00557C2B" w:rsidP="00E3163B">
      <w:pPr>
        <w:tabs>
          <w:tab w:val="left" w:pos="418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Проверив свой отчет</w:t>
      </w:r>
      <w:r w:rsidR="0052325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 можете отчитаться </w:t>
      </w:r>
      <w:r w:rsidR="00523251">
        <w:rPr>
          <w:rFonts w:ascii="Times New Roman" w:hAnsi="Times New Roman" w:cs="Times New Roman"/>
          <w:sz w:val="28"/>
          <w:szCs w:val="28"/>
        </w:rPr>
        <w:t>вышестоящей</w:t>
      </w:r>
      <w:r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523251">
        <w:rPr>
          <w:rFonts w:ascii="Times New Roman" w:hAnsi="Times New Roman" w:cs="Times New Roman"/>
          <w:sz w:val="28"/>
          <w:szCs w:val="28"/>
        </w:rPr>
        <w:t xml:space="preserve"> о проделанной работе.</w:t>
      </w:r>
    </w:p>
    <w:p w:rsidR="00104093" w:rsidRPr="00104093" w:rsidRDefault="004C3A52" w:rsidP="00E3163B">
      <w:pPr>
        <w:tabs>
          <w:tab w:val="left" w:pos="418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можно выгрузить в </w:t>
      </w:r>
      <w:r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4C3A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4C3A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517" cy="407773"/>
            <wp:effectExtent l="19050" t="19050" r="19583" b="11327"/>
            <wp:docPr id="7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87602" t="4610" r="10989" b="92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17" cy="4077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. Для выгрузки в </w:t>
      </w:r>
      <w:r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4C3A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sz w:val="28"/>
          <w:szCs w:val="28"/>
        </w:rPr>
        <w:t xml:space="preserve"> нажать на стрелочку на кнопке – </w:t>
      </w:r>
      <w:r w:rsidRPr="004C3A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144" cy="383060"/>
            <wp:effectExtent l="19050" t="19050" r="17506" b="16990"/>
            <wp:docPr id="7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83763" t="4881" r="13889" b="92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44" cy="383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 выбрать</w:t>
      </w:r>
      <w:r w:rsidR="00104093">
        <w:rPr>
          <w:rFonts w:ascii="Times New Roman" w:hAnsi="Times New Roman" w:cs="Times New Roman"/>
          <w:sz w:val="28"/>
          <w:szCs w:val="28"/>
        </w:rPr>
        <w:t xml:space="preserve"> пункт «</w:t>
      </w:r>
      <w:r w:rsidR="00104093">
        <w:rPr>
          <w:rFonts w:ascii="Times New Roman" w:hAnsi="Times New Roman" w:cs="Times New Roman"/>
          <w:sz w:val="28"/>
          <w:szCs w:val="28"/>
          <w:lang w:val="en-US"/>
        </w:rPr>
        <w:t>XLSX</w:t>
      </w:r>
      <w:r w:rsidR="00104093" w:rsidRPr="00104093">
        <w:rPr>
          <w:rFonts w:ascii="Times New Roman" w:hAnsi="Times New Roman" w:cs="Times New Roman"/>
          <w:sz w:val="28"/>
          <w:szCs w:val="28"/>
        </w:rPr>
        <w:t xml:space="preserve"> (1 </w:t>
      </w:r>
      <w:r w:rsidR="00104093">
        <w:rPr>
          <w:rFonts w:ascii="Times New Roman" w:hAnsi="Times New Roman" w:cs="Times New Roman"/>
          <w:sz w:val="28"/>
          <w:szCs w:val="28"/>
        </w:rPr>
        <w:t>лист</w:t>
      </w:r>
      <w:r w:rsidR="00104093" w:rsidRPr="00104093">
        <w:rPr>
          <w:rFonts w:ascii="Times New Roman" w:hAnsi="Times New Roman" w:cs="Times New Roman"/>
          <w:sz w:val="28"/>
          <w:szCs w:val="28"/>
        </w:rPr>
        <w:t>)</w:t>
      </w:r>
      <w:r w:rsidR="00104093">
        <w:rPr>
          <w:rFonts w:ascii="Times New Roman" w:hAnsi="Times New Roman" w:cs="Times New Roman"/>
          <w:sz w:val="28"/>
          <w:szCs w:val="28"/>
        </w:rPr>
        <w:t>»:</w:t>
      </w:r>
    </w:p>
    <w:p w:rsidR="00B426C2" w:rsidRDefault="004C3A52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40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7417" cy="3455720"/>
            <wp:effectExtent l="19050" t="0" r="0" b="0"/>
            <wp:docPr id="8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83953" t="3042" r="7323" b="6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417" cy="34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6C2" w:rsidRDefault="00B426C2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26D7" w:rsidRDefault="006B26D7" w:rsidP="004B4EFE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8" w:name="_top"/>
      <w:bookmarkEnd w:id="8"/>
    </w:p>
    <w:p w:rsidR="008A73DE" w:rsidRPr="000413F7" w:rsidRDefault="008A73DE" w:rsidP="008A73DE">
      <w:pPr>
        <w:pStyle w:val="1"/>
        <w:rPr>
          <w:rFonts w:ascii="Times New Roman" w:hAnsi="Times New Roman" w:cs="Times New Roman"/>
          <w:b w:val="0"/>
          <w:sz w:val="32"/>
          <w:szCs w:val="32"/>
        </w:rPr>
      </w:pPr>
      <w:bookmarkStart w:id="9" w:name="_Toc446056276"/>
      <w:r>
        <w:rPr>
          <w:rFonts w:ascii="Times New Roman" w:hAnsi="Times New Roman" w:cs="Times New Roman"/>
          <w:sz w:val="32"/>
          <w:szCs w:val="32"/>
        </w:rPr>
        <w:lastRenderedPageBreak/>
        <w:t>3</w:t>
      </w:r>
      <w:r w:rsidRPr="000413F7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 xml:space="preserve">Система статусов документа </w:t>
      </w:r>
      <w:r w:rsidRPr="000413F7">
        <w:rPr>
          <w:rFonts w:ascii="Times New Roman" w:hAnsi="Times New Roman" w:cs="Times New Roman"/>
          <w:sz w:val="32"/>
          <w:szCs w:val="32"/>
        </w:rPr>
        <w:t>о выполнении государственного задания за очередной месяц.</w:t>
      </w:r>
      <w:bookmarkEnd w:id="9"/>
    </w:p>
    <w:p w:rsidR="008A73DE" w:rsidRDefault="001442B7" w:rsidP="004B4EFE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комплексе существует система статусов. На каждый документ по каждому учреждению вышестоящая организация может поставить </w:t>
      </w:r>
      <w:r w:rsidR="00CF08BB">
        <w:rPr>
          <w:rFonts w:ascii="Times New Roman" w:hAnsi="Times New Roman" w:cs="Times New Roman"/>
          <w:sz w:val="28"/>
          <w:szCs w:val="28"/>
        </w:rPr>
        <w:t>определенный статус:</w:t>
      </w:r>
    </w:p>
    <w:p w:rsidR="00CF08BB" w:rsidRDefault="00E578FA" w:rsidP="00CF08BB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82" style="position:absolute;left:0;text-align:left;margin-left:447.8pt;margin-top:12.85pt;width:10.65pt;height:11.2pt;z-index:251710464" arcsize="10923f" filled="f" strokecolor="red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81" style="position:absolute;left:0;text-align:left;margin-left:442.65pt;margin-top:29.7pt;width:59.85pt;height:219.9pt;z-index:251709440" arcsize="10923f" filled="f" strokecolor="red" strokeweight="1.5pt"/>
        </w:pict>
      </w:r>
      <w:r w:rsidR="00CF08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810" cy="3646907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8BB" w:rsidRDefault="00CF08BB" w:rsidP="00CF08BB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Возможны следующие статусы документа:</w:t>
      </w:r>
    </w:p>
    <w:p w:rsidR="00CF08BB" w:rsidRDefault="00A15FB7" w:rsidP="00A15FB7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•</w:t>
      </w:r>
      <w:r w:rsidR="00CF08BB">
        <w:rPr>
          <w:rFonts w:ascii="Times New Roman" w:hAnsi="Times New Roman" w:cs="Times New Roman"/>
          <w:sz w:val="28"/>
          <w:szCs w:val="28"/>
        </w:rPr>
        <w:t xml:space="preserve"> </w:t>
      </w:r>
      <w:r w:rsidRPr="003554DE">
        <w:rPr>
          <w:rFonts w:ascii="Times New Roman" w:hAnsi="Times New Roman" w:cs="Times New Roman"/>
          <w:b/>
          <w:sz w:val="28"/>
          <w:szCs w:val="28"/>
        </w:rPr>
        <w:t>Редактируется</w:t>
      </w:r>
      <w:r>
        <w:rPr>
          <w:rFonts w:ascii="Times New Roman" w:hAnsi="Times New Roman" w:cs="Times New Roman"/>
          <w:sz w:val="28"/>
          <w:szCs w:val="28"/>
        </w:rPr>
        <w:t xml:space="preserve"> – документ доступен для редактирования;</w:t>
      </w:r>
    </w:p>
    <w:p w:rsidR="00A15FB7" w:rsidRDefault="00A15FB7" w:rsidP="00A15FB7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• </w:t>
      </w:r>
      <w:r w:rsidRPr="003554DE">
        <w:rPr>
          <w:rFonts w:ascii="Times New Roman" w:hAnsi="Times New Roman" w:cs="Times New Roman"/>
          <w:b/>
          <w:sz w:val="28"/>
          <w:szCs w:val="28"/>
        </w:rPr>
        <w:t>На доработке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3554DE" w:rsidRPr="003554DE">
        <w:rPr>
          <w:rFonts w:ascii="Times New Roman" w:hAnsi="Times New Roman" w:cs="Times New Roman"/>
          <w:sz w:val="28"/>
          <w:szCs w:val="28"/>
        </w:rPr>
        <w:t>документ возвращен на доработку исполнителю</w:t>
      </w:r>
      <w:r w:rsidR="003554DE">
        <w:rPr>
          <w:rFonts w:ascii="Times New Roman" w:hAnsi="Times New Roman" w:cs="Times New Roman"/>
          <w:sz w:val="28"/>
          <w:szCs w:val="28"/>
        </w:rPr>
        <w:t>,</w:t>
      </w:r>
      <w:r w:rsidR="003554DE" w:rsidRPr="003554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доступен для редактирования;</w:t>
      </w:r>
    </w:p>
    <w:p w:rsidR="00A15FB7" w:rsidRDefault="00A15FB7" w:rsidP="00A15FB7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• </w:t>
      </w:r>
      <w:r w:rsidRPr="003554DE">
        <w:rPr>
          <w:rFonts w:ascii="Times New Roman" w:hAnsi="Times New Roman" w:cs="Times New Roman"/>
          <w:b/>
          <w:sz w:val="28"/>
          <w:szCs w:val="28"/>
        </w:rPr>
        <w:t>Проверено ГРБС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3554DE">
        <w:rPr>
          <w:rFonts w:ascii="Times New Roman" w:hAnsi="Times New Roman" w:cs="Times New Roman"/>
          <w:sz w:val="28"/>
          <w:szCs w:val="28"/>
        </w:rPr>
        <w:t xml:space="preserve">документ утвержден вышестоящей организацией, </w:t>
      </w:r>
      <w:r>
        <w:rPr>
          <w:rFonts w:ascii="Times New Roman" w:hAnsi="Times New Roman" w:cs="Times New Roman"/>
          <w:sz w:val="28"/>
          <w:szCs w:val="28"/>
        </w:rPr>
        <w:t xml:space="preserve">документ доступен только для чтения – этот статус </w:t>
      </w:r>
      <w:r w:rsidR="003554DE"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Times New Roman" w:hAnsi="Times New Roman" w:cs="Times New Roman"/>
          <w:sz w:val="28"/>
          <w:szCs w:val="28"/>
        </w:rPr>
        <w:t>простав</w:t>
      </w:r>
      <w:r w:rsidR="003554D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</w:t>
      </w:r>
      <w:r w:rsidR="003554DE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Министерство (ведомство) после проверки </w:t>
      </w:r>
      <w:r w:rsidR="003554DE">
        <w:rPr>
          <w:rFonts w:ascii="Times New Roman" w:hAnsi="Times New Roman" w:cs="Times New Roman"/>
          <w:sz w:val="28"/>
          <w:szCs w:val="28"/>
        </w:rPr>
        <w:t xml:space="preserve">документов </w:t>
      </w:r>
      <w:r>
        <w:rPr>
          <w:rFonts w:ascii="Times New Roman" w:hAnsi="Times New Roman" w:cs="Times New Roman"/>
          <w:sz w:val="28"/>
          <w:szCs w:val="28"/>
        </w:rPr>
        <w:t>своих подведомственных учреждений</w:t>
      </w:r>
      <w:r w:rsidR="003554DE">
        <w:rPr>
          <w:rFonts w:ascii="Times New Roman" w:hAnsi="Times New Roman" w:cs="Times New Roman"/>
          <w:sz w:val="28"/>
          <w:szCs w:val="28"/>
        </w:rPr>
        <w:t xml:space="preserve"> и</w:t>
      </w:r>
      <w:r w:rsidR="00ED5521">
        <w:rPr>
          <w:rFonts w:ascii="Times New Roman" w:hAnsi="Times New Roman" w:cs="Times New Roman"/>
          <w:sz w:val="28"/>
          <w:szCs w:val="28"/>
        </w:rPr>
        <w:t xml:space="preserve"> говорит о</w:t>
      </w:r>
      <w:r w:rsidR="003554DE">
        <w:rPr>
          <w:rFonts w:ascii="Times New Roman" w:hAnsi="Times New Roman" w:cs="Times New Roman"/>
          <w:sz w:val="28"/>
          <w:szCs w:val="28"/>
        </w:rPr>
        <w:t xml:space="preserve"> готов</w:t>
      </w:r>
      <w:r w:rsidR="00ED5521">
        <w:rPr>
          <w:rFonts w:ascii="Times New Roman" w:hAnsi="Times New Roman" w:cs="Times New Roman"/>
          <w:sz w:val="28"/>
          <w:szCs w:val="28"/>
        </w:rPr>
        <w:t>ности</w:t>
      </w:r>
      <w:r w:rsidR="003554DE">
        <w:rPr>
          <w:rFonts w:ascii="Times New Roman" w:hAnsi="Times New Roman" w:cs="Times New Roman"/>
          <w:sz w:val="28"/>
          <w:szCs w:val="28"/>
        </w:rPr>
        <w:t xml:space="preserve"> к утверждению в Министерстве финансов</w:t>
      </w:r>
      <w:r>
        <w:rPr>
          <w:rFonts w:ascii="Times New Roman" w:hAnsi="Times New Roman" w:cs="Times New Roman"/>
          <w:sz w:val="28"/>
          <w:szCs w:val="28"/>
        </w:rPr>
        <w:t>. Снять этот статус может ГРБС и Министерство финансов;</w:t>
      </w:r>
    </w:p>
    <w:p w:rsidR="00CF08BB" w:rsidRDefault="00A15FB7" w:rsidP="00A15FB7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• </w:t>
      </w:r>
      <w:r w:rsidRPr="00ED5521">
        <w:rPr>
          <w:rFonts w:ascii="Times New Roman" w:hAnsi="Times New Roman" w:cs="Times New Roman"/>
          <w:b/>
          <w:sz w:val="28"/>
          <w:szCs w:val="28"/>
        </w:rPr>
        <w:t>Утвержден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3554DE">
        <w:rPr>
          <w:rFonts w:ascii="Times New Roman" w:hAnsi="Times New Roman" w:cs="Times New Roman"/>
          <w:sz w:val="28"/>
          <w:szCs w:val="28"/>
        </w:rPr>
        <w:t xml:space="preserve">документ утвержден Министерством финансов, </w:t>
      </w:r>
      <w:r>
        <w:rPr>
          <w:rFonts w:ascii="Times New Roman" w:hAnsi="Times New Roman" w:cs="Times New Roman"/>
          <w:sz w:val="28"/>
          <w:szCs w:val="28"/>
        </w:rPr>
        <w:t>документ доступен только для чтения – этот статус проставляет Министерство финансов. Снять этот статус может Министерство финансов.</w:t>
      </w:r>
    </w:p>
    <w:p w:rsidR="00E3163B" w:rsidRDefault="00E3163B" w:rsidP="00A15FB7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3163B" w:rsidRDefault="00E3163B" w:rsidP="00A15FB7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15FB7" w:rsidRDefault="00A15FB7" w:rsidP="00A15FB7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Установить</w:t>
      </w:r>
      <w:r w:rsidR="007824FB">
        <w:rPr>
          <w:rFonts w:ascii="Times New Roman" w:hAnsi="Times New Roman" w:cs="Times New Roman"/>
          <w:sz w:val="28"/>
          <w:szCs w:val="28"/>
        </w:rPr>
        <w:t>/сменить</w:t>
      </w:r>
      <w:r>
        <w:rPr>
          <w:rFonts w:ascii="Times New Roman" w:hAnsi="Times New Roman" w:cs="Times New Roman"/>
          <w:sz w:val="28"/>
          <w:szCs w:val="28"/>
        </w:rPr>
        <w:t xml:space="preserve"> статус можно нажав кнопку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667" cy="296170"/>
            <wp:effectExtent l="19050" t="19050" r="10133" b="276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87712" t="4619" r="10606" b="92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7" cy="296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24FB">
        <w:rPr>
          <w:rFonts w:ascii="Times New Roman" w:hAnsi="Times New Roman" w:cs="Times New Roman"/>
          <w:sz w:val="28"/>
          <w:szCs w:val="28"/>
        </w:rPr>
        <w:t>. На экране появится окно:</w:t>
      </w:r>
    </w:p>
    <w:p w:rsidR="007824FB" w:rsidRDefault="00E578FA" w:rsidP="007824FB">
      <w:pPr>
        <w:tabs>
          <w:tab w:val="left" w:pos="56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4" type="#_x0000_t68" style="position:absolute;left:0;text-align:left;margin-left:381.25pt;margin-top:62pt;width:8.1pt;height:15.2pt;rotation:-2357526fd;flip:x;z-index:251711488" strokecolor="red" strokeweight="1.5pt">
            <v:textbox style="layout-flow:vertical-ideographic"/>
          </v:shape>
        </w:pict>
      </w:r>
      <w:r w:rsidR="007824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49411" cy="2606722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36808" t="35050" r="36849" b="39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411" cy="260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4FB" w:rsidRDefault="007824FB" w:rsidP="007824FB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Нажав на черную стрелочку в строке выбора статуса, выпаде</w:t>
      </w:r>
      <w:r w:rsidR="003554DE">
        <w:rPr>
          <w:rFonts w:ascii="Times New Roman" w:hAnsi="Times New Roman" w:cs="Times New Roman"/>
          <w:sz w:val="28"/>
          <w:szCs w:val="28"/>
        </w:rPr>
        <w:t>т список статусов:</w:t>
      </w:r>
    </w:p>
    <w:p w:rsidR="007824FB" w:rsidRDefault="007824FB" w:rsidP="007824FB">
      <w:pPr>
        <w:tabs>
          <w:tab w:val="left" w:pos="56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84962" cy="2473154"/>
            <wp:effectExtent l="19050" t="0" r="0" b="0"/>
            <wp:docPr id="1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36792" t="35206" r="36682" b="40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962" cy="247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4DE" w:rsidRDefault="003554DE" w:rsidP="003554DE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</w:t>
      </w:r>
      <w:r w:rsidR="003326A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нужный и доступный для Вас статус нажмите </w:t>
      </w:r>
      <w:r w:rsidR="002A314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ОК</w:t>
      </w:r>
      <w:r w:rsidR="002A314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3554DE" w:rsidSect="007B6CEE">
      <w:footerReference w:type="default" r:id="rId49"/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1FF9" w:rsidRDefault="00151FF9" w:rsidP="008212A9">
      <w:pPr>
        <w:spacing w:after="0" w:line="240" w:lineRule="auto"/>
      </w:pPr>
      <w:r>
        <w:separator/>
      </w:r>
    </w:p>
  </w:endnote>
  <w:endnote w:type="continuationSeparator" w:id="1">
    <w:p w:rsidR="00151FF9" w:rsidRDefault="00151FF9" w:rsidP="00821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9376010"/>
      <w:docPartObj>
        <w:docPartGallery w:val="Page Numbers (Bottom of Page)"/>
        <w:docPartUnique/>
      </w:docPartObj>
    </w:sdtPr>
    <w:sdtContent>
      <w:p w:rsidR="00151FF9" w:rsidRDefault="00151FF9">
        <w:pPr>
          <w:pStyle w:val="ac"/>
          <w:jc w:val="right"/>
        </w:pPr>
        <w:fldSimple w:instr="PAGE   \* MERGEFORMAT">
          <w:r w:rsidR="003326A8">
            <w:rPr>
              <w:noProof/>
            </w:rPr>
            <w:t>18</w:t>
          </w:r>
        </w:fldSimple>
      </w:p>
    </w:sdtContent>
  </w:sdt>
  <w:p w:rsidR="00151FF9" w:rsidRDefault="00151FF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1FF9" w:rsidRDefault="00151FF9" w:rsidP="008212A9">
      <w:pPr>
        <w:spacing w:after="0" w:line="240" w:lineRule="auto"/>
      </w:pPr>
      <w:r>
        <w:separator/>
      </w:r>
    </w:p>
  </w:footnote>
  <w:footnote w:type="continuationSeparator" w:id="1">
    <w:p w:rsidR="00151FF9" w:rsidRDefault="00151FF9" w:rsidP="008212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42EE4"/>
    <w:multiLevelType w:val="hybridMultilevel"/>
    <w:tmpl w:val="ACB2A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454E2"/>
    <w:multiLevelType w:val="hybridMultilevel"/>
    <w:tmpl w:val="F34A0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93200"/>
    <w:multiLevelType w:val="hybridMultilevel"/>
    <w:tmpl w:val="EBC4847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0442D54"/>
    <w:multiLevelType w:val="multilevel"/>
    <w:tmpl w:val="E05EFDE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4">
    <w:nsid w:val="10B34421"/>
    <w:multiLevelType w:val="hybridMultilevel"/>
    <w:tmpl w:val="63529C6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966D3"/>
    <w:multiLevelType w:val="hybridMultilevel"/>
    <w:tmpl w:val="8BC6D72C"/>
    <w:lvl w:ilvl="0" w:tplc="244852C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2916A66"/>
    <w:multiLevelType w:val="hybridMultilevel"/>
    <w:tmpl w:val="2F6A5DEE"/>
    <w:lvl w:ilvl="0" w:tplc="A0E26A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EC22B49"/>
    <w:multiLevelType w:val="hybridMultilevel"/>
    <w:tmpl w:val="8E62C9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0714B3E"/>
    <w:multiLevelType w:val="hybridMultilevel"/>
    <w:tmpl w:val="D926232A"/>
    <w:lvl w:ilvl="0" w:tplc="5574A1F2">
      <w:start w:val="1"/>
      <w:numFmt w:val="decimal"/>
      <w:lvlText w:val="%1."/>
      <w:lvlJc w:val="left"/>
      <w:pPr>
        <w:ind w:left="1287" w:hanging="360"/>
      </w:pPr>
      <w:rPr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7646C28"/>
    <w:multiLevelType w:val="hybridMultilevel"/>
    <w:tmpl w:val="21D68A5A"/>
    <w:lvl w:ilvl="0" w:tplc="61BA7168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9665A96"/>
    <w:multiLevelType w:val="hybridMultilevel"/>
    <w:tmpl w:val="2468EE0C"/>
    <w:lvl w:ilvl="0" w:tplc="D4E29B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BA76678"/>
    <w:multiLevelType w:val="hybridMultilevel"/>
    <w:tmpl w:val="C7BCF61A"/>
    <w:lvl w:ilvl="0" w:tplc="244852C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F73BEB"/>
    <w:multiLevelType w:val="hybridMultilevel"/>
    <w:tmpl w:val="24B82E70"/>
    <w:lvl w:ilvl="0" w:tplc="FAD45ABC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D9A3F6D"/>
    <w:multiLevelType w:val="hybridMultilevel"/>
    <w:tmpl w:val="1E840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A22FC2"/>
    <w:multiLevelType w:val="multilevel"/>
    <w:tmpl w:val="D3EA60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1"/>
  </w:num>
  <w:num w:numId="4">
    <w:abstractNumId w:val="14"/>
  </w:num>
  <w:num w:numId="5">
    <w:abstractNumId w:val="8"/>
  </w:num>
  <w:num w:numId="6">
    <w:abstractNumId w:val="0"/>
  </w:num>
  <w:num w:numId="7">
    <w:abstractNumId w:val="1"/>
  </w:num>
  <w:num w:numId="8">
    <w:abstractNumId w:val="7"/>
  </w:num>
  <w:num w:numId="9">
    <w:abstractNumId w:val="9"/>
  </w:num>
  <w:num w:numId="10">
    <w:abstractNumId w:val="13"/>
  </w:num>
  <w:num w:numId="11">
    <w:abstractNumId w:val="12"/>
  </w:num>
  <w:num w:numId="12">
    <w:abstractNumId w:val="6"/>
  </w:num>
  <w:num w:numId="13">
    <w:abstractNumId w:val="10"/>
  </w:num>
  <w:num w:numId="14">
    <w:abstractNumId w:val="3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F191A"/>
    <w:rsid w:val="00002279"/>
    <w:rsid w:val="00010585"/>
    <w:rsid w:val="000107A1"/>
    <w:rsid w:val="00034D61"/>
    <w:rsid w:val="000413F7"/>
    <w:rsid w:val="00047F07"/>
    <w:rsid w:val="000576B8"/>
    <w:rsid w:val="00062AD1"/>
    <w:rsid w:val="000A2017"/>
    <w:rsid w:val="000B0474"/>
    <w:rsid w:val="000B115D"/>
    <w:rsid w:val="000B6487"/>
    <w:rsid w:val="000C0C8F"/>
    <w:rsid w:val="000C49FF"/>
    <w:rsid w:val="000D074F"/>
    <w:rsid w:val="000E4BCD"/>
    <w:rsid w:val="000E5ED9"/>
    <w:rsid w:val="000F1B0C"/>
    <w:rsid w:val="00102F7D"/>
    <w:rsid w:val="00104093"/>
    <w:rsid w:val="00105CF6"/>
    <w:rsid w:val="00113D8B"/>
    <w:rsid w:val="00123CB4"/>
    <w:rsid w:val="00124785"/>
    <w:rsid w:val="00132A6B"/>
    <w:rsid w:val="00133039"/>
    <w:rsid w:val="00137EA7"/>
    <w:rsid w:val="00141E5E"/>
    <w:rsid w:val="001421FD"/>
    <w:rsid w:val="0014376D"/>
    <w:rsid w:val="001442B7"/>
    <w:rsid w:val="00151FF9"/>
    <w:rsid w:val="001536AA"/>
    <w:rsid w:val="001548DE"/>
    <w:rsid w:val="00156338"/>
    <w:rsid w:val="0019078A"/>
    <w:rsid w:val="0019736A"/>
    <w:rsid w:val="001B0102"/>
    <w:rsid w:val="001C499D"/>
    <w:rsid w:val="001D142E"/>
    <w:rsid w:val="001E10B6"/>
    <w:rsid w:val="001E3844"/>
    <w:rsid w:val="001E40EB"/>
    <w:rsid w:val="001F2141"/>
    <w:rsid w:val="002021FC"/>
    <w:rsid w:val="002037B7"/>
    <w:rsid w:val="00205699"/>
    <w:rsid w:val="002468F2"/>
    <w:rsid w:val="00253AB5"/>
    <w:rsid w:val="002633F2"/>
    <w:rsid w:val="0026789C"/>
    <w:rsid w:val="00267D80"/>
    <w:rsid w:val="002703D1"/>
    <w:rsid w:val="00283116"/>
    <w:rsid w:val="00292B1E"/>
    <w:rsid w:val="002930AA"/>
    <w:rsid w:val="00294AAB"/>
    <w:rsid w:val="002950BF"/>
    <w:rsid w:val="002A3146"/>
    <w:rsid w:val="002A54B2"/>
    <w:rsid w:val="002C4311"/>
    <w:rsid w:val="002C68CE"/>
    <w:rsid w:val="002E15BE"/>
    <w:rsid w:val="002E4413"/>
    <w:rsid w:val="002F4A0A"/>
    <w:rsid w:val="002F640F"/>
    <w:rsid w:val="00303E08"/>
    <w:rsid w:val="003326A8"/>
    <w:rsid w:val="003348B7"/>
    <w:rsid w:val="0033778A"/>
    <w:rsid w:val="0033796C"/>
    <w:rsid w:val="00337FC3"/>
    <w:rsid w:val="00340CBA"/>
    <w:rsid w:val="003554DE"/>
    <w:rsid w:val="003617E1"/>
    <w:rsid w:val="00384C34"/>
    <w:rsid w:val="00390421"/>
    <w:rsid w:val="00393D6D"/>
    <w:rsid w:val="003A309C"/>
    <w:rsid w:val="003A7D65"/>
    <w:rsid w:val="003B1630"/>
    <w:rsid w:val="003B2171"/>
    <w:rsid w:val="003D32A4"/>
    <w:rsid w:val="003D3B08"/>
    <w:rsid w:val="003D7E3F"/>
    <w:rsid w:val="003E4163"/>
    <w:rsid w:val="003F26B1"/>
    <w:rsid w:val="00404ACB"/>
    <w:rsid w:val="004100E0"/>
    <w:rsid w:val="004157B4"/>
    <w:rsid w:val="0042132B"/>
    <w:rsid w:val="00422911"/>
    <w:rsid w:val="00423BDA"/>
    <w:rsid w:val="00426AD5"/>
    <w:rsid w:val="00445877"/>
    <w:rsid w:val="00456FCF"/>
    <w:rsid w:val="00462919"/>
    <w:rsid w:val="00462C25"/>
    <w:rsid w:val="004631B1"/>
    <w:rsid w:val="004764A8"/>
    <w:rsid w:val="004876E0"/>
    <w:rsid w:val="00494AFA"/>
    <w:rsid w:val="00495114"/>
    <w:rsid w:val="004B4EFE"/>
    <w:rsid w:val="004C3A52"/>
    <w:rsid w:val="004F0546"/>
    <w:rsid w:val="00520629"/>
    <w:rsid w:val="00521577"/>
    <w:rsid w:val="00523251"/>
    <w:rsid w:val="00524587"/>
    <w:rsid w:val="00524EBE"/>
    <w:rsid w:val="0052565B"/>
    <w:rsid w:val="00525CE3"/>
    <w:rsid w:val="00534329"/>
    <w:rsid w:val="00540928"/>
    <w:rsid w:val="0054161F"/>
    <w:rsid w:val="00545563"/>
    <w:rsid w:val="00555A4E"/>
    <w:rsid w:val="00557C2B"/>
    <w:rsid w:val="00563750"/>
    <w:rsid w:val="00573C20"/>
    <w:rsid w:val="005929F5"/>
    <w:rsid w:val="00592DC0"/>
    <w:rsid w:val="00594959"/>
    <w:rsid w:val="00597F64"/>
    <w:rsid w:val="005B066D"/>
    <w:rsid w:val="005B098C"/>
    <w:rsid w:val="005D789F"/>
    <w:rsid w:val="005E3656"/>
    <w:rsid w:val="005E7B58"/>
    <w:rsid w:val="005E7C9E"/>
    <w:rsid w:val="005F02B9"/>
    <w:rsid w:val="005F5746"/>
    <w:rsid w:val="006036EE"/>
    <w:rsid w:val="00610B2D"/>
    <w:rsid w:val="00610F7F"/>
    <w:rsid w:val="006112C2"/>
    <w:rsid w:val="00611CAC"/>
    <w:rsid w:val="00616FCB"/>
    <w:rsid w:val="00625053"/>
    <w:rsid w:val="006257B1"/>
    <w:rsid w:val="00627DE8"/>
    <w:rsid w:val="00640865"/>
    <w:rsid w:val="00646114"/>
    <w:rsid w:val="00651ECF"/>
    <w:rsid w:val="006A13BA"/>
    <w:rsid w:val="006A3CB1"/>
    <w:rsid w:val="006B26D7"/>
    <w:rsid w:val="006B779C"/>
    <w:rsid w:val="006C5664"/>
    <w:rsid w:val="006D5081"/>
    <w:rsid w:val="00700C81"/>
    <w:rsid w:val="007253A6"/>
    <w:rsid w:val="007353F3"/>
    <w:rsid w:val="00745819"/>
    <w:rsid w:val="00746519"/>
    <w:rsid w:val="00755549"/>
    <w:rsid w:val="007735EF"/>
    <w:rsid w:val="00775D02"/>
    <w:rsid w:val="007824FB"/>
    <w:rsid w:val="00792247"/>
    <w:rsid w:val="00795A61"/>
    <w:rsid w:val="007A0C48"/>
    <w:rsid w:val="007A3FB7"/>
    <w:rsid w:val="007A4F1D"/>
    <w:rsid w:val="007B6CEE"/>
    <w:rsid w:val="007B6D62"/>
    <w:rsid w:val="007C51F9"/>
    <w:rsid w:val="007D79BA"/>
    <w:rsid w:val="007F02F9"/>
    <w:rsid w:val="007F5BFA"/>
    <w:rsid w:val="007F7D0E"/>
    <w:rsid w:val="008136EF"/>
    <w:rsid w:val="0081439A"/>
    <w:rsid w:val="008212A9"/>
    <w:rsid w:val="00830394"/>
    <w:rsid w:val="008309D1"/>
    <w:rsid w:val="008442B7"/>
    <w:rsid w:val="00855F4F"/>
    <w:rsid w:val="008629C8"/>
    <w:rsid w:val="008666D0"/>
    <w:rsid w:val="00871835"/>
    <w:rsid w:val="00873EBD"/>
    <w:rsid w:val="00882D01"/>
    <w:rsid w:val="008A73DE"/>
    <w:rsid w:val="008C1CA0"/>
    <w:rsid w:val="008D6E41"/>
    <w:rsid w:val="008F5AC9"/>
    <w:rsid w:val="0091588C"/>
    <w:rsid w:val="009159D2"/>
    <w:rsid w:val="00915F7C"/>
    <w:rsid w:val="00922A6F"/>
    <w:rsid w:val="009300BF"/>
    <w:rsid w:val="00933A8D"/>
    <w:rsid w:val="0093490B"/>
    <w:rsid w:val="00940522"/>
    <w:rsid w:val="00946F3F"/>
    <w:rsid w:val="00951D9A"/>
    <w:rsid w:val="0096358A"/>
    <w:rsid w:val="00981B0B"/>
    <w:rsid w:val="00990F0B"/>
    <w:rsid w:val="00991091"/>
    <w:rsid w:val="0099142E"/>
    <w:rsid w:val="009B464D"/>
    <w:rsid w:val="009B6BFE"/>
    <w:rsid w:val="009C119E"/>
    <w:rsid w:val="009C1BDF"/>
    <w:rsid w:val="009C4222"/>
    <w:rsid w:val="009C4E2F"/>
    <w:rsid w:val="009C71D5"/>
    <w:rsid w:val="009D62B8"/>
    <w:rsid w:val="009D667C"/>
    <w:rsid w:val="009F70CB"/>
    <w:rsid w:val="00A00BC5"/>
    <w:rsid w:val="00A0392B"/>
    <w:rsid w:val="00A048AC"/>
    <w:rsid w:val="00A05CBD"/>
    <w:rsid w:val="00A13517"/>
    <w:rsid w:val="00A140A6"/>
    <w:rsid w:val="00A15FB7"/>
    <w:rsid w:val="00A203FE"/>
    <w:rsid w:val="00A210E9"/>
    <w:rsid w:val="00A22B4F"/>
    <w:rsid w:val="00A3746D"/>
    <w:rsid w:val="00A4227D"/>
    <w:rsid w:val="00A43590"/>
    <w:rsid w:val="00A4628F"/>
    <w:rsid w:val="00A60DD0"/>
    <w:rsid w:val="00A62721"/>
    <w:rsid w:val="00A65587"/>
    <w:rsid w:val="00A661EE"/>
    <w:rsid w:val="00A739AC"/>
    <w:rsid w:val="00A8157C"/>
    <w:rsid w:val="00A8267B"/>
    <w:rsid w:val="00A94AC2"/>
    <w:rsid w:val="00AA77D6"/>
    <w:rsid w:val="00AB121D"/>
    <w:rsid w:val="00AB5050"/>
    <w:rsid w:val="00AB6755"/>
    <w:rsid w:val="00AC2F71"/>
    <w:rsid w:val="00AD15BC"/>
    <w:rsid w:val="00AD178C"/>
    <w:rsid w:val="00AE5AF7"/>
    <w:rsid w:val="00B054D2"/>
    <w:rsid w:val="00B07D1B"/>
    <w:rsid w:val="00B31481"/>
    <w:rsid w:val="00B356AB"/>
    <w:rsid w:val="00B426C2"/>
    <w:rsid w:val="00B46D91"/>
    <w:rsid w:val="00B47B25"/>
    <w:rsid w:val="00B52DB3"/>
    <w:rsid w:val="00B615DA"/>
    <w:rsid w:val="00B70C8C"/>
    <w:rsid w:val="00B81193"/>
    <w:rsid w:val="00B83195"/>
    <w:rsid w:val="00B94917"/>
    <w:rsid w:val="00BA438E"/>
    <w:rsid w:val="00BA6BFA"/>
    <w:rsid w:val="00BD373E"/>
    <w:rsid w:val="00BD5E12"/>
    <w:rsid w:val="00BF2316"/>
    <w:rsid w:val="00C07180"/>
    <w:rsid w:val="00C10326"/>
    <w:rsid w:val="00C148F4"/>
    <w:rsid w:val="00C42F9F"/>
    <w:rsid w:val="00C455D9"/>
    <w:rsid w:val="00C55344"/>
    <w:rsid w:val="00C559DB"/>
    <w:rsid w:val="00C71D6D"/>
    <w:rsid w:val="00C842C4"/>
    <w:rsid w:val="00C8662A"/>
    <w:rsid w:val="00C87FCF"/>
    <w:rsid w:val="00CA0F57"/>
    <w:rsid w:val="00CC198F"/>
    <w:rsid w:val="00CD0732"/>
    <w:rsid w:val="00CD3F6A"/>
    <w:rsid w:val="00CE217B"/>
    <w:rsid w:val="00CE3554"/>
    <w:rsid w:val="00CE4FF0"/>
    <w:rsid w:val="00CE518E"/>
    <w:rsid w:val="00CF08BB"/>
    <w:rsid w:val="00CF191A"/>
    <w:rsid w:val="00D0275E"/>
    <w:rsid w:val="00D21DDB"/>
    <w:rsid w:val="00D35898"/>
    <w:rsid w:val="00D35A82"/>
    <w:rsid w:val="00D41010"/>
    <w:rsid w:val="00D41D0E"/>
    <w:rsid w:val="00D524C7"/>
    <w:rsid w:val="00D56FD0"/>
    <w:rsid w:val="00D7007B"/>
    <w:rsid w:val="00D81B04"/>
    <w:rsid w:val="00D90965"/>
    <w:rsid w:val="00D925F5"/>
    <w:rsid w:val="00DA3E49"/>
    <w:rsid w:val="00DB6EDA"/>
    <w:rsid w:val="00DC2859"/>
    <w:rsid w:val="00DD1706"/>
    <w:rsid w:val="00DD19FC"/>
    <w:rsid w:val="00DD3A95"/>
    <w:rsid w:val="00DD3D01"/>
    <w:rsid w:val="00DE4399"/>
    <w:rsid w:val="00E0414C"/>
    <w:rsid w:val="00E17E19"/>
    <w:rsid w:val="00E3163B"/>
    <w:rsid w:val="00E33BBF"/>
    <w:rsid w:val="00E36F9F"/>
    <w:rsid w:val="00E467CC"/>
    <w:rsid w:val="00E54C3F"/>
    <w:rsid w:val="00E578FA"/>
    <w:rsid w:val="00E64B43"/>
    <w:rsid w:val="00EA1836"/>
    <w:rsid w:val="00EC0DA8"/>
    <w:rsid w:val="00EC1763"/>
    <w:rsid w:val="00ED1CAB"/>
    <w:rsid w:val="00ED202F"/>
    <w:rsid w:val="00ED21BC"/>
    <w:rsid w:val="00ED5521"/>
    <w:rsid w:val="00ED753D"/>
    <w:rsid w:val="00EF1499"/>
    <w:rsid w:val="00EF1A06"/>
    <w:rsid w:val="00EF2DC4"/>
    <w:rsid w:val="00EF4C17"/>
    <w:rsid w:val="00EF61F1"/>
    <w:rsid w:val="00F2309E"/>
    <w:rsid w:val="00F33C21"/>
    <w:rsid w:val="00F404A6"/>
    <w:rsid w:val="00F51CFD"/>
    <w:rsid w:val="00F5731C"/>
    <w:rsid w:val="00F574E4"/>
    <w:rsid w:val="00F7464B"/>
    <w:rsid w:val="00F81387"/>
    <w:rsid w:val="00F8483B"/>
    <w:rsid w:val="00F91114"/>
    <w:rsid w:val="00F95327"/>
    <w:rsid w:val="00F97351"/>
    <w:rsid w:val="00FA4EFF"/>
    <w:rsid w:val="00FB0018"/>
    <w:rsid w:val="00FB25A1"/>
    <w:rsid w:val="00FC38FB"/>
    <w:rsid w:val="00FF3C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>
      <o:colormenu v:ext="edit" fillcolor="none" strokecolor="red"/>
    </o:shapedefaults>
    <o:shapelayout v:ext="edit">
      <o:idmap v:ext="edit" data="1"/>
      <o:rules v:ext="edit">
        <o:r id="V:Rule2" type="connector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92B"/>
  </w:style>
  <w:style w:type="paragraph" w:styleId="1">
    <w:name w:val="heading 1"/>
    <w:basedOn w:val="a"/>
    <w:next w:val="a"/>
    <w:link w:val="10"/>
    <w:uiPriority w:val="9"/>
    <w:qFormat/>
    <w:rsid w:val="006A3C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A3C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212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AD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54B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B6CEE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7B6CEE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A3C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6A3CB1"/>
    <w:pPr>
      <w:outlineLvl w:val="9"/>
    </w:pPr>
  </w:style>
  <w:style w:type="character" w:customStyle="1" w:styleId="20">
    <w:name w:val="Заголовок 2 Знак"/>
    <w:basedOn w:val="a0"/>
    <w:link w:val="2"/>
    <w:uiPriority w:val="9"/>
    <w:rsid w:val="006A3C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534329"/>
    <w:pPr>
      <w:tabs>
        <w:tab w:val="right" w:leader="dot" w:pos="10196"/>
      </w:tabs>
      <w:spacing w:after="100"/>
    </w:pPr>
    <w:rPr>
      <w:rFonts w:ascii="Times New Roman" w:hAnsi="Times New Roman" w:cs="Times New Roman"/>
      <w:noProof/>
    </w:rPr>
  </w:style>
  <w:style w:type="paragraph" w:styleId="21">
    <w:name w:val="toc 2"/>
    <w:basedOn w:val="a"/>
    <w:next w:val="a"/>
    <w:autoRedefine/>
    <w:uiPriority w:val="39"/>
    <w:unhideWhenUsed/>
    <w:rsid w:val="006A3CB1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8212A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line number"/>
    <w:basedOn w:val="a0"/>
    <w:uiPriority w:val="99"/>
    <w:semiHidden/>
    <w:unhideWhenUsed/>
    <w:rsid w:val="008212A9"/>
  </w:style>
  <w:style w:type="paragraph" w:styleId="aa">
    <w:name w:val="header"/>
    <w:basedOn w:val="a"/>
    <w:link w:val="ab"/>
    <w:uiPriority w:val="99"/>
    <w:unhideWhenUsed/>
    <w:rsid w:val="008212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212A9"/>
  </w:style>
  <w:style w:type="paragraph" w:styleId="ac">
    <w:name w:val="footer"/>
    <w:basedOn w:val="a"/>
    <w:link w:val="ad"/>
    <w:uiPriority w:val="99"/>
    <w:unhideWhenUsed/>
    <w:rsid w:val="008212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212A9"/>
  </w:style>
  <w:style w:type="paragraph" w:styleId="31">
    <w:name w:val="toc 3"/>
    <w:basedOn w:val="a"/>
    <w:next w:val="a"/>
    <w:autoRedefine/>
    <w:uiPriority w:val="39"/>
    <w:unhideWhenUsed/>
    <w:rsid w:val="00F2309E"/>
    <w:pPr>
      <w:spacing w:after="100"/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hyperlink" Target="http://91.208.84.188/UpdateService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91.208.84.188/dwhws/service.asmx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39FB58-C806-4E73-8206-74D8BD545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1132</TotalTime>
  <Pages>19</Pages>
  <Words>1639</Words>
  <Characters>9346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Соловьёв Александр Иванович</dc:creator>
  <cp:lastModifiedBy>Nadin</cp:lastModifiedBy>
  <cp:revision>14</cp:revision>
  <cp:lastPrinted>2014-03-12T12:34:00Z</cp:lastPrinted>
  <dcterms:created xsi:type="dcterms:W3CDTF">2016-02-15T05:41:00Z</dcterms:created>
  <dcterms:modified xsi:type="dcterms:W3CDTF">2016-03-18T07:00:00Z</dcterms:modified>
</cp:coreProperties>
</file>