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3D" w:rsidRPr="0086533D" w:rsidRDefault="0086533D" w:rsidP="0086533D">
      <w:pPr>
        <w:pStyle w:val="2"/>
        <w:spacing w:line="312" w:lineRule="auto"/>
        <w:ind w:firstLine="0"/>
        <w:rPr>
          <w:sz w:val="26"/>
          <w:szCs w:val="26"/>
        </w:rPr>
      </w:pPr>
      <w:r w:rsidRPr="0086533D">
        <w:rPr>
          <w:sz w:val="26"/>
          <w:szCs w:val="26"/>
        </w:rPr>
        <w:t>ПОЯСНИТЕЛЬНАЯ ЗАПИСКА</w:t>
      </w:r>
    </w:p>
    <w:p w:rsidR="00BB6F77" w:rsidRDefault="0086533D" w:rsidP="0086533D">
      <w:pPr>
        <w:pStyle w:val="2"/>
        <w:spacing w:line="312" w:lineRule="auto"/>
        <w:ind w:firstLine="0"/>
        <w:rPr>
          <w:sz w:val="26"/>
          <w:szCs w:val="26"/>
        </w:rPr>
      </w:pPr>
      <w:r w:rsidRPr="0086533D">
        <w:rPr>
          <w:sz w:val="26"/>
          <w:szCs w:val="26"/>
        </w:rPr>
        <w:t xml:space="preserve">к проекту закона Удмуртской Республики </w:t>
      </w:r>
    </w:p>
    <w:p w:rsidR="0086533D" w:rsidRPr="0086533D" w:rsidRDefault="0086533D" w:rsidP="0086533D">
      <w:pPr>
        <w:pStyle w:val="2"/>
        <w:spacing w:line="312" w:lineRule="auto"/>
        <w:ind w:firstLine="0"/>
        <w:rPr>
          <w:sz w:val="26"/>
          <w:szCs w:val="26"/>
        </w:rPr>
      </w:pPr>
      <w:r w:rsidRPr="0086533D">
        <w:rPr>
          <w:sz w:val="26"/>
          <w:szCs w:val="26"/>
        </w:rPr>
        <w:t xml:space="preserve">«Об исполнении бюджета Удмуртской Республики за 2014 год» </w:t>
      </w:r>
    </w:p>
    <w:p w:rsidR="002974B2" w:rsidRPr="0086533D" w:rsidRDefault="002974B2" w:rsidP="00EC2CCD">
      <w:pPr>
        <w:pStyle w:val="a5"/>
        <w:spacing w:after="120"/>
        <w:jc w:val="center"/>
        <w:rPr>
          <w:sz w:val="26"/>
          <w:szCs w:val="26"/>
          <w:highlight w:val="yellow"/>
        </w:rPr>
      </w:pPr>
    </w:p>
    <w:p w:rsidR="000D13D5" w:rsidRPr="000D13D5" w:rsidRDefault="0086533D" w:rsidP="000D13D5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6"/>
          <w:szCs w:val="26"/>
        </w:rPr>
      </w:pPr>
      <w:r w:rsidRPr="000D13D5">
        <w:rPr>
          <w:rFonts w:ascii="Times New Roman" w:hAnsi="Times New Roman"/>
          <w:b w:val="0"/>
          <w:spacing w:val="-2"/>
          <w:sz w:val="26"/>
          <w:szCs w:val="26"/>
        </w:rPr>
        <w:t xml:space="preserve">Представленный отчёт об исполнении бюджета Удмуртской Республики за 2014 год составлен в соответствии с </w:t>
      </w:r>
      <w:r w:rsidR="000D13D5" w:rsidRPr="000D13D5">
        <w:rPr>
          <w:rFonts w:ascii="Times New Roman" w:hAnsi="Times New Roman"/>
          <w:b w:val="0"/>
          <w:spacing w:val="-2"/>
          <w:sz w:val="26"/>
          <w:szCs w:val="26"/>
        </w:rPr>
        <w:t xml:space="preserve">нормативными правовыми актами Российской Федерации и Удмуртской Республики: </w:t>
      </w:r>
    </w:p>
    <w:p w:rsidR="00C50D6B" w:rsidRDefault="00C50D6B" w:rsidP="00961193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 w:rsidRPr="00EC4D42">
        <w:rPr>
          <w:sz w:val="26"/>
          <w:szCs w:val="26"/>
        </w:rPr>
        <w:t>Бюджетным кодексом Российской Федерации (от 31 июля 1998 года            № 145-ФЗ);</w:t>
      </w:r>
    </w:p>
    <w:p w:rsidR="00C50D6B" w:rsidRPr="00EC4D42" w:rsidRDefault="00C50D6B" w:rsidP="00961193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 w:rsidRPr="00EC4D42">
        <w:rPr>
          <w:sz w:val="26"/>
          <w:szCs w:val="26"/>
        </w:rPr>
        <w:t>Законом Удмуртской Республики от 22 мая 2008 года № 18-РЗ «О бюджетном процессе в Удмуртской Республике»;</w:t>
      </w:r>
    </w:p>
    <w:p w:rsidR="001F6B09" w:rsidRPr="00EC4D42" w:rsidRDefault="00C50D6B" w:rsidP="00961193">
      <w:pPr>
        <w:pStyle w:val="a6"/>
        <w:numPr>
          <w:ilvl w:val="0"/>
          <w:numId w:val="17"/>
        </w:numPr>
        <w:spacing w:line="312" w:lineRule="auto"/>
        <w:ind w:left="0" w:firstLine="709"/>
        <w:rPr>
          <w:sz w:val="26"/>
          <w:szCs w:val="26"/>
        </w:rPr>
      </w:pPr>
      <w:r w:rsidRPr="00EC4D42">
        <w:rPr>
          <w:sz w:val="26"/>
          <w:szCs w:val="26"/>
        </w:rPr>
        <w:t>Законом Удмуртской Республики от 24 декабря 201</w:t>
      </w:r>
      <w:r w:rsidR="001904F4">
        <w:rPr>
          <w:sz w:val="26"/>
          <w:szCs w:val="26"/>
        </w:rPr>
        <w:t>3</w:t>
      </w:r>
      <w:r w:rsidRPr="00EC4D42">
        <w:rPr>
          <w:sz w:val="26"/>
          <w:szCs w:val="26"/>
        </w:rPr>
        <w:t xml:space="preserve"> года </w:t>
      </w:r>
      <w:r w:rsidR="001F6B09" w:rsidRPr="00EC4D42">
        <w:rPr>
          <w:sz w:val="26"/>
          <w:szCs w:val="26"/>
        </w:rPr>
        <w:t xml:space="preserve">№ </w:t>
      </w:r>
      <w:r w:rsidR="001F6B09">
        <w:rPr>
          <w:sz w:val="26"/>
          <w:szCs w:val="26"/>
        </w:rPr>
        <w:t>88</w:t>
      </w:r>
      <w:r w:rsidR="001F6B09" w:rsidRPr="00EC4D42">
        <w:rPr>
          <w:sz w:val="26"/>
          <w:szCs w:val="26"/>
        </w:rPr>
        <w:t>-РЗ «О бюджете Удмуртской Республики на 201</w:t>
      </w:r>
      <w:r w:rsidR="001F6B09">
        <w:rPr>
          <w:sz w:val="26"/>
          <w:szCs w:val="26"/>
        </w:rPr>
        <w:t>4</w:t>
      </w:r>
      <w:r w:rsidR="001F6B09" w:rsidRPr="00EC4D42">
        <w:rPr>
          <w:sz w:val="26"/>
          <w:szCs w:val="26"/>
        </w:rPr>
        <w:t xml:space="preserve"> год и на плановый период 201</w:t>
      </w:r>
      <w:r w:rsidR="001F6B09">
        <w:rPr>
          <w:sz w:val="26"/>
          <w:szCs w:val="26"/>
        </w:rPr>
        <w:t>5</w:t>
      </w:r>
      <w:r w:rsidR="001F6B09" w:rsidRPr="00EC4D42">
        <w:rPr>
          <w:sz w:val="26"/>
          <w:szCs w:val="26"/>
        </w:rPr>
        <w:t xml:space="preserve"> и 201</w:t>
      </w:r>
      <w:r w:rsidR="001F6B09">
        <w:rPr>
          <w:sz w:val="26"/>
          <w:szCs w:val="26"/>
        </w:rPr>
        <w:t>6</w:t>
      </w:r>
      <w:r w:rsidR="001F6B09" w:rsidRPr="00EC4D42">
        <w:rPr>
          <w:sz w:val="26"/>
          <w:szCs w:val="26"/>
        </w:rPr>
        <w:t xml:space="preserve"> годов»;</w:t>
      </w:r>
    </w:p>
    <w:p w:rsidR="00C50D6B" w:rsidRDefault="00C50D6B" w:rsidP="00961193">
      <w:pPr>
        <w:pStyle w:val="a6"/>
        <w:numPr>
          <w:ilvl w:val="0"/>
          <w:numId w:val="17"/>
        </w:numPr>
        <w:spacing w:line="312" w:lineRule="auto"/>
        <w:ind w:left="0" w:firstLine="709"/>
        <w:rPr>
          <w:sz w:val="26"/>
          <w:szCs w:val="26"/>
        </w:rPr>
      </w:pPr>
      <w:r w:rsidRPr="00EC4D42">
        <w:rPr>
          <w:sz w:val="26"/>
          <w:szCs w:val="26"/>
        </w:rPr>
        <w:t xml:space="preserve">приказом Министерства финансов Российской Федерации от </w:t>
      </w:r>
      <w:r w:rsidR="00483693">
        <w:rPr>
          <w:sz w:val="26"/>
          <w:szCs w:val="26"/>
        </w:rPr>
        <w:t>1</w:t>
      </w:r>
      <w:r w:rsidRPr="00EC4D42">
        <w:rPr>
          <w:sz w:val="26"/>
          <w:szCs w:val="26"/>
        </w:rPr>
        <w:t xml:space="preserve"> </w:t>
      </w:r>
      <w:r w:rsidR="00483693">
        <w:rPr>
          <w:sz w:val="26"/>
          <w:szCs w:val="26"/>
        </w:rPr>
        <w:t>июля</w:t>
      </w:r>
      <w:r w:rsidRPr="00EC4D42">
        <w:rPr>
          <w:sz w:val="26"/>
          <w:szCs w:val="26"/>
        </w:rPr>
        <w:t xml:space="preserve"> 201</w:t>
      </w:r>
      <w:r w:rsidR="00483693">
        <w:rPr>
          <w:sz w:val="26"/>
          <w:szCs w:val="26"/>
        </w:rPr>
        <w:t>3</w:t>
      </w:r>
      <w:r w:rsidRPr="00EC4D42">
        <w:rPr>
          <w:sz w:val="26"/>
          <w:szCs w:val="26"/>
        </w:rPr>
        <w:t xml:space="preserve"> года № </w:t>
      </w:r>
      <w:r w:rsidR="00483693">
        <w:rPr>
          <w:sz w:val="26"/>
          <w:szCs w:val="26"/>
        </w:rPr>
        <w:t>65</w:t>
      </w:r>
      <w:r w:rsidRPr="00EC4D42">
        <w:rPr>
          <w:sz w:val="26"/>
          <w:szCs w:val="26"/>
        </w:rPr>
        <w:t>н «Об утверждении указаний о порядке применения бюджетной классификации Российской Федерации»;</w:t>
      </w:r>
    </w:p>
    <w:p w:rsidR="00E7617D" w:rsidRPr="005D408D" w:rsidRDefault="00640104" w:rsidP="00961193">
      <w:pPr>
        <w:pStyle w:val="a6"/>
        <w:numPr>
          <w:ilvl w:val="0"/>
          <w:numId w:val="17"/>
        </w:numPr>
        <w:spacing w:line="312" w:lineRule="auto"/>
        <w:ind w:left="0" w:firstLine="709"/>
        <w:rPr>
          <w:sz w:val="26"/>
          <w:szCs w:val="26"/>
        </w:rPr>
      </w:pPr>
      <w:r w:rsidRPr="00640104">
        <w:rPr>
          <w:sz w:val="26"/>
          <w:szCs w:val="26"/>
        </w:rPr>
        <w:t xml:space="preserve">приказом Министерства финансов Удмуртской Республики от 31 декабря 2013 года </w:t>
      </w:r>
      <w:r w:rsidR="005D408D">
        <w:rPr>
          <w:sz w:val="26"/>
          <w:szCs w:val="26"/>
        </w:rPr>
        <w:t xml:space="preserve">№ 162 </w:t>
      </w:r>
      <w:r w:rsidRPr="005D408D">
        <w:rPr>
          <w:sz w:val="26"/>
          <w:szCs w:val="26"/>
        </w:rPr>
        <w:t>«</w:t>
      </w:r>
      <w:r w:rsidRPr="005D408D">
        <w:rPr>
          <w:bCs/>
          <w:sz w:val="26"/>
          <w:szCs w:val="26"/>
        </w:rPr>
        <w:t xml:space="preserve">Об утверждении </w:t>
      </w:r>
      <w:proofErr w:type="gramStart"/>
      <w:r w:rsidRPr="005D408D">
        <w:rPr>
          <w:bCs/>
          <w:sz w:val="26"/>
          <w:szCs w:val="26"/>
        </w:rPr>
        <w:t xml:space="preserve">порядка применения целевых статей </w:t>
      </w:r>
      <w:r w:rsidRPr="005D408D">
        <w:rPr>
          <w:sz w:val="26"/>
          <w:szCs w:val="26"/>
        </w:rPr>
        <w:t>классификации расходов бюджетов</w:t>
      </w:r>
      <w:proofErr w:type="gramEnd"/>
      <w:r w:rsidRPr="005D408D">
        <w:rPr>
          <w:sz w:val="26"/>
          <w:szCs w:val="26"/>
        </w:rPr>
        <w:t xml:space="preserve"> для составления и исполнения </w:t>
      </w:r>
      <w:r w:rsidRPr="005D408D">
        <w:rPr>
          <w:bCs/>
          <w:sz w:val="26"/>
          <w:szCs w:val="26"/>
        </w:rPr>
        <w:t xml:space="preserve">бюджета Удмуртской Республики </w:t>
      </w:r>
      <w:r w:rsidRPr="005D408D">
        <w:rPr>
          <w:sz w:val="26"/>
          <w:szCs w:val="26"/>
        </w:rPr>
        <w:t>и бюджета Территориального фонда обязательного медицинского страхования Удмуртской Республики»;</w:t>
      </w:r>
    </w:p>
    <w:p w:rsidR="00C50D6B" w:rsidRPr="00EC4D42" w:rsidRDefault="00C50D6B" w:rsidP="00961193">
      <w:pPr>
        <w:pStyle w:val="a6"/>
        <w:numPr>
          <w:ilvl w:val="0"/>
          <w:numId w:val="17"/>
        </w:numPr>
        <w:spacing w:line="312" w:lineRule="auto"/>
        <w:ind w:left="0" w:firstLine="709"/>
        <w:rPr>
          <w:sz w:val="26"/>
          <w:szCs w:val="26"/>
        </w:rPr>
      </w:pPr>
      <w:r w:rsidRPr="00EC4D42">
        <w:rPr>
          <w:sz w:val="26"/>
          <w:szCs w:val="26"/>
        </w:rPr>
        <w:t xml:space="preserve">приказом Министерства финансов Российской Федерации от 28 декабря 2010 года N 191н «Об утверждении Инструкции о порядке составления и представления годовой, квартальной и месячной бюджетной отчетности» и требованиями бюджетного законодательства. </w:t>
      </w:r>
    </w:p>
    <w:p w:rsidR="000051CB" w:rsidRPr="000051CB" w:rsidRDefault="000051CB" w:rsidP="000051C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proofErr w:type="gramStart"/>
      <w:r w:rsidRPr="00E809A2">
        <w:rPr>
          <w:sz w:val="26"/>
          <w:szCs w:val="26"/>
        </w:rPr>
        <w:t xml:space="preserve">Исполнение бюджета Удмуртской Республики в 2014 году было напряжённым и осуществлялось в условиях снижения темпов экономического роста, снижения налоговых поступлений в доходную часть бюджета Удмуртской Республики и основывалось на необходимости безусловного решения приоритетных задач, определенных Программой социально-экономического развития Удмуртской Республики на 2010 – 2014 годы, </w:t>
      </w:r>
      <w:r w:rsidR="00045D54" w:rsidRPr="00045D54">
        <w:rPr>
          <w:snapToGrid w:val="0"/>
          <w:spacing w:val="-2"/>
          <w:sz w:val="26"/>
          <w:szCs w:val="26"/>
        </w:rPr>
        <w:t>Стратегией социально-экономического развития Удмуртской Республики на период до 2025 года,</w:t>
      </w:r>
      <w:r w:rsidR="00045D54" w:rsidRPr="00E809A2">
        <w:rPr>
          <w:sz w:val="26"/>
          <w:szCs w:val="26"/>
        </w:rPr>
        <w:t xml:space="preserve"> </w:t>
      </w:r>
      <w:r w:rsidRPr="00E809A2">
        <w:rPr>
          <w:sz w:val="26"/>
          <w:szCs w:val="26"/>
        </w:rPr>
        <w:t>Указами Президента Российской Федерации от 07</w:t>
      </w:r>
      <w:proofErr w:type="gramEnd"/>
      <w:r w:rsidRPr="00E809A2">
        <w:rPr>
          <w:sz w:val="26"/>
          <w:szCs w:val="26"/>
        </w:rPr>
        <w:t xml:space="preserve"> </w:t>
      </w:r>
      <w:proofErr w:type="gramStart"/>
      <w:r w:rsidRPr="00E809A2">
        <w:rPr>
          <w:sz w:val="26"/>
          <w:szCs w:val="26"/>
        </w:rPr>
        <w:t xml:space="preserve">мая 2012 года, Указом Президента Удмуртской Республики </w:t>
      </w:r>
      <w:r w:rsidR="00E809A2" w:rsidRPr="00E809A2">
        <w:rPr>
          <w:spacing w:val="-2"/>
          <w:sz w:val="26"/>
          <w:szCs w:val="26"/>
        </w:rPr>
        <w:t>от 28 августа 2013 года №153 «Об основных направлениях бюджетной и налоговой политики Удмуртской Республики на 2014 год и на плановый период 2015 и 2016 годов»</w:t>
      </w:r>
      <w:r w:rsidRPr="00E809A2">
        <w:rPr>
          <w:sz w:val="26"/>
          <w:szCs w:val="26"/>
        </w:rPr>
        <w:t xml:space="preserve">, предусматривающих совершенствование и развитие государственной политики в </w:t>
      </w:r>
      <w:r w:rsidRPr="00E809A2">
        <w:rPr>
          <w:sz w:val="26"/>
          <w:szCs w:val="26"/>
        </w:rPr>
        <w:lastRenderedPageBreak/>
        <w:t>экономике, в сферах здравоохранения, образования и науки, социальной поддержки и защиты населения, проведение мероприятий по повышению эффективности и результативности бюджетных</w:t>
      </w:r>
      <w:proofErr w:type="gramEnd"/>
      <w:r w:rsidRPr="00E809A2">
        <w:rPr>
          <w:sz w:val="26"/>
          <w:szCs w:val="26"/>
        </w:rPr>
        <w:t xml:space="preserve"> расходов, поддержки реального сектора экономики.</w:t>
      </w:r>
    </w:p>
    <w:p w:rsidR="000051CB" w:rsidRPr="00536B42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536B42">
        <w:rPr>
          <w:sz w:val="26"/>
          <w:szCs w:val="26"/>
        </w:rPr>
        <w:t>В течение 201</w:t>
      </w:r>
      <w:r w:rsidR="00536B42" w:rsidRPr="00536B42">
        <w:rPr>
          <w:sz w:val="26"/>
          <w:szCs w:val="26"/>
        </w:rPr>
        <w:t>4</w:t>
      </w:r>
      <w:r w:rsidRPr="00536B42">
        <w:rPr>
          <w:sz w:val="26"/>
          <w:szCs w:val="26"/>
        </w:rPr>
        <w:t xml:space="preserve"> года решены задачи:</w:t>
      </w:r>
    </w:p>
    <w:p w:rsidR="000051CB" w:rsidRPr="00536B42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536B42">
        <w:rPr>
          <w:sz w:val="26"/>
          <w:szCs w:val="26"/>
        </w:rPr>
        <w:t xml:space="preserve">- финансовое обеспечение поэтапного </w:t>
      </w:r>
      <w:proofErr w:type="gramStart"/>
      <w:r w:rsidRPr="00536B42">
        <w:rPr>
          <w:sz w:val="26"/>
          <w:szCs w:val="26"/>
        </w:rPr>
        <w:t>повышения оплаты труда отдельных категорий работников бюджетной</w:t>
      </w:r>
      <w:proofErr w:type="gramEnd"/>
      <w:r w:rsidRPr="00536B42">
        <w:rPr>
          <w:sz w:val="26"/>
          <w:szCs w:val="26"/>
        </w:rPr>
        <w:t xml:space="preserve"> сферы, достижение уровня целевых показателей, предусмотренных «дорожными картами»;</w:t>
      </w:r>
    </w:p>
    <w:p w:rsidR="000051CB" w:rsidRPr="00536B42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536B42">
        <w:rPr>
          <w:sz w:val="26"/>
          <w:szCs w:val="26"/>
        </w:rPr>
        <w:t>- повышение доступности дошкольного образования для детей в возрасте от трех до семи лет (строительство и капитальный ремонт детских садов);</w:t>
      </w:r>
    </w:p>
    <w:p w:rsidR="000051CB" w:rsidRPr="00536B42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536B42">
        <w:rPr>
          <w:sz w:val="26"/>
          <w:szCs w:val="26"/>
        </w:rPr>
        <w:t>- переселение граждан из аварийного жилищного фонда;</w:t>
      </w:r>
    </w:p>
    <w:p w:rsidR="000051CB" w:rsidRPr="00536B42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536B42">
        <w:rPr>
          <w:sz w:val="26"/>
          <w:szCs w:val="26"/>
        </w:rPr>
        <w:t>- реализация государственных обязательств, а также социальных гарантий и льгот населению республики, в соответствии с законодательством Российской Федерации и законодательством Удмуртской Республики, в том числе выполнение поручений Президента Российской Федерации, содержащихся в Указах от 7 мая 2012 года;</w:t>
      </w:r>
    </w:p>
    <w:p w:rsidR="000051CB" w:rsidRPr="00536B42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536B42">
        <w:rPr>
          <w:sz w:val="26"/>
          <w:szCs w:val="26"/>
        </w:rPr>
        <w:t xml:space="preserve">- обеспечение функционирования учреждений бюджетной сферы Удмуртской  Республики, исходя из потребности в государственных услугах, оказываемых физическим и юридическим лицам учреждениями социальной сферы, в соответствии с нормативными правовыми актами Удмуртской Республики; </w:t>
      </w:r>
    </w:p>
    <w:p w:rsidR="000051CB" w:rsidRPr="00536B42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536B42">
        <w:rPr>
          <w:sz w:val="26"/>
          <w:szCs w:val="26"/>
        </w:rPr>
        <w:t xml:space="preserve">- поддержка реального сектора экономики, создание стимулов для внедрения и развития современных технологий, повышения </w:t>
      </w:r>
      <w:proofErr w:type="spellStart"/>
      <w:r w:rsidRPr="00536B42">
        <w:rPr>
          <w:sz w:val="26"/>
          <w:szCs w:val="26"/>
        </w:rPr>
        <w:t>энергоэффективности</w:t>
      </w:r>
      <w:proofErr w:type="spellEnd"/>
      <w:r w:rsidRPr="00536B42">
        <w:rPr>
          <w:sz w:val="26"/>
          <w:szCs w:val="26"/>
        </w:rPr>
        <w:t xml:space="preserve"> экономики и производительности труда путем создания максимально благоприятных условий для предпринимательства; </w:t>
      </w:r>
    </w:p>
    <w:p w:rsidR="000051CB" w:rsidRPr="00536B42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536B42">
        <w:rPr>
          <w:sz w:val="26"/>
          <w:szCs w:val="26"/>
        </w:rPr>
        <w:t>- оптимизация государственных бюджетных расходов, посредством минимизации  принятия новых расходных обязательств, повышения эффективности и результативности расходов бюджетов;</w:t>
      </w:r>
    </w:p>
    <w:p w:rsidR="000051CB" w:rsidRPr="007C3316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7C3316">
        <w:rPr>
          <w:sz w:val="26"/>
          <w:szCs w:val="26"/>
        </w:rPr>
        <w:t xml:space="preserve">- безусловное исполнение и обслуживание принятых долговых обязательств Удмуртской Республики в полном </w:t>
      </w:r>
      <w:r w:rsidR="00343B4C">
        <w:rPr>
          <w:sz w:val="26"/>
          <w:szCs w:val="26"/>
        </w:rPr>
        <w:t>объём</w:t>
      </w:r>
      <w:r w:rsidRPr="007C3316">
        <w:rPr>
          <w:sz w:val="26"/>
          <w:szCs w:val="26"/>
        </w:rPr>
        <w:t>е и в установленные сроки;</w:t>
      </w:r>
    </w:p>
    <w:p w:rsidR="000051CB" w:rsidRPr="001B4136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1B4136">
        <w:rPr>
          <w:sz w:val="26"/>
          <w:szCs w:val="26"/>
        </w:rPr>
        <w:t>- реализация мероприятий, предусмотренных Программой социально-экономического развития Удмуртской  Республики на 2010-2014 годы.</w:t>
      </w:r>
    </w:p>
    <w:p w:rsidR="000051CB" w:rsidRPr="00AA13E4" w:rsidRDefault="000051CB" w:rsidP="000051CB">
      <w:pPr>
        <w:spacing w:line="312" w:lineRule="auto"/>
        <w:ind w:firstLine="709"/>
        <w:jc w:val="both"/>
        <w:rPr>
          <w:sz w:val="26"/>
          <w:szCs w:val="26"/>
        </w:rPr>
      </w:pPr>
      <w:r w:rsidRPr="00721BE8">
        <w:rPr>
          <w:sz w:val="26"/>
          <w:szCs w:val="26"/>
        </w:rPr>
        <w:t>Бюджет Удмуртской Республики за 201</w:t>
      </w:r>
      <w:r w:rsidR="005F6606" w:rsidRPr="00721BE8">
        <w:rPr>
          <w:sz w:val="26"/>
          <w:szCs w:val="26"/>
        </w:rPr>
        <w:t>4</w:t>
      </w:r>
      <w:r w:rsidRPr="00721BE8">
        <w:rPr>
          <w:sz w:val="26"/>
          <w:szCs w:val="26"/>
        </w:rPr>
        <w:t xml:space="preserve"> год исполнен по доходам в сумме</w:t>
      </w:r>
      <w:r w:rsidR="007048F6" w:rsidRPr="00721BE8">
        <w:rPr>
          <w:sz w:val="26"/>
          <w:szCs w:val="26"/>
        </w:rPr>
        <w:t xml:space="preserve">            52 772 023,5 </w:t>
      </w:r>
      <w:r w:rsidRPr="00721BE8">
        <w:rPr>
          <w:sz w:val="26"/>
          <w:szCs w:val="26"/>
        </w:rPr>
        <w:t xml:space="preserve"> тыс. рублей или </w:t>
      </w:r>
      <w:r w:rsidR="005F6606" w:rsidRPr="00721BE8">
        <w:rPr>
          <w:sz w:val="26"/>
          <w:szCs w:val="26"/>
        </w:rPr>
        <w:t>9</w:t>
      </w:r>
      <w:r w:rsidR="00721BE8">
        <w:rPr>
          <w:sz w:val="26"/>
          <w:szCs w:val="26"/>
        </w:rPr>
        <w:t>2,8</w:t>
      </w:r>
      <w:r w:rsidRPr="00721BE8">
        <w:rPr>
          <w:sz w:val="26"/>
          <w:szCs w:val="26"/>
        </w:rPr>
        <w:t xml:space="preserve"> процент</w:t>
      </w:r>
      <w:r w:rsidR="00721BE8">
        <w:rPr>
          <w:sz w:val="26"/>
          <w:szCs w:val="26"/>
        </w:rPr>
        <w:t>ов</w:t>
      </w:r>
      <w:r w:rsidRPr="00721BE8">
        <w:rPr>
          <w:sz w:val="26"/>
          <w:szCs w:val="26"/>
        </w:rPr>
        <w:t xml:space="preserve"> к уточненным бюджетным назначениям, по расходам - в сумме </w:t>
      </w:r>
      <w:r w:rsidR="00721BE8">
        <w:rPr>
          <w:sz w:val="26"/>
          <w:szCs w:val="26"/>
        </w:rPr>
        <w:t>63</w:t>
      </w:r>
      <w:r w:rsidR="00721BE8" w:rsidRPr="00400E6B">
        <w:rPr>
          <w:sz w:val="26"/>
          <w:szCs w:val="26"/>
        </w:rPr>
        <w:t> </w:t>
      </w:r>
      <w:r w:rsidR="00721BE8">
        <w:rPr>
          <w:sz w:val="26"/>
          <w:szCs w:val="26"/>
        </w:rPr>
        <w:t>915</w:t>
      </w:r>
      <w:r w:rsidR="00721BE8" w:rsidRPr="00400E6B">
        <w:rPr>
          <w:sz w:val="26"/>
          <w:szCs w:val="26"/>
        </w:rPr>
        <w:t> </w:t>
      </w:r>
      <w:r w:rsidR="00721BE8">
        <w:rPr>
          <w:sz w:val="26"/>
          <w:szCs w:val="26"/>
        </w:rPr>
        <w:t>728</w:t>
      </w:r>
      <w:r w:rsidR="00721BE8" w:rsidRPr="00400E6B">
        <w:rPr>
          <w:sz w:val="26"/>
          <w:szCs w:val="26"/>
        </w:rPr>
        <w:t>,</w:t>
      </w:r>
      <w:r w:rsidR="00721BE8" w:rsidRPr="00721BE8">
        <w:rPr>
          <w:sz w:val="26"/>
          <w:szCs w:val="26"/>
        </w:rPr>
        <w:t>7</w:t>
      </w:r>
      <w:r w:rsidRPr="00721BE8">
        <w:rPr>
          <w:sz w:val="26"/>
          <w:szCs w:val="26"/>
        </w:rPr>
        <w:t xml:space="preserve"> тыс. рублей или 9</w:t>
      </w:r>
      <w:r w:rsidR="00721BE8" w:rsidRPr="00721BE8">
        <w:rPr>
          <w:sz w:val="26"/>
          <w:szCs w:val="26"/>
        </w:rPr>
        <w:t>5</w:t>
      </w:r>
      <w:r w:rsidRPr="00721BE8">
        <w:rPr>
          <w:sz w:val="26"/>
          <w:szCs w:val="26"/>
        </w:rPr>
        <w:t xml:space="preserve">,6 процентов к уточненным бюджетным назначениям. Дефицит бюджета </w:t>
      </w:r>
      <w:r w:rsidR="00656BE6" w:rsidRPr="00BA04E5">
        <w:rPr>
          <w:sz w:val="26"/>
          <w:szCs w:val="26"/>
        </w:rPr>
        <w:t xml:space="preserve">Удмуртской Республики </w:t>
      </w:r>
      <w:r w:rsidRPr="00721BE8">
        <w:rPr>
          <w:sz w:val="26"/>
          <w:szCs w:val="26"/>
        </w:rPr>
        <w:t xml:space="preserve">составил </w:t>
      </w:r>
      <w:r w:rsidR="00AA13E4" w:rsidRPr="00721BE8">
        <w:rPr>
          <w:sz w:val="26"/>
          <w:szCs w:val="26"/>
        </w:rPr>
        <w:t>11 143 705,2</w:t>
      </w:r>
      <w:r w:rsidRPr="00721BE8">
        <w:rPr>
          <w:sz w:val="26"/>
          <w:szCs w:val="26"/>
        </w:rPr>
        <w:t xml:space="preserve"> тыс. рублей.</w:t>
      </w:r>
    </w:p>
    <w:p w:rsidR="00AA13E4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BA04E5">
        <w:rPr>
          <w:sz w:val="26"/>
          <w:szCs w:val="26"/>
        </w:rPr>
        <w:t>На финансирование дефицита  бюджета Удмуртской Республики в 2014 году направлены:</w:t>
      </w:r>
    </w:p>
    <w:p w:rsidR="00AA13E4" w:rsidRPr="00BA04E5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C1073C">
        <w:rPr>
          <w:sz w:val="26"/>
          <w:szCs w:val="26"/>
        </w:rPr>
        <w:lastRenderedPageBreak/>
        <w:t>государственные  ценные бумаги в сумме (-) 1 600 000,0 тыс. рублей;</w:t>
      </w:r>
    </w:p>
    <w:p w:rsidR="00AA13E4" w:rsidRPr="0061057D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кредиты кредитных организаций в сумме 4 600 000,0  тыс. рублей;</w:t>
      </w:r>
    </w:p>
    <w:p w:rsidR="00AA13E4" w:rsidRPr="0061057D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бюджетные кредиты из федерального бюджета в сумме 6 287 855,0 тыс. рублей;</w:t>
      </w:r>
    </w:p>
    <w:p w:rsidR="00AA13E4" w:rsidRPr="0061057D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остатки средств бюджета Удмуртской Республики в сумме   3 386 564,9 тыс.</w:t>
      </w:r>
      <w:r>
        <w:rPr>
          <w:sz w:val="26"/>
          <w:szCs w:val="26"/>
        </w:rPr>
        <w:t xml:space="preserve"> </w:t>
      </w:r>
      <w:r w:rsidRPr="0061057D">
        <w:rPr>
          <w:sz w:val="26"/>
          <w:szCs w:val="26"/>
        </w:rPr>
        <w:t>рублей;</w:t>
      </w:r>
    </w:p>
    <w:p w:rsidR="00AA13E4" w:rsidRPr="0061057D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иные источники внутреннего финансирования дефицитов бюджетов в сумме     (-) 1 530 714</w:t>
      </w:r>
      <w:r>
        <w:rPr>
          <w:sz w:val="26"/>
          <w:szCs w:val="26"/>
        </w:rPr>
        <w:t>,7</w:t>
      </w:r>
      <w:r w:rsidRPr="0061057D">
        <w:rPr>
          <w:sz w:val="26"/>
          <w:szCs w:val="26"/>
        </w:rPr>
        <w:t xml:space="preserve"> тыс. рублей, в том числе:</w:t>
      </w:r>
    </w:p>
    <w:p w:rsidR="00AA13E4" w:rsidRPr="0061057D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- поступления от продажи акций, находящихся в государственной собственности в сумме 100 609,6 тыс. рублей;</w:t>
      </w:r>
    </w:p>
    <w:p w:rsidR="00AA13E4" w:rsidRPr="0061057D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61057D">
        <w:rPr>
          <w:sz w:val="26"/>
          <w:szCs w:val="26"/>
        </w:rPr>
        <w:t xml:space="preserve">- бюджетные кредиты, предоставленные из бюджета Удмуртской Республики в сумме (-) 1 631 324,3 тыс. руб., в том числе возврат </w:t>
      </w:r>
      <w:proofErr w:type="gramStart"/>
      <w:r w:rsidRPr="0061057D">
        <w:rPr>
          <w:sz w:val="26"/>
          <w:szCs w:val="26"/>
        </w:rPr>
        <w:t xml:space="preserve">бюджетных кредитов, предоставленных из бюджета Удмуртской Республики </w:t>
      </w:r>
      <w:r>
        <w:rPr>
          <w:sz w:val="26"/>
          <w:szCs w:val="26"/>
        </w:rPr>
        <w:t>составил</w:t>
      </w:r>
      <w:proofErr w:type="gramEnd"/>
      <w:r w:rsidRPr="0061057D">
        <w:rPr>
          <w:sz w:val="26"/>
          <w:szCs w:val="26"/>
        </w:rPr>
        <w:t xml:space="preserve"> 277 125,7тыс. руб., из них муниципальными образованиями </w:t>
      </w:r>
      <w:r>
        <w:rPr>
          <w:sz w:val="26"/>
          <w:szCs w:val="26"/>
        </w:rPr>
        <w:t xml:space="preserve">в сумме 264 480,6 тыс. рублей, </w:t>
      </w:r>
      <w:r w:rsidRPr="0061057D">
        <w:rPr>
          <w:sz w:val="26"/>
          <w:szCs w:val="26"/>
        </w:rPr>
        <w:t xml:space="preserve">юридическими лицами </w:t>
      </w:r>
      <w:r>
        <w:rPr>
          <w:sz w:val="26"/>
          <w:szCs w:val="26"/>
        </w:rPr>
        <w:t>в сумме</w:t>
      </w:r>
      <w:r w:rsidRPr="0061057D">
        <w:rPr>
          <w:sz w:val="26"/>
          <w:szCs w:val="26"/>
        </w:rPr>
        <w:t xml:space="preserve"> </w:t>
      </w:r>
      <w:r w:rsidRPr="00391B3C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Pr="00391B3C">
        <w:rPr>
          <w:sz w:val="26"/>
          <w:szCs w:val="26"/>
        </w:rPr>
        <w:t>645</w:t>
      </w:r>
      <w:r>
        <w:rPr>
          <w:sz w:val="26"/>
          <w:szCs w:val="26"/>
        </w:rPr>
        <w:t>,</w:t>
      </w:r>
      <w:r w:rsidRPr="00391B3C">
        <w:rPr>
          <w:sz w:val="26"/>
          <w:szCs w:val="26"/>
        </w:rPr>
        <w:t>1</w:t>
      </w:r>
      <w:r w:rsidRPr="0061057D">
        <w:rPr>
          <w:sz w:val="26"/>
          <w:szCs w:val="26"/>
        </w:rPr>
        <w:t xml:space="preserve"> тыс. рублей. </w:t>
      </w:r>
      <w:r>
        <w:rPr>
          <w:sz w:val="26"/>
          <w:szCs w:val="26"/>
        </w:rPr>
        <w:t>Предоставление</w:t>
      </w:r>
      <w:r w:rsidRPr="0061057D">
        <w:rPr>
          <w:sz w:val="26"/>
          <w:szCs w:val="26"/>
        </w:rPr>
        <w:t xml:space="preserve"> бюджетны</w:t>
      </w:r>
      <w:r>
        <w:rPr>
          <w:sz w:val="26"/>
          <w:szCs w:val="26"/>
        </w:rPr>
        <w:t>х</w:t>
      </w:r>
      <w:r w:rsidRPr="0061057D">
        <w:rPr>
          <w:sz w:val="26"/>
          <w:szCs w:val="26"/>
        </w:rPr>
        <w:t xml:space="preserve"> кредит</w:t>
      </w:r>
      <w:r>
        <w:rPr>
          <w:sz w:val="26"/>
          <w:szCs w:val="26"/>
        </w:rPr>
        <w:t>ов</w:t>
      </w:r>
      <w:r w:rsidRPr="0061057D">
        <w:rPr>
          <w:sz w:val="26"/>
          <w:szCs w:val="26"/>
        </w:rPr>
        <w:t xml:space="preserve"> муниципальным образованиям на частичное покрытие дефицитов бюджетов муниципальных районов, городских округов</w:t>
      </w:r>
      <w:r w:rsidRPr="008A09B8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составило</w:t>
      </w:r>
      <w:r w:rsidRPr="0061057D">
        <w:rPr>
          <w:sz w:val="26"/>
          <w:szCs w:val="26"/>
        </w:rPr>
        <w:t xml:space="preserve"> 1 908 450,0</w:t>
      </w:r>
      <w:r>
        <w:rPr>
          <w:sz w:val="26"/>
          <w:szCs w:val="26"/>
        </w:rPr>
        <w:t xml:space="preserve"> </w:t>
      </w:r>
      <w:r w:rsidRPr="0061057D">
        <w:rPr>
          <w:sz w:val="26"/>
          <w:szCs w:val="26"/>
        </w:rPr>
        <w:t>тыс. рублей.</w:t>
      </w:r>
    </w:p>
    <w:p w:rsidR="00AA13E4" w:rsidRDefault="00AA13E4" w:rsidP="000B56A5">
      <w:pPr>
        <w:spacing w:line="312" w:lineRule="auto"/>
        <w:ind w:firstLine="709"/>
        <w:jc w:val="both"/>
        <w:rPr>
          <w:sz w:val="26"/>
          <w:szCs w:val="26"/>
        </w:rPr>
      </w:pPr>
      <w:r w:rsidRPr="0061057D">
        <w:rPr>
          <w:sz w:val="26"/>
          <w:szCs w:val="26"/>
        </w:rPr>
        <w:t xml:space="preserve">В процессе исполнения дефицит бюджета </w:t>
      </w:r>
      <w:r>
        <w:rPr>
          <w:sz w:val="26"/>
          <w:szCs w:val="26"/>
        </w:rPr>
        <w:t>профинансирован</w:t>
      </w:r>
      <w:r w:rsidRPr="0061057D">
        <w:rPr>
          <w:sz w:val="26"/>
          <w:szCs w:val="26"/>
        </w:rPr>
        <w:t xml:space="preserve"> полностью.</w:t>
      </w:r>
    </w:p>
    <w:p w:rsidR="00224940" w:rsidRDefault="00224940" w:rsidP="002249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исполнении бюджета Удмуртской Республики в 2014 году государственный долг Удмуртской Республики не превысил предельный объём в сумме 48 739 344,5 тыс. руб., установленный статьей 1 Закона о бюджете Удмуртской Республики на 2014 год и на плановый период 2015 и 2016 годов. </w:t>
      </w:r>
    </w:p>
    <w:p w:rsidR="00224940" w:rsidRDefault="00224940" w:rsidP="00224940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1 января 2015 года величина государственного внутреннего долга по данным Государственной долговой книги Удмуртской Республики составляет               37 922 946,1 тыс. рублей, что не превышает верхний предел государственного внутреннего долга Удмуртской Республики, в сумме 37 922 946,1 тыс. руб.,  установленный статьей 1 Закона о бюджете Удмуртской Республики на 2014 год и на плановый период 2015 и 2016 годов.  </w:t>
      </w:r>
      <w:proofErr w:type="gramEnd"/>
    </w:p>
    <w:p w:rsidR="004B6608" w:rsidRDefault="004B6608" w:rsidP="00346E62">
      <w:pPr>
        <w:pStyle w:val="20"/>
        <w:spacing w:after="120" w:line="276" w:lineRule="auto"/>
        <w:ind w:left="3539"/>
        <w:rPr>
          <w:b/>
          <w:sz w:val="16"/>
          <w:szCs w:val="16"/>
          <w:highlight w:val="magenta"/>
        </w:rPr>
      </w:pPr>
    </w:p>
    <w:p w:rsidR="00610636" w:rsidRPr="00F53CB0" w:rsidRDefault="00610636" w:rsidP="00610636">
      <w:pPr>
        <w:pStyle w:val="20"/>
        <w:spacing w:after="120" w:line="276" w:lineRule="auto"/>
        <w:ind w:left="3539"/>
        <w:rPr>
          <w:b/>
          <w:sz w:val="26"/>
          <w:szCs w:val="26"/>
        </w:rPr>
      </w:pPr>
      <w:r w:rsidRPr="00F53CB0">
        <w:rPr>
          <w:b/>
          <w:sz w:val="26"/>
          <w:szCs w:val="26"/>
        </w:rPr>
        <w:t>Доходы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Бюджет Удмуртской Республики за 2014 год по доходам исполнен в сумме </w:t>
      </w:r>
      <w:r>
        <w:rPr>
          <w:sz w:val="26"/>
          <w:szCs w:val="26"/>
        </w:rPr>
        <w:t xml:space="preserve">      </w:t>
      </w:r>
      <w:r w:rsidRPr="00524189">
        <w:rPr>
          <w:sz w:val="26"/>
          <w:szCs w:val="26"/>
        </w:rPr>
        <w:t xml:space="preserve">52 772 023,5 тыс. руб., в том числе налоговые и неналоговые доходы составили 39 996 493,0 тыс. руб.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Основные показатели исполнения бюджета Удмуртской Республики по доходам за 2014 год и темпы роста поступления доходов к уровню 2013 года приведены в таблице:</w:t>
      </w:r>
    </w:p>
    <w:tbl>
      <w:tblPr>
        <w:tblW w:w="10031" w:type="dxa"/>
        <w:tblLayout w:type="fixed"/>
        <w:tblLook w:val="04A0"/>
      </w:tblPr>
      <w:tblGrid>
        <w:gridCol w:w="2376"/>
        <w:gridCol w:w="1843"/>
        <w:gridCol w:w="1701"/>
        <w:gridCol w:w="1843"/>
        <w:gridCol w:w="1134"/>
        <w:gridCol w:w="1134"/>
      </w:tblGrid>
      <w:tr w:rsidR="00610636" w:rsidRPr="0072592D" w:rsidTr="00EC4275">
        <w:trPr>
          <w:trHeight w:val="11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Фактическое  исполнение</w:t>
            </w:r>
          </w:p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за 2013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Годовые  бюджетные назначения</w:t>
            </w:r>
          </w:p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на 2014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Фактическое  исполнение</w:t>
            </w:r>
          </w:p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за 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5512E" w:rsidRDefault="00610636" w:rsidP="00C85A8B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 xml:space="preserve">Процент </w:t>
            </w:r>
            <w:proofErr w:type="spellStart"/>
            <w:r w:rsidRPr="0075512E">
              <w:rPr>
                <w:b/>
                <w:bCs/>
                <w:sz w:val="26"/>
                <w:szCs w:val="26"/>
              </w:rPr>
              <w:t>исполне</w:t>
            </w:r>
            <w:proofErr w:type="spellEnd"/>
            <w:r w:rsidRPr="0075512E">
              <w:rPr>
                <w:b/>
                <w:bCs/>
                <w:sz w:val="26"/>
                <w:szCs w:val="26"/>
              </w:rPr>
              <w:t>-</w:t>
            </w:r>
          </w:p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5512E">
              <w:rPr>
                <w:b/>
                <w:bCs/>
                <w:sz w:val="26"/>
                <w:szCs w:val="26"/>
              </w:rPr>
              <w:t>ния</w:t>
            </w:r>
            <w:proofErr w:type="spellEnd"/>
            <w:r w:rsidRPr="0075512E">
              <w:rPr>
                <w:b/>
                <w:bCs/>
                <w:sz w:val="26"/>
                <w:szCs w:val="26"/>
              </w:rPr>
              <w:t xml:space="preserve">, </w:t>
            </w:r>
          </w:p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Темп роста</w:t>
            </w:r>
          </w:p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к 2013 году,</w:t>
            </w:r>
          </w:p>
          <w:p w:rsidR="00610636" w:rsidRPr="0075512E" w:rsidRDefault="00610636" w:rsidP="00C85A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512E">
              <w:rPr>
                <w:b/>
                <w:bCs/>
                <w:sz w:val="26"/>
                <w:szCs w:val="26"/>
              </w:rPr>
              <w:t>в  %</w:t>
            </w:r>
          </w:p>
        </w:tc>
      </w:tr>
      <w:tr w:rsidR="00610636" w:rsidRPr="0072592D" w:rsidTr="007048F6">
        <w:trPr>
          <w:trHeight w:val="6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rPr>
                <w:b/>
                <w:bCs/>
              </w:rPr>
            </w:pPr>
            <w:r w:rsidRPr="0072592D">
              <w:rPr>
                <w:b/>
                <w:bCs/>
              </w:rPr>
              <w:t>ДОХОДЫ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50 095 691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56 863 257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52 772 024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610636" w:rsidRPr="0072592D" w:rsidTr="007048F6">
        <w:trPr>
          <w:trHeight w:val="7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rPr>
                <w:caps/>
              </w:rPr>
            </w:pPr>
            <w:r w:rsidRPr="0072592D">
              <w:rPr>
                <w:cap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36 993 722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43 324 375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39 996 493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610636" w:rsidRPr="0072592D" w:rsidTr="007048F6">
        <w:trPr>
          <w:trHeight w:val="7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r w:rsidRPr="0072592D">
              <w:t xml:space="preserve">БЕЗВОЗМЕЗДНЫЕ ПОСТУПЛЕНИЯ, </w:t>
            </w:r>
          </w:p>
          <w:p w:rsidR="00610636" w:rsidRPr="0072592D" w:rsidRDefault="00610636" w:rsidP="00C85A8B">
            <w:r w:rsidRPr="0072592D"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13 101 969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13 538 881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12 775 531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</w:tr>
      <w:tr w:rsidR="00610636" w:rsidRPr="0072592D" w:rsidTr="007048F6">
        <w:trPr>
          <w:trHeight w:val="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r w:rsidRPr="0072592D">
              <w:t>Безвозмездные поступления 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12 319 326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12 924 777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12 589 487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6" w:rsidRPr="0072592D" w:rsidRDefault="00610636" w:rsidP="00C85A8B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</w:tbl>
    <w:p w:rsidR="00610636" w:rsidRPr="009F2C6D" w:rsidRDefault="00610636" w:rsidP="00610636">
      <w:pPr>
        <w:pStyle w:val="20"/>
        <w:spacing w:line="288" w:lineRule="auto"/>
        <w:rPr>
          <w:sz w:val="16"/>
          <w:szCs w:val="16"/>
        </w:rPr>
      </w:pP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В структуре доходов налоговые и неналоговые доходы в 2014 году составляют 76%, из них основную долю – 52% - поступления по налогу на прибыль организаций и налогу на доходы физических лиц, в том числе: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F53CB0">
        <w:rPr>
          <w:sz w:val="26"/>
          <w:szCs w:val="26"/>
        </w:rPr>
        <w:t xml:space="preserve">- налог на прибыль организаций </w:t>
      </w:r>
      <w:r w:rsidRPr="00524189">
        <w:rPr>
          <w:sz w:val="26"/>
          <w:szCs w:val="26"/>
        </w:rPr>
        <w:t xml:space="preserve"> поступил в сумме 14 525 897 тыс. руб. В связи с замедлением развития экономики Российской Федерации и Удмуртской Республики и резким падением цены на нефть,  начиная с августа 2014 года произошло значительное снижение темпов роста поступления налога на прибыль в бюджет Удмуртской Республики: со 126 процентов в январе-июле 2014 года до 104 процентов по итогам 2014</w:t>
      </w:r>
      <w:proofErr w:type="gramEnd"/>
      <w:r w:rsidRPr="00524189">
        <w:rPr>
          <w:sz w:val="26"/>
          <w:szCs w:val="26"/>
        </w:rPr>
        <w:t xml:space="preserve"> года. В результате по налогу на прибыль организаций республика недополучила в 2014 году 937 405 тыс. руб.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- </w:t>
      </w:r>
      <w:r w:rsidRPr="00F53CB0">
        <w:rPr>
          <w:sz w:val="26"/>
          <w:szCs w:val="26"/>
        </w:rPr>
        <w:t>налог на доходы физических лиц</w:t>
      </w:r>
      <w:r w:rsidRPr="00524189">
        <w:rPr>
          <w:sz w:val="26"/>
          <w:szCs w:val="26"/>
        </w:rPr>
        <w:t xml:space="preserve"> в бюджет Удмуртской Республики поступил в сумме 13 106 231 тыс. руб. или 123% к уровню 2013 года. Рост поступления налога произошел в связи с передачей норматива отчисления налога на доходы физических лиц в размере 10 процентов в бюджет Удмуртской Республики из местных бюджетов.</w:t>
      </w:r>
    </w:p>
    <w:p w:rsidR="00610636" w:rsidRPr="00F53CB0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Поступление </w:t>
      </w:r>
      <w:r w:rsidRPr="00F53CB0">
        <w:rPr>
          <w:sz w:val="26"/>
          <w:szCs w:val="26"/>
        </w:rPr>
        <w:t>акцизов по подакцизным товарам (продукции), производимым на территории Российской Федерации,</w:t>
      </w:r>
      <w:r w:rsidRPr="00524189">
        <w:rPr>
          <w:sz w:val="26"/>
          <w:szCs w:val="26"/>
        </w:rPr>
        <w:t xml:space="preserve"> составило 4 480 728 тыс. руб. (85% к годовым бюджетным назначениям 2014 года и 87% к уровню 2013 года). Снижение поступлений по акцизам связано с сокращением объёмов реализации нефтепродуктов в целом по Российской Федерации, а также переходом на производство бензина и дизельного топлива 4-5 классов, облагаемых по более низкой ставке акциза.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Исполнение </w:t>
      </w:r>
      <w:r w:rsidRPr="00F53CB0">
        <w:rPr>
          <w:sz w:val="26"/>
          <w:szCs w:val="26"/>
        </w:rPr>
        <w:t xml:space="preserve">по налогам на совокупный доход </w:t>
      </w:r>
      <w:r w:rsidRPr="00524189">
        <w:rPr>
          <w:sz w:val="26"/>
          <w:szCs w:val="26"/>
        </w:rPr>
        <w:t>составило 1 856 993 тыс. руб. (99% к годовым назначениям 2014 года и 111% к уровню 2013 года). Рост поступлений обусловлен развитием малого и среднего предпринимательства в Удмуртской Республике.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lastRenderedPageBreak/>
        <w:t xml:space="preserve">Поступление по группе </w:t>
      </w:r>
      <w:r w:rsidRPr="00F53CB0">
        <w:rPr>
          <w:sz w:val="26"/>
          <w:szCs w:val="26"/>
        </w:rPr>
        <w:t>налоги на имущество</w:t>
      </w:r>
      <w:r w:rsidRPr="00524189">
        <w:rPr>
          <w:sz w:val="26"/>
          <w:szCs w:val="26"/>
        </w:rPr>
        <w:t xml:space="preserve"> составило  4 886 694 тыс. руб.  (95%  к годовым назначениям 2014 года и 104% к уровню 2013 года), в том числе: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 xml:space="preserve">- налог на имущество организаций  </w:t>
      </w:r>
      <w:r w:rsidRPr="00524189">
        <w:rPr>
          <w:sz w:val="26"/>
          <w:szCs w:val="26"/>
        </w:rPr>
        <w:t xml:space="preserve">поступил в </w:t>
      </w:r>
      <w:r w:rsidR="00343B4C">
        <w:rPr>
          <w:sz w:val="26"/>
          <w:szCs w:val="26"/>
        </w:rPr>
        <w:t>объём</w:t>
      </w:r>
      <w:r w:rsidRPr="00524189">
        <w:rPr>
          <w:sz w:val="26"/>
          <w:szCs w:val="26"/>
        </w:rPr>
        <w:t xml:space="preserve">е 4 025 690 тыс. руб., (91% к годовым назначениям 2014 года и 102% к уровню 2013 года). Невыполнение плановых назначений связано с увеличением объёмов движимого имущества, которое не подлежит обложению налогом на имущество организаций с 1 января 2013 года; 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 xml:space="preserve">- транспортный налог </w:t>
      </w:r>
      <w:r w:rsidRPr="00524189">
        <w:rPr>
          <w:sz w:val="26"/>
          <w:szCs w:val="26"/>
        </w:rPr>
        <w:t xml:space="preserve">поступил в сумме 858 610 тыс. руб., что составляет 111% к уровню 2013 года и 118% к годовым назначениям 2014 года. Увеличение поступления доходов от уплаты транспортного налога обусловлено ростом количества автотранспортных средств, зарегистрированных на территории Удмуртской Республики, а также погашением задолженности по налогу за предыдущие периоды.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В 2014 году </w:t>
      </w:r>
      <w:r w:rsidRPr="00F53CB0">
        <w:rPr>
          <w:sz w:val="26"/>
          <w:szCs w:val="26"/>
        </w:rPr>
        <w:t xml:space="preserve">налоги, сборы и регулярные платежи за пользование природными ресурсами </w:t>
      </w:r>
      <w:r w:rsidRPr="00524189">
        <w:rPr>
          <w:sz w:val="26"/>
          <w:szCs w:val="26"/>
        </w:rPr>
        <w:t>поступили в бюджет Удмуртской Республики в сумме 3 765 тыс. руб. или 102% к годовым назначениям 2014 года. Относительно уровня 2013 года поступление составило 106%.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Поступление по </w:t>
      </w:r>
      <w:r w:rsidRPr="00F53CB0">
        <w:rPr>
          <w:sz w:val="26"/>
          <w:szCs w:val="26"/>
        </w:rPr>
        <w:t>государственной пошлине</w:t>
      </w:r>
      <w:r w:rsidRPr="00524189">
        <w:rPr>
          <w:sz w:val="26"/>
          <w:szCs w:val="26"/>
        </w:rPr>
        <w:t xml:space="preserve"> в бюджет Удмуртской Республики составило 56 225 тыс. руб., что составляет 163% к уровню 2013 года.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Поступление </w:t>
      </w:r>
      <w:r w:rsidRPr="00F53CB0">
        <w:rPr>
          <w:sz w:val="26"/>
          <w:szCs w:val="26"/>
        </w:rPr>
        <w:t>задолженности и перерасчетов по отмененным налогам, сборам и иным обязательным платежам</w:t>
      </w:r>
      <w:r w:rsidRPr="00524189">
        <w:rPr>
          <w:sz w:val="26"/>
          <w:szCs w:val="26"/>
        </w:rPr>
        <w:t xml:space="preserve"> за 2014 год составило 88 тыс. руб. за счёт проводимых мероприятий по погашению задолженности по налогам.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>Доходы от использования имущества</w:t>
      </w:r>
      <w:r w:rsidRPr="00524189">
        <w:rPr>
          <w:sz w:val="26"/>
          <w:szCs w:val="26"/>
        </w:rPr>
        <w:t xml:space="preserve">, находящегося в государственной собственности, в 2014 году поступили в бюджет Удмуртской Республики в сумме 88 182 тыс. руб. или 39% к уровню 2013 года.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Значительное снижение поступления доходов от использования имущества в бюджет Удмуртской Республики обусловлено передачей с 1 января 2014 года доходов, 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по нормативу 20 процентов в бюджеты городских округов. 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Поступление</w:t>
      </w:r>
      <w:r w:rsidRPr="00F53CB0">
        <w:rPr>
          <w:sz w:val="26"/>
          <w:szCs w:val="26"/>
        </w:rPr>
        <w:t xml:space="preserve"> платежей при пользовании природными ресурсами</w:t>
      </w:r>
      <w:r w:rsidRPr="00524189">
        <w:rPr>
          <w:sz w:val="26"/>
          <w:szCs w:val="26"/>
        </w:rPr>
        <w:t xml:space="preserve"> за 2014 год составило 169 999 тыс. руб. (102% к годовым назначениям 2014 года и 98% к уровню 2013 года), в том числе: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- </w:t>
      </w:r>
      <w:r w:rsidRPr="00F53CB0">
        <w:rPr>
          <w:sz w:val="26"/>
          <w:szCs w:val="26"/>
        </w:rPr>
        <w:t>плата за негативное воздействие на окружающую среду</w:t>
      </w:r>
      <w:r w:rsidRPr="00524189">
        <w:rPr>
          <w:sz w:val="26"/>
          <w:szCs w:val="26"/>
        </w:rPr>
        <w:t xml:space="preserve"> поступила в </w:t>
      </w:r>
      <w:r w:rsidR="00343B4C">
        <w:rPr>
          <w:sz w:val="26"/>
          <w:szCs w:val="26"/>
        </w:rPr>
        <w:t>объём</w:t>
      </w:r>
      <w:r w:rsidRPr="00524189">
        <w:rPr>
          <w:sz w:val="26"/>
          <w:szCs w:val="26"/>
        </w:rPr>
        <w:t xml:space="preserve">е 98 461 тыс. руб., что составляет 98% к годовым бюджетным назначениям 2014 года и 88% к уровню 2013 года. </w:t>
      </w:r>
      <w:proofErr w:type="gramStart"/>
      <w:r w:rsidRPr="00524189">
        <w:rPr>
          <w:sz w:val="26"/>
          <w:szCs w:val="26"/>
        </w:rPr>
        <w:t xml:space="preserve">Снижение поступления доходов от уплаты платежей за негативное воздействие на окружающую среду произошло за счёт изменения порядка расчёта платы за выбросы загрязняющих веществ, образующихся при сжигании на </w:t>
      </w:r>
      <w:r w:rsidRPr="00524189">
        <w:rPr>
          <w:sz w:val="26"/>
          <w:szCs w:val="26"/>
        </w:rPr>
        <w:lastRenderedPageBreak/>
        <w:t>факельных установках и (или) рассеивании попутного нефтяного газа (Постановление Правительства РФ от 08.11.2012 № 1148 «Об особенностях исчисления платы за выбросы загрязняющих веществ, образующихся при сжигании на факельных установках и (или) рассеивании попутного нефтяного</w:t>
      </w:r>
      <w:proofErr w:type="gramEnd"/>
      <w:r w:rsidRPr="00524189">
        <w:rPr>
          <w:sz w:val="26"/>
          <w:szCs w:val="26"/>
        </w:rPr>
        <w:t xml:space="preserve"> газа»);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- </w:t>
      </w:r>
      <w:r w:rsidRPr="00F53CB0">
        <w:rPr>
          <w:sz w:val="26"/>
          <w:szCs w:val="26"/>
        </w:rPr>
        <w:t>плата за использование лесов</w:t>
      </w:r>
      <w:r w:rsidRPr="00524189">
        <w:rPr>
          <w:sz w:val="26"/>
          <w:szCs w:val="26"/>
        </w:rPr>
        <w:t xml:space="preserve"> поступила в </w:t>
      </w:r>
      <w:r w:rsidR="00343B4C">
        <w:rPr>
          <w:sz w:val="26"/>
          <w:szCs w:val="26"/>
        </w:rPr>
        <w:t>объём</w:t>
      </w:r>
      <w:r w:rsidRPr="00524189">
        <w:rPr>
          <w:sz w:val="26"/>
          <w:szCs w:val="26"/>
        </w:rPr>
        <w:t>е 65 926 тыс. руб. или 99% к бюджетным назначениям 2014 года и 117% к уровню 2013 года. Рост поступления платы за использование лесов произошел за счёт заключения в 2014 году новых договоров аренды лесных участков.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>Доходы от оказания платных услуг (работ) и компенсации затрат государства</w:t>
      </w:r>
      <w:r w:rsidRPr="00524189">
        <w:rPr>
          <w:sz w:val="26"/>
          <w:szCs w:val="26"/>
        </w:rPr>
        <w:t xml:space="preserve"> поступили в бюджет Удмуртской Республики в сумме 48 773 тыс. руб., с ростом по отношению к уровню 2013 года на 3%.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>Доходы от продажи материальных и нематериальных активов</w:t>
      </w:r>
      <w:r w:rsidRPr="00524189">
        <w:rPr>
          <w:sz w:val="26"/>
          <w:szCs w:val="26"/>
        </w:rPr>
        <w:t xml:space="preserve"> исполнены в сумме 105 694 тыс. руб., что составило 138% к бюджетным назначениям 2014 года и 197% к уровню 2013 года. Рост поступления доходов обеспечен за счёт реализации имущества, находящегося в собственности Удмуртской Республики. 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>Административные платежи и сборы</w:t>
      </w:r>
      <w:r w:rsidRPr="00524189">
        <w:rPr>
          <w:sz w:val="26"/>
          <w:szCs w:val="26"/>
        </w:rPr>
        <w:t xml:space="preserve"> поступили в бюджет Удмуртской Республики в сумме 3 482 тыс. руб., что составило 174% к бюджетным назначениям 2014 года и 85% к уровню 2013 года. Снижение поступления административных платежей и сборов связано с сокращением количества обращений за выдачей разрешений на осуществление деятельности по перевозке пассажиров и багажа легковым такси.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>Штрафы, санкции, возмещение ущерба</w:t>
      </w:r>
      <w:r w:rsidRPr="00524189">
        <w:rPr>
          <w:sz w:val="26"/>
          <w:szCs w:val="26"/>
        </w:rPr>
        <w:t xml:space="preserve"> поступили в бюджет Удмуртской Республики в сумме 649 069 тыс. руб., что составляет 145% к годовым назначениям 2014 года и 178% к уровню 2013 года. Рост поступлений по данному виду доходов связан с увеличением поступления штрафов за административные правонарушения в области дорожного движения и сумм в возмещение вреда, причиняемого автомобильным дорогам транспортными средствами, осуществляющим перевозки тяжеловесных и (или) крупногабаритных грузов.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 xml:space="preserve">Безвозмездные поступления </w:t>
      </w:r>
      <w:r w:rsidRPr="00524189">
        <w:rPr>
          <w:sz w:val="26"/>
          <w:szCs w:val="26"/>
        </w:rPr>
        <w:t xml:space="preserve">составили 12 775 530,5 тыс. руб., что составляет 98% к уровню 2013 года, в том числе безвозмездные перечисления из федерального бюджета составили 12 589 486,6 тыс. руб. или 102% к уровню 2013 года. Дополнительно к первоначально утвержденному бюджету получено безвозмездных поступлений в сумме 5 577 487,4 тыс. руб., в том числе из федерального бюджета - 5 838 237,3 тыс. руб.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>Дотации бюджету Удмуртской Республики</w:t>
      </w:r>
      <w:r w:rsidRPr="00524189">
        <w:rPr>
          <w:sz w:val="26"/>
          <w:szCs w:val="26"/>
        </w:rPr>
        <w:t xml:space="preserve"> предоставлены в сумме </w:t>
      </w:r>
      <w:r>
        <w:rPr>
          <w:sz w:val="26"/>
          <w:szCs w:val="26"/>
        </w:rPr>
        <w:t xml:space="preserve">                     </w:t>
      </w:r>
      <w:r w:rsidRPr="00524189">
        <w:rPr>
          <w:sz w:val="26"/>
          <w:szCs w:val="26"/>
        </w:rPr>
        <w:t>5 090 516,1 тыс. руб., в том числе: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lastRenderedPageBreak/>
        <w:t>- дотация на выравнивание бюджетной обеспеченности в сумме                        1 886 711,7 тыс. руб.;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- дотация на поддержку мер по обеспечению сбалансированности бюджетов в сумме 3 203 804,4 тыс. руб., из них: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на частичную компенсацию дополнительных расходов на повышение оплаты труда работникам бюджетной сферы (в соответствии с Указами Президента Российской Федерации №596-606) - 1 757 261,2 тыс. руб.;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на поддержку мер по обеспечению сбалансированности бюджетов - 1 374 216,2 тыс. руб.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 на компенсацию потерь бюджетов субъектов Российской Федерации, возникающих при разграничении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-     72 327 тыс. руб.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>Субсидии</w:t>
      </w:r>
      <w:r w:rsidRPr="00524189">
        <w:rPr>
          <w:sz w:val="26"/>
          <w:szCs w:val="26"/>
        </w:rPr>
        <w:t xml:space="preserve"> в бюджет Удмуртской Республики поступили в сумме 3 968 349,8 тыс. руб., из них наиболее крупные по </w:t>
      </w:r>
      <w:r w:rsidR="00343B4C">
        <w:rPr>
          <w:sz w:val="26"/>
          <w:szCs w:val="26"/>
        </w:rPr>
        <w:t>объём</w:t>
      </w:r>
      <w:r w:rsidRPr="00524189">
        <w:rPr>
          <w:sz w:val="26"/>
          <w:szCs w:val="26"/>
        </w:rPr>
        <w:t>у: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субсидии на модернизацию региональных систем дошкольного образования – 886 904,1 тыс. руб.; 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субсидии на софинансирование капитальных вложений в объекты государственной (муниципальной) собственности – 531 380 тыс. руб.;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субсидии на 1 килограмм реализованного и (или) отгруженного на собственную переработку молока – 346 036,5 тыс. руб.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>Субвенции</w:t>
      </w:r>
      <w:r w:rsidRPr="00524189">
        <w:rPr>
          <w:sz w:val="26"/>
          <w:szCs w:val="26"/>
        </w:rPr>
        <w:t xml:space="preserve"> в бюджет Удмуртской Республики поступили в сумме  3 118 964,2 тыс. руб., в том числе: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субвенции на оплату жилищно-коммунальных услуг отдельным категориям граждан – 1 151 049,0 тыс. руб.,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– 579 752,0 тыс. руб.,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субвенции на реализацию полномочий Российской Федерации по осуществлению социальных выплат безработным гражданам – 431 005,0 тыс. руб.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F53CB0">
        <w:rPr>
          <w:sz w:val="26"/>
          <w:szCs w:val="26"/>
        </w:rPr>
        <w:t xml:space="preserve">Иные межбюджетные трансферты </w:t>
      </w:r>
      <w:r w:rsidRPr="00524189">
        <w:rPr>
          <w:sz w:val="26"/>
          <w:szCs w:val="26"/>
        </w:rPr>
        <w:t>поступили в бюджет Удмуртской Республики в сумме</w:t>
      </w:r>
      <w:r w:rsidRPr="00F53CB0">
        <w:rPr>
          <w:sz w:val="26"/>
          <w:szCs w:val="26"/>
        </w:rPr>
        <w:t xml:space="preserve"> </w:t>
      </w:r>
      <w:r w:rsidRPr="00524189">
        <w:rPr>
          <w:sz w:val="26"/>
          <w:szCs w:val="26"/>
        </w:rPr>
        <w:t>450 656,5 тыс. руб.</w:t>
      </w:r>
    </w:p>
    <w:p w:rsidR="00610636" w:rsidRPr="00524189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t>Безвозмездные поступления от государственной корпорации - Фонда содействия реформированию жилищно-коммунального хозяйства составили  254 551,8 тыс. руб.</w:t>
      </w:r>
    </w:p>
    <w:p w:rsidR="00610636" w:rsidRDefault="00610636" w:rsidP="00610636">
      <w:pPr>
        <w:spacing w:line="312" w:lineRule="auto"/>
        <w:ind w:firstLine="709"/>
        <w:jc w:val="both"/>
        <w:rPr>
          <w:sz w:val="26"/>
          <w:szCs w:val="26"/>
        </w:rPr>
      </w:pPr>
      <w:r w:rsidRPr="00524189">
        <w:rPr>
          <w:sz w:val="26"/>
          <w:szCs w:val="26"/>
        </w:rPr>
        <w:lastRenderedPageBreak/>
        <w:t xml:space="preserve">В доходы федерального бюджета из бюджета Удмуртской Республики </w:t>
      </w:r>
      <w:r w:rsidRPr="00F53CB0">
        <w:rPr>
          <w:sz w:val="26"/>
          <w:szCs w:val="26"/>
        </w:rPr>
        <w:t>возвращены остатки субсидий, субвенций и иных межбюджетных трансфертов, имеющих целевое назначение, прошлых лет</w:t>
      </w:r>
      <w:r w:rsidRPr="00524189">
        <w:rPr>
          <w:sz w:val="26"/>
          <w:szCs w:val="26"/>
        </w:rPr>
        <w:t xml:space="preserve"> в сумме 319 959,9 тыс. руб.</w:t>
      </w:r>
    </w:p>
    <w:p w:rsidR="00705B86" w:rsidRPr="001C446C" w:rsidRDefault="00705B86" w:rsidP="00610636">
      <w:pPr>
        <w:spacing w:line="312" w:lineRule="auto"/>
        <w:ind w:firstLine="709"/>
        <w:jc w:val="both"/>
        <w:rPr>
          <w:sz w:val="16"/>
          <w:szCs w:val="16"/>
        </w:rPr>
      </w:pPr>
    </w:p>
    <w:p w:rsidR="007E004D" w:rsidRDefault="007E004D" w:rsidP="007E004D">
      <w:pPr>
        <w:pStyle w:val="1"/>
        <w:spacing w:after="120" w:line="312" w:lineRule="auto"/>
        <w:rPr>
          <w:sz w:val="26"/>
          <w:szCs w:val="26"/>
        </w:rPr>
      </w:pPr>
      <w:r w:rsidRPr="004B6608">
        <w:rPr>
          <w:sz w:val="26"/>
          <w:szCs w:val="26"/>
        </w:rPr>
        <w:t>Расходы</w:t>
      </w:r>
    </w:p>
    <w:p w:rsidR="00200235" w:rsidRPr="004B6608" w:rsidRDefault="00200235" w:rsidP="00200235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napToGrid w:val="0"/>
          <w:spacing w:val="-2"/>
          <w:sz w:val="26"/>
          <w:szCs w:val="26"/>
        </w:rPr>
      </w:pPr>
      <w:proofErr w:type="gramStart"/>
      <w:r w:rsidRPr="004B6608">
        <w:rPr>
          <w:sz w:val="26"/>
          <w:szCs w:val="26"/>
        </w:rPr>
        <w:t xml:space="preserve">Расходы  бюджета Удмуртской Республики в 2014 году были сконцентрированы на реализации мер по осуществлению эффективной и ответственной бюджетной политики и </w:t>
      </w:r>
      <w:r w:rsidRPr="004B6608">
        <w:rPr>
          <w:snapToGrid w:val="0"/>
          <w:spacing w:val="-2"/>
          <w:sz w:val="26"/>
          <w:szCs w:val="26"/>
        </w:rPr>
        <w:t>приоритетных задачах, обозначенных в Стратегии социально-экономического развития Удмуртской Республики на период до 2025 года, Программе социально-экономического развития Удмуртской Республики на 2010-2014 годы, с учетом положений Бюджетного Послания Президента Российской Федерации о бюджетной политике в 2014 - 2016 годах от 13 июня</w:t>
      </w:r>
      <w:proofErr w:type="gramEnd"/>
      <w:r w:rsidRPr="004B6608">
        <w:rPr>
          <w:snapToGrid w:val="0"/>
          <w:spacing w:val="-2"/>
          <w:sz w:val="26"/>
          <w:szCs w:val="26"/>
        </w:rPr>
        <w:t xml:space="preserve"> 2013 года и целей, поставленных в Указах Президента Российской Федерации от 7 мая 2012 года №596-606, от 1 июня 2012 года №761, от 28 декабря 2012 года №1688. </w:t>
      </w:r>
    </w:p>
    <w:p w:rsidR="00200235" w:rsidRDefault="00200235" w:rsidP="00200235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7B6DB9">
        <w:rPr>
          <w:sz w:val="26"/>
          <w:szCs w:val="26"/>
        </w:rPr>
        <w:t xml:space="preserve">Исполнение бюджета Удмуртской Республики в 2014 году по расходам осуществлялось в условиях </w:t>
      </w:r>
      <w:proofErr w:type="gramStart"/>
      <w:r w:rsidRPr="007B6DB9">
        <w:rPr>
          <w:snapToGrid w:val="0"/>
          <w:spacing w:val="-2"/>
          <w:sz w:val="26"/>
          <w:szCs w:val="26"/>
        </w:rPr>
        <w:t xml:space="preserve">снижения </w:t>
      </w:r>
      <w:r w:rsidRPr="007B6DB9">
        <w:rPr>
          <w:sz w:val="26"/>
          <w:szCs w:val="26"/>
        </w:rPr>
        <w:t>темпов развития экономики страны</w:t>
      </w:r>
      <w:proofErr w:type="gramEnd"/>
      <w:r w:rsidRPr="007B6DB9">
        <w:rPr>
          <w:sz w:val="26"/>
          <w:szCs w:val="26"/>
        </w:rPr>
        <w:t xml:space="preserve"> и как следствие, снижения налоговых поступлений в бюджет Удмуртской Республики. </w:t>
      </w:r>
    </w:p>
    <w:p w:rsidR="006020A0" w:rsidRDefault="006020A0" w:rsidP="006020A0">
      <w:pPr>
        <w:pStyle w:val="20"/>
        <w:spacing w:line="360" w:lineRule="auto"/>
        <w:rPr>
          <w:snapToGrid w:val="0"/>
          <w:spacing w:val="-2"/>
          <w:sz w:val="26"/>
          <w:szCs w:val="26"/>
        </w:rPr>
      </w:pPr>
      <w:proofErr w:type="gramStart"/>
      <w:r w:rsidRPr="007B6DB9">
        <w:rPr>
          <w:sz w:val="26"/>
          <w:szCs w:val="26"/>
        </w:rPr>
        <w:t>Другим фактором, повлиявшим на исполнение бюджета, явилась необходимость безусловного исполнения задач, определенных Указами Президента Российской Федерации от 7 мая 2012 года</w:t>
      </w:r>
      <w:r w:rsidRPr="007B6DB9">
        <w:rPr>
          <w:snapToGrid w:val="0"/>
          <w:spacing w:val="-2"/>
          <w:sz w:val="26"/>
          <w:szCs w:val="26"/>
        </w:rPr>
        <w:t xml:space="preserve">, в том числе доведения уровня средней заработной платы отдельных категорий работников бюджетной сферы до средней по региону, предоставления в полном </w:t>
      </w:r>
      <w:r w:rsidR="00343B4C">
        <w:rPr>
          <w:snapToGrid w:val="0"/>
          <w:spacing w:val="-2"/>
          <w:sz w:val="26"/>
          <w:szCs w:val="26"/>
        </w:rPr>
        <w:t>объём</w:t>
      </w:r>
      <w:r w:rsidRPr="007B6DB9">
        <w:rPr>
          <w:snapToGrid w:val="0"/>
          <w:spacing w:val="-2"/>
          <w:sz w:val="26"/>
          <w:szCs w:val="26"/>
        </w:rPr>
        <w:t>е социальных выплат населению, финансового обеспечения предоставления (выполнения) государственных услуг (работ) с соблюдением требований по их качеству и результативности.</w:t>
      </w:r>
      <w:proofErr w:type="gramEnd"/>
    </w:p>
    <w:p w:rsidR="0091148D" w:rsidRDefault="00D64A79" w:rsidP="0091148D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Правительством Удмуртской Республики были предприняты все меры для обеспечения устойчивости в развитии экономики, обеспечения принятых социальных обязательс</w:t>
      </w:r>
      <w:r w:rsidR="00FA0BFE">
        <w:rPr>
          <w:sz w:val="26"/>
          <w:szCs w:val="26"/>
        </w:rPr>
        <w:t>тв перед гражданами республики, п</w:t>
      </w:r>
      <w:r w:rsidR="0091148D">
        <w:rPr>
          <w:sz w:val="26"/>
          <w:szCs w:val="26"/>
        </w:rPr>
        <w:t xml:space="preserve">роведена реорганизация органов государственной власти, с целью оптимизации бюджетной нагрузки, действовал режим экономии. </w:t>
      </w:r>
    </w:p>
    <w:p w:rsidR="00D64A79" w:rsidRPr="00832A4C" w:rsidRDefault="00D64A79" w:rsidP="006020A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proofErr w:type="gramStart"/>
      <w:r w:rsidRPr="0017120B">
        <w:rPr>
          <w:sz w:val="26"/>
          <w:szCs w:val="26"/>
        </w:rPr>
        <w:t xml:space="preserve">В 2014 году исполнение бюджета Удмуртской Республики осуществлялось с учётом  распоряжения Правительства Удмуртской Республики от 20 января 2014 года № 15-р «О мерах по исполнению Закона Удмуртской Республики «О бюджете Удмуртской Республики на 2014 год и на плановый период 2015 и 2016 годов», в соответствии с которым, в случае </w:t>
      </w:r>
      <w:proofErr w:type="spellStart"/>
      <w:r w:rsidRPr="0017120B">
        <w:rPr>
          <w:sz w:val="26"/>
          <w:szCs w:val="26"/>
        </w:rPr>
        <w:t>недополучения</w:t>
      </w:r>
      <w:proofErr w:type="spellEnd"/>
      <w:r w:rsidRPr="0017120B">
        <w:rPr>
          <w:sz w:val="26"/>
          <w:szCs w:val="26"/>
        </w:rPr>
        <w:t xml:space="preserve"> доходов, в первоочередном порядке и в полном объёме обеспечивалось исполнение расходных</w:t>
      </w:r>
      <w:proofErr w:type="gramEnd"/>
      <w:r w:rsidRPr="0017120B">
        <w:rPr>
          <w:sz w:val="26"/>
          <w:szCs w:val="26"/>
        </w:rPr>
        <w:t xml:space="preserve"> обязательств по социально значимым расходам: оплате труда работников казённых, бюджетных и автономных </w:t>
      </w:r>
      <w:r w:rsidRPr="0017120B">
        <w:rPr>
          <w:sz w:val="26"/>
          <w:szCs w:val="26"/>
        </w:rPr>
        <w:lastRenderedPageBreak/>
        <w:t>учреждений; социальному обеспечению населения республики; предоставлению дотаций на выравнивание уровня бюджетной обеспеченности бюджетов муниципальных образований, выплате стипендий.</w:t>
      </w:r>
    </w:p>
    <w:p w:rsidR="00D64A79" w:rsidRPr="002E35F2" w:rsidRDefault="00D64A79" w:rsidP="006020A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0727AF">
        <w:rPr>
          <w:sz w:val="26"/>
          <w:szCs w:val="26"/>
        </w:rPr>
        <w:t>В соответствии с требованиями Бюджетного кодекса Российской Федерации, принятые Законом о бюджете Удмуртской Республики на 201</w:t>
      </w:r>
      <w:r>
        <w:rPr>
          <w:sz w:val="26"/>
          <w:szCs w:val="26"/>
        </w:rPr>
        <w:t>4</w:t>
      </w:r>
      <w:r w:rsidRPr="000727AF">
        <w:rPr>
          <w:sz w:val="26"/>
          <w:szCs w:val="26"/>
        </w:rPr>
        <w:t xml:space="preserve"> год и исполненные расходные обязательства Удмуртской Республики соответствуют реестру расходных обязательств Удмуртской Республики.</w:t>
      </w:r>
    </w:p>
    <w:p w:rsidR="00D64A79" w:rsidRDefault="00D64A79" w:rsidP="006020A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D3237F">
        <w:rPr>
          <w:sz w:val="26"/>
          <w:szCs w:val="26"/>
        </w:rPr>
        <w:t xml:space="preserve">Для рационального и эффективного использования бюджетных средств расходы бюджета Удмуртской Республики производились через проведение конкурсных процедур  на основании заключенных договоров (государственных контрактов)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2F5980" w:rsidRPr="003D03DD" w:rsidRDefault="002F5980" w:rsidP="002F5980">
      <w:pPr>
        <w:pStyle w:val="20"/>
        <w:spacing w:line="360" w:lineRule="auto"/>
        <w:rPr>
          <w:sz w:val="26"/>
          <w:szCs w:val="26"/>
        </w:rPr>
      </w:pPr>
      <w:r w:rsidRPr="003D03DD">
        <w:rPr>
          <w:sz w:val="26"/>
          <w:szCs w:val="26"/>
        </w:rPr>
        <w:t xml:space="preserve">Большое внимание в рамках мероприятий по повышению эффективности бюджетных расходов уделялось государственному финансовому контролю  расходования бюджетных средств, который действует на всех стадиях бюджетного процесса в Удмуртской Республике. </w:t>
      </w:r>
    </w:p>
    <w:p w:rsidR="00D64A79" w:rsidRPr="00400E6B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400E6B">
        <w:rPr>
          <w:sz w:val="26"/>
          <w:szCs w:val="26"/>
        </w:rPr>
        <w:t xml:space="preserve">Расходные обязательства Удмуртской Республики исполнены в 2014 году в сумме </w:t>
      </w:r>
      <w:r>
        <w:rPr>
          <w:sz w:val="26"/>
          <w:szCs w:val="26"/>
        </w:rPr>
        <w:t>63</w:t>
      </w:r>
      <w:r w:rsidRPr="00400E6B">
        <w:rPr>
          <w:sz w:val="26"/>
          <w:szCs w:val="26"/>
        </w:rPr>
        <w:t> </w:t>
      </w:r>
      <w:r>
        <w:rPr>
          <w:sz w:val="26"/>
          <w:szCs w:val="26"/>
        </w:rPr>
        <w:t>915</w:t>
      </w:r>
      <w:r w:rsidRPr="00400E6B">
        <w:rPr>
          <w:sz w:val="26"/>
          <w:szCs w:val="26"/>
        </w:rPr>
        <w:t> </w:t>
      </w:r>
      <w:r>
        <w:rPr>
          <w:sz w:val="26"/>
          <w:szCs w:val="26"/>
        </w:rPr>
        <w:t>728</w:t>
      </w:r>
      <w:r w:rsidRPr="00400E6B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400E6B">
        <w:rPr>
          <w:sz w:val="26"/>
          <w:szCs w:val="26"/>
        </w:rPr>
        <w:t xml:space="preserve"> тыс. рублей или 9</w:t>
      </w:r>
      <w:r>
        <w:rPr>
          <w:sz w:val="26"/>
          <w:szCs w:val="26"/>
        </w:rPr>
        <w:t>5</w:t>
      </w:r>
      <w:r w:rsidRPr="00400E6B">
        <w:rPr>
          <w:sz w:val="26"/>
          <w:szCs w:val="26"/>
        </w:rPr>
        <w:t>,6 процента к уточненным бюджетным назначениям.</w:t>
      </w:r>
    </w:p>
    <w:p w:rsidR="00D64A79" w:rsidRPr="000F28B8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0F28B8">
        <w:rPr>
          <w:sz w:val="26"/>
          <w:szCs w:val="26"/>
        </w:rPr>
        <w:t>Основная часть расходов бюджета республики в сумме 45 097 118,3 тыс. рублей или 70,6 % расходов бюджета республики была направлена на финансирование отраслей социально-культурной сферы (с учетом межбюджетных трансфертов бюджетам муниципальных образований в Удмуртской Республике).</w:t>
      </w:r>
    </w:p>
    <w:p w:rsidR="00D64A79" w:rsidRPr="002F5980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2F5980">
        <w:rPr>
          <w:sz w:val="26"/>
          <w:szCs w:val="26"/>
        </w:rPr>
        <w:t>На протяжении ряда лет в республике</w:t>
      </w:r>
      <w:r w:rsidRPr="000F28B8">
        <w:rPr>
          <w:sz w:val="26"/>
          <w:szCs w:val="26"/>
        </w:rPr>
        <w:t xml:space="preserve"> соблюдается принцип приоритетности по выплате заработной платы работникам бюджетной сферы, обеспечения полноты предоставления мер социальной поддержки населению. Результатом </w:t>
      </w:r>
      <w:r>
        <w:rPr>
          <w:sz w:val="26"/>
          <w:szCs w:val="26"/>
        </w:rPr>
        <w:t>предпринятых мер</w:t>
      </w:r>
      <w:r w:rsidRPr="000F28B8">
        <w:rPr>
          <w:sz w:val="26"/>
          <w:szCs w:val="26"/>
        </w:rPr>
        <w:t xml:space="preserve"> является отсутствие </w:t>
      </w:r>
      <w:r w:rsidRPr="002F5980">
        <w:rPr>
          <w:sz w:val="26"/>
          <w:szCs w:val="26"/>
        </w:rPr>
        <w:t xml:space="preserve">в республике </w:t>
      </w:r>
      <w:r w:rsidRPr="000F28B8">
        <w:rPr>
          <w:sz w:val="26"/>
          <w:szCs w:val="26"/>
        </w:rPr>
        <w:t>п</w:t>
      </w:r>
      <w:r w:rsidRPr="002F5980">
        <w:rPr>
          <w:sz w:val="26"/>
          <w:szCs w:val="26"/>
        </w:rPr>
        <w:t xml:space="preserve">росроченной задолженности по выплате заработной платы и социальных обязательств.  </w:t>
      </w:r>
    </w:p>
    <w:p w:rsidR="00D64A79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DB264E">
        <w:rPr>
          <w:sz w:val="26"/>
          <w:szCs w:val="26"/>
        </w:rPr>
        <w:t xml:space="preserve">Расходы на выплату заработной платы и начислений на оплату труда составили </w:t>
      </w:r>
      <w:r w:rsidR="004C35E1">
        <w:rPr>
          <w:sz w:val="26"/>
          <w:szCs w:val="26"/>
        </w:rPr>
        <w:t>35,3</w:t>
      </w:r>
      <w:r w:rsidRPr="00DB264E">
        <w:rPr>
          <w:sz w:val="26"/>
          <w:szCs w:val="26"/>
        </w:rPr>
        <w:t xml:space="preserve">% в общей сумме расходов.  Всего на  указанные  цели  направлено                   </w:t>
      </w:r>
      <w:r w:rsidR="004C35E1">
        <w:rPr>
          <w:sz w:val="26"/>
          <w:szCs w:val="26"/>
        </w:rPr>
        <w:t>22 547 032,4</w:t>
      </w:r>
      <w:r w:rsidRPr="00DB264E">
        <w:rPr>
          <w:sz w:val="26"/>
          <w:szCs w:val="26"/>
        </w:rPr>
        <w:t xml:space="preserve"> тыс. рублей с учетом расходов на оплату труда работников бюджетных, автономных учреждений и работников муниципальных учреждений в Удмуртской Республике (без учета труда работников лечебно-профилактических учреждений, работающих в системе обязательного медицинского страхования).</w:t>
      </w:r>
      <w:r w:rsidRPr="00C71A71">
        <w:rPr>
          <w:sz w:val="26"/>
          <w:szCs w:val="26"/>
        </w:rPr>
        <w:t xml:space="preserve"> </w:t>
      </w:r>
    </w:p>
    <w:p w:rsidR="00D64A79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0727AF">
        <w:rPr>
          <w:sz w:val="26"/>
          <w:szCs w:val="26"/>
        </w:rPr>
        <w:t xml:space="preserve">В целях реализации Указов Президента Российской Федерации от 7 мая 2012 года, в Удмуртской Республике принято распоряжение Президента Удмуртской </w:t>
      </w:r>
      <w:r w:rsidRPr="000727AF">
        <w:rPr>
          <w:sz w:val="26"/>
          <w:szCs w:val="26"/>
        </w:rPr>
        <w:lastRenderedPageBreak/>
        <w:t xml:space="preserve">Республики от 27 августа 2012 года № 239-РП «О реализации поручений, содержащихся в Указах Президента Российской Федерации, определяющих основные направления развития Российской Федерации на ближайшую и среднесрочную перспективу в Удмуртской Республике». </w:t>
      </w:r>
    </w:p>
    <w:p w:rsidR="00D64A79" w:rsidRPr="00CF633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CF633F">
        <w:rPr>
          <w:sz w:val="26"/>
          <w:szCs w:val="26"/>
        </w:rPr>
        <w:t>Реализация поручений Президента Российской Федерации осуществля</w:t>
      </w:r>
      <w:r>
        <w:rPr>
          <w:sz w:val="26"/>
          <w:szCs w:val="26"/>
        </w:rPr>
        <w:t>лась</w:t>
      </w:r>
      <w:r w:rsidRPr="00CF633F">
        <w:rPr>
          <w:sz w:val="26"/>
          <w:szCs w:val="26"/>
        </w:rPr>
        <w:t xml:space="preserve"> в соответствии с разработанными в 2013 году «дорожными картами»: </w:t>
      </w:r>
    </w:p>
    <w:p w:rsidR="00D64A79" w:rsidRPr="00CF633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CF633F">
        <w:rPr>
          <w:sz w:val="26"/>
          <w:szCs w:val="26"/>
        </w:rPr>
        <w:t>распоряжение Правительства Удмуртской Республики от 18 марта 2013 года №158-р «Об утверждении плана мероприятий («дорожной карты») по повышению эффективности и качества услуг в сфере социального обслуживания населения в Удмуртской Республике (2013-2018 годы)»;</w:t>
      </w:r>
    </w:p>
    <w:p w:rsidR="00D64A79" w:rsidRPr="00CF633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CF633F">
        <w:rPr>
          <w:sz w:val="26"/>
          <w:szCs w:val="26"/>
        </w:rPr>
        <w:t xml:space="preserve">распоряжение Правительства Удмуртской Республики от 25 марта 2013 года №191-р «Об утверждении плана мероприятий («дорожной карты») «Изменения, направленные на повышение эффективности сферы культуры в Удмуртской Республике»; </w:t>
      </w:r>
    </w:p>
    <w:p w:rsidR="00D64A79" w:rsidRPr="00CF633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CF633F">
        <w:rPr>
          <w:sz w:val="26"/>
          <w:szCs w:val="26"/>
        </w:rPr>
        <w:t>распоряжение Правительства Удмуртской Республики от 1 апреля 2013 года №209-р «Об утверждении плана мероприятий («дорожной карты») «Изменения в отраслях социальной сферы, направленные на повышение эффективности здравоохранения в Удмуртской Республике»;</w:t>
      </w:r>
    </w:p>
    <w:p w:rsidR="00D64A79" w:rsidRPr="00CF633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proofErr w:type="gramStart"/>
      <w:r w:rsidRPr="00CF633F">
        <w:rPr>
          <w:sz w:val="26"/>
          <w:szCs w:val="26"/>
        </w:rPr>
        <w:t>распоряжение Правительства Удмуртской Республики от 1 апреля 2013 года №200-р «Об утверждении плана мероприятий («дорожной карты») по переселению граждан из аварийного жилищного фонда (жилых)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эксплуатации)»;</w:t>
      </w:r>
      <w:proofErr w:type="gramEnd"/>
    </w:p>
    <w:p w:rsidR="00D64A79" w:rsidRPr="00CF633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CF633F">
        <w:rPr>
          <w:sz w:val="26"/>
          <w:szCs w:val="26"/>
        </w:rPr>
        <w:t>распоряжение Правительства Удмуртской Республики от 15 апреля 2013 года №229-р «Об утверждении плана мероприятий  («дорожной карты») «Инфраструктурное обустройство земельных участков, подлежащих представлению для жилищного строительства семьям, имеющим трех и более детей»;</w:t>
      </w:r>
    </w:p>
    <w:p w:rsidR="00D64A79" w:rsidRPr="00CF633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CF633F">
        <w:rPr>
          <w:sz w:val="26"/>
          <w:szCs w:val="26"/>
        </w:rPr>
        <w:t>распоряжение Правительства Удмуртской Республики от 20 мая 2013 года №311-р «Об утверждении плана мероприятий («дорожной карты») «Изменения в отраслях социальной сферы Удмуртской Республики, направленные на повышение эффективности образования и науки»;</w:t>
      </w:r>
    </w:p>
    <w:p w:rsidR="00D64A79" w:rsidRPr="00CF633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CF633F">
        <w:rPr>
          <w:sz w:val="26"/>
          <w:szCs w:val="26"/>
        </w:rPr>
        <w:t xml:space="preserve">распоряжение Правительства Удмуртской Республики от 15 июля 2013 года №453-р «Об утверждении дорожной </w:t>
      </w:r>
      <w:proofErr w:type="gramStart"/>
      <w:r w:rsidRPr="00CF633F">
        <w:rPr>
          <w:sz w:val="26"/>
          <w:szCs w:val="26"/>
        </w:rPr>
        <w:t>карты внедрения стандарта деятельности органов исполнительной власти субъекта Российской Федерации</w:t>
      </w:r>
      <w:proofErr w:type="gramEnd"/>
      <w:r w:rsidRPr="00CF633F">
        <w:rPr>
          <w:sz w:val="26"/>
          <w:szCs w:val="26"/>
        </w:rPr>
        <w:t xml:space="preserve"> по обеспечению благоприятного инвестиционного климата в Удмуртской Республике».</w:t>
      </w:r>
    </w:p>
    <w:p w:rsidR="00D64A79" w:rsidRPr="000727A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CF633F">
        <w:rPr>
          <w:sz w:val="26"/>
          <w:szCs w:val="26"/>
        </w:rPr>
        <w:lastRenderedPageBreak/>
        <w:t>Повышение заработной платы работникам бюджетной сферы пр</w:t>
      </w:r>
      <w:r>
        <w:rPr>
          <w:sz w:val="26"/>
          <w:szCs w:val="26"/>
        </w:rPr>
        <w:t>оизводилось</w:t>
      </w:r>
      <w:r w:rsidRPr="00CF633F">
        <w:rPr>
          <w:sz w:val="26"/>
          <w:szCs w:val="26"/>
        </w:rPr>
        <w:t xml:space="preserve"> с учетом утвержденных отраслевых положений об оплате труда и достижения показателей средней заработной платы отдельных категорий работников, определенных планами мероприятий («дорожными картами») по повышению эффективности и качества услуг в сферах здравоохранения, образования, культуры и социального обслуживания населения.</w:t>
      </w:r>
      <w:r w:rsidRPr="000727AF">
        <w:rPr>
          <w:sz w:val="26"/>
          <w:szCs w:val="26"/>
        </w:rPr>
        <w:t xml:space="preserve"> </w:t>
      </w:r>
    </w:p>
    <w:p w:rsidR="00D64A79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DB264E">
        <w:rPr>
          <w:sz w:val="26"/>
          <w:szCs w:val="26"/>
        </w:rPr>
        <w:t xml:space="preserve">По прочим категориям работников бюджетной сферы, не поименованным в Указах Президента Российской Федерации, целевые </w:t>
      </w:r>
      <w:proofErr w:type="gramStart"/>
      <w:r w:rsidRPr="00DB264E">
        <w:rPr>
          <w:sz w:val="26"/>
          <w:szCs w:val="26"/>
        </w:rPr>
        <w:t>значения</w:t>
      </w:r>
      <w:proofErr w:type="gramEnd"/>
      <w:r w:rsidRPr="00DB264E">
        <w:rPr>
          <w:sz w:val="26"/>
          <w:szCs w:val="26"/>
        </w:rPr>
        <w:t xml:space="preserve"> по оплате труда которых не предусмотрены региональными «дорожными картами», повышение оплаты труда работников казенных, бюджетных и автономных учреждений Удмуртской Республики производилось, начиная с 1 октября 2014 года в размерах, суммарно обеспечивающих в течение 2014 года размер повышения оплаты труда не менее 12 процентов, в соответствии с Указом Главы Удмуртской Республики от 3 октября 2014 года № 319 «О повышении оплаты труда работников казенных, бюджетных и автономных учреждений Удмуртской Республики в 2014 году».</w:t>
      </w:r>
    </w:p>
    <w:p w:rsidR="00D64A79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0727AF">
        <w:rPr>
          <w:sz w:val="26"/>
          <w:szCs w:val="26"/>
        </w:rPr>
        <w:t>В ходе проведенной работы целевые показатели, предусмотренные «дорожными картами» достигнуты. Результаты приведены в таблице</w:t>
      </w:r>
      <w:r>
        <w:rPr>
          <w:sz w:val="26"/>
          <w:szCs w:val="26"/>
        </w:rPr>
        <w:t>.</w:t>
      </w:r>
    </w:p>
    <w:p w:rsidR="00293262" w:rsidRPr="00293262" w:rsidRDefault="00293262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16"/>
          <w:szCs w:val="16"/>
        </w:rPr>
      </w:pPr>
    </w:p>
    <w:tbl>
      <w:tblPr>
        <w:tblW w:w="9701" w:type="dxa"/>
        <w:tblInd w:w="93" w:type="dxa"/>
        <w:tblLook w:val="04A0"/>
      </w:tblPr>
      <w:tblGrid>
        <w:gridCol w:w="4191"/>
        <w:gridCol w:w="1483"/>
        <w:gridCol w:w="1272"/>
        <w:gridCol w:w="1483"/>
        <w:gridCol w:w="1272"/>
      </w:tblGrid>
      <w:tr w:rsidR="00D64A79" w:rsidRPr="00036115" w:rsidTr="00025E7A">
        <w:trPr>
          <w:trHeight w:val="751"/>
          <w:tblHeader/>
        </w:trPr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036115">
              <w:rPr>
                <w:b/>
                <w:bCs/>
                <w:color w:val="000000"/>
                <w:sz w:val="20"/>
                <w:szCs w:val="20"/>
              </w:rPr>
              <w:br/>
              <w:t xml:space="preserve">категории работников </w:t>
            </w:r>
            <w:r w:rsidRPr="00036115">
              <w:rPr>
                <w:b/>
                <w:bCs/>
                <w:color w:val="000000"/>
                <w:sz w:val="20"/>
                <w:szCs w:val="20"/>
              </w:rPr>
              <w:br/>
              <w:t>бюджетной сферы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color w:val="000000"/>
                <w:sz w:val="20"/>
                <w:szCs w:val="20"/>
              </w:rPr>
              <w:t>Сведения о целевом значении показателя повышения оплаты труда отдельным категориям работников бюджетного сектора экономики</w:t>
            </w:r>
          </w:p>
        </w:tc>
      </w:tr>
      <w:tr w:rsidR="00D64A79" w:rsidRPr="00036115" w:rsidTr="00025E7A">
        <w:trPr>
          <w:trHeight w:val="789"/>
          <w:tblHeader/>
        </w:trPr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79" w:rsidRPr="00036115" w:rsidRDefault="00D64A79" w:rsidP="00C85A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color w:val="000000"/>
                <w:sz w:val="20"/>
                <w:szCs w:val="20"/>
              </w:rPr>
              <w:t>Значение показателя на 2014 год (по "дорожной" карте региона)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Default="00D64A79" w:rsidP="00C85A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64A79" w:rsidRDefault="00D64A79" w:rsidP="00C85A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color w:val="000000"/>
                <w:sz w:val="20"/>
                <w:szCs w:val="20"/>
              </w:rPr>
              <w:t>Фактически достигнутое значение показателя на 01.01.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036115"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  <w:p w:rsidR="00D64A79" w:rsidRPr="00036115" w:rsidRDefault="00D64A79" w:rsidP="00C85A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4A79" w:rsidRPr="00036115" w:rsidTr="00025E7A">
        <w:trPr>
          <w:trHeight w:val="986"/>
          <w:tblHeader/>
        </w:trPr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79" w:rsidRPr="00036115" w:rsidRDefault="00D64A79" w:rsidP="00C85A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Соотношение к средней заработной плате по региону, %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Уровень средней заработной платы,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Соотношение к средней заработной плате по региону, %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Уровень средней заработной платы, руб.</w:t>
            </w:r>
          </w:p>
        </w:tc>
      </w:tr>
      <w:tr w:rsidR="00D64A79" w:rsidRPr="00036115" w:rsidTr="00C85A8B">
        <w:trPr>
          <w:trHeight w:val="265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 xml:space="preserve">Педагогические работники образовательных учреждений </w:t>
            </w: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общего образования</w:t>
            </w:r>
            <w:r w:rsidR="006029E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23 790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23 791</w:t>
            </w:r>
          </w:p>
        </w:tc>
      </w:tr>
      <w:tr w:rsidR="00D64A79" w:rsidRPr="00036115" w:rsidTr="00C85A8B">
        <w:trPr>
          <w:trHeight w:val="74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 xml:space="preserve">Педагогические работники </w:t>
            </w: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дошкольных образовательных учреждений</w:t>
            </w:r>
            <w:r w:rsidRPr="00036115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18 415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142146" w:rsidP="00C85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19 123</w:t>
            </w:r>
          </w:p>
        </w:tc>
      </w:tr>
      <w:tr w:rsidR="00D64A79" w:rsidRPr="00036115" w:rsidTr="00C85A8B">
        <w:trPr>
          <w:trHeight w:val="65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 xml:space="preserve">Педагогические работники образовательных учреждений </w:t>
            </w: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дополнительного образования детей</w:t>
            </w:r>
            <w:r w:rsidRPr="00036115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20 012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19 717</w:t>
            </w:r>
          </w:p>
        </w:tc>
      </w:tr>
      <w:tr w:rsidR="00D64A79" w:rsidRPr="00036115" w:rsidTr="00C85A8B">
        <w:trPr>
          <w:trHeight w:val="177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Преподаватели и мастера производственного обучения </w:t>
            </w:r>
            <w:r w:rsidRPr="00036115">
              <w:rPr>
                <w:color w:val="000000"/>
                <w:sz w:val="20"/>
                <w:szCs w:val="20"/>
              </w:rPr>
              <w:t>образовательных учреждений начального и среднего профессионального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21 768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22 851</w:t>
            </w:r>
          </w:p>
        </w:tc>
      </w:tr>
      <w:tr w:rsidR="00D64A79" w:rsidRPr="00036115" w:rsidTr="00293262">
        <w:trPr>
          <w:trHeight w:val="23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Преподаватели учреждений высшего профессионального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22 851</w:t>
            </w:r>
          </w:p>
        </w:tc>
      </w:tr>
      <w:tr w:rsidR="00D64A79" w:rsidRPr="00036115" w:rsidTr="00293262">
        <w:trPr>
          <w:trHeight w:val="70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Научные сотрудники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134,0***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31 879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4A79" w:rsidRPr="00036115" w:rsidTr="00293262">
        <w:trPr>
          <w:trHeight w:val="70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Работники учреждений</w:t>
            </w: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15 464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15 871</w:t>
            </w:r>
          </w:p>
        </w:tc>
      </w:tr>
      <w:tr w:rsidR="00D64A79" w:rsidRPr="00036115" w:rsidTr="00293262">
        <w:trPr>
          <w:trHeight w:val="70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color w:val="000000"/>
                <w:sz w:val="20"/>
                <w:szCs w:val="20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Врачи</w:t>
            </w:r>
            <w:r w:rsidRPr="00036115">
              <w:rPr>
                <w:color w:val="000000"/>
                <w:sz w:val="20"/>
                <w:szCs w:val="20"/>
              </w:rPr>
              <w:t xml:space="preserve"> и работники медицинских организаций, имеющих высшее медицинское (фармацевтическое) образование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31 094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35 792</w:t>
            </w:r>
          </w:p>
        </w:tc>
      </w:tr>
      <w:tr w:rsidR="00D64A79" w:rsidRPr="00036115" w:rsidTr="00C85A8B">
        <w:trPr>
          <w:trHeight w:val="7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Средний медицинский  персонал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18 128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19 332</w:t>
            </w:r>
          </w:p>
        </w:tc>
      </w:tr>
      <w:tr w:rsidR="00D64A79" w:rsidRPr="00036115" w:rsidTr="00C85A8B">
        <w:trPr>
          <w:trHeight w:val="7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lastRenderedPageBreak/>
              <w:t>Младший медицинский персонал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12 133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12 642</w:t>
            </w:r>
          </w:p>
        </w:tc>
      </w:tr>
      <w:tr w:rsidR="00D64A79" w:rsidRPr="00036115" w:rsidTr="00C85A8B">
        <w:trPr>
          <w:trHeight w:val="7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79" w:rsidRPr="00036115" w:rsidRDefault="00D64A79" w:rsidP="00C85A8B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36115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Социальные работники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13 798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79" w:rsidRPr="00036115" w:rsidRDefault="00D64A79" w:rsidP="00C85A8B">
            <w:pPr>
              <w:jc w:val="center"/>
              <w:rPr>
                <w:color w:val="000000"/>
                <w:sz w:val="20"/>
                <w:szCs w:val="20"/>
              </w:rPr>
            </w:pPr>
            <w:r w:rsidRPr="00036115">
              <w:rPr>
                <w:color w:val="000000"/>
                <w:sz w:val="20"/>
                <w:szCs w:val="20"/>
              </w:rPr>
              <w:t>14 338</w:t>
            </w:r>
          </w:p>
        </w:tc>
      </w:tr>
    </w:tbl>
    <w:p w:rsidR="00D64A79" w:rsidRPr="0073222B" w:rsidRDefault="00D64A79" w:rsidP="00D64A79">
      <w:pPr>
        <w:jc w:val="both"/>
        <w:rPr>
          <w:sz w:val="16"/>
          <w:szCs w:val="16"/>
        </w:rPr>
      </w:pPr>
    </w:p>
    <w:p w:rsidR="00D64A79" w:rsidRDefault="00D64A79" w:rsidP="00D64A79">
      <w:pPr>
        <w:jc w:val="both"/>
        <w:rPr>
          <w:color w:val="000000"/>
          <w:sz w:val="26"/>
          <w:szCs w:val="26"/>
        </w:rPr>
      </w:pPr>
      <w:r w:rsidRPr="00027336">
        <w:rPr>
          <w:color w:val="000000"/>
          <w:sz w:val="26"/>
          <w:szCs w:val="26"/>
        </w:rPr>
        <w:t>* Без учета компенсации коммунальных услуг</w:t>
      </w:r>
    </w:p>
    <w:p w:rsidR="00D64A79" w:rsidRDefault="00D64A79" w:rsidP="00D64A79">
      <w:pPr>
        <w:jc w:val="both"/>
        <w:rPr>
          <w:color w:val="000000"/>
          <w:sz w:val="26"/>
          <w:szCs w:val="26"/>
        </w:rPr>
      </w:pPr>
      <w:r w:rsidRPr="00027336">
        <w:rPr>
          <w:color w:val="000000"/>
          <w:sz w:val="26"/>
          <w:szCs w:val="26"/>
        </w:rPr>
        <w:t>** Соотношение средней заработной платы педагогических работников дошкольных образовательных учреждений указано по отношению к средней заработной плате в сфере общего образования в регионе</w:t>
      </w:r>
    </w:p>
    <w:p w:rsidR="00D64A79" w:rsidRDefault="00D64A79" w:rsidP="00D64A79">
      <w:pPr>
        <w:jc w:val="both"/>
        <w:rPr>
          <w:color w:val="000000"/>
          <w:sz w:val="26"/>
          <w:szCs w:val="26"/>
        </w:rPr>
      </w:pPr>
      <w:r w:rsidRPr="00027336">
        <w:rPr>
          <w:color w:val="000000"/>
          <w:sz w:val="26"/>
          <w:szCs w:val="26"/>
        </w:rPr>
        <w:t>***Соотношение средней заработной платы педагогических работников образовательных учреждений дополнительного образования детей</w:t>
      </w:r>
      <w:r w:rsidR="00293262">
        <w:rPr>
          <w:color w:val="000000"/>
          <w:sz w:val="26"/>
          <w:szCs w:val="26"/>
        </w:rPr>
        <w:t xml:space="preserve"> и научных сотрудников</w:t>
      </w:r>
      <w:r w:rsidRPr="00027336">
        <w:rPr>
          <w:color w:val="000000"/>
          <w:sz w:val="26"/>
          <w:szCs w:val="26"/>
        </w:rPr>
        <w:t xml:space="preserve"> указано по отношению к средней заработной плате учителей в регионе</w:t>
      </w:r>
    </w:p>
    <w:p w:rsidR="00D64A79" w:rsidRPr="0073222B" w:rsidRDefault="00D64A79" w:rsidP="00D64A79">
      <w:pPr>
        <w:ind w:firstLine="709"/>
        <w:jc w:val="both"/>
        <w:rPr>
          <w:sz w:val="16"/>
          <w:szCs w:val="16"/>
        </w:rPr>
      </w:pPr>
    </w:p>
    <w:p w:rsidR="00D64A79" w:rsidRPr="00D3237F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D3237F">
        <w:rPr>
          <w:sz w:val="26"/>
          <w:szCs w:val="26"/>
        </w:rPr>
        <w:t xml:space="preserve">В связи с совпадением сроков выплаты заработной платы за декабрь 2014 года с Новогодними праздниками 2015 года, в декабре месяце выплачена заработная плата работникам организаций бюджетной сферы за вторую половину декабря 2014 года. </w:t>
      </w:r>
    </w:p>
    <w:p w:rsidR="00D64A79" w:rsidRPr="00827E7A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827E7A">
        <w:rPr>
          <w:sz w:val="26"/>
          <w:szCs w:val="26"/>
        </w:rPr>
        <w:t xml:space="preserve">Обязательства по </w:t>
      </w:r>
      <w:r w:rsidRPr="002F5980">
        <w:rPr>
          <w:sz w:val="26"/>
          <w:szCs w:val="26"/>
        </w:rPr>
        <w:t>оказанию адресной социальной помощи</w:t>
      </w:r>
      <w:r w:rsidRPr="00827E7A">
        <w:rPr>
          <w:sz w:val="26"/>
          <w:szCs w:val="26"/>
        </w:rPr>
        <w:t xml:space="preserve"> ветеранам труда, труженикам тыла, реабилитированным лицам и лицам, пострадавшим от политических репрессий,</w:t>
      </w:r>
      <w:r w:rsidRPr="002F5980">
        <w:rPr>
          <w:sz w:val="26"/>
          <w:szCs w:val="26"/>
        </w:rPr>
        <w:t xml:space="preserve"> </w:t>
      </w:r>
      <w:r w:rsidRPr="00827E7A">
        <w:rPr>
          <w:sz w:val="26"/>
          <w:szCs w:val="26"/>
        </w:rPr>
        <w:t xml:space="preserve">а также по выплате пособий гражданам, имеющим детей, республика выполнила в полном </w:t>
      </w:r>
      <w:r w:rsidR="00343B4C">
        <w:rPr>
          <w:sz w:val="26"/>
          <w:szCs w:val="26"/>
        </w:rPr>
        <w:t>объём</w:t>
      </w:r>
      <w:r w:rsidRPr="00827E7A">
        <w:rPr>
          <w:sz w:val="26"/>
          <w:szCs w:val="26"/>
        </w:rPr>
        <w:t xml:space="preserve">е. Задолженности по финансированию указанных расходов в Удмуртии нет. </w:t>
      </w:r>
    </w:p>
    <w:p w:rsidR="00D64A79" w:rsidRPr="001407F6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1407F6">
        <w:rPr>
          <w:sz w:val="26"/>
          <w:szCs w:val="26"/>
        </w:rPr>
        <w:t>В 2014 году размер пособия гражданам, имеющим детей,  проиндексирован с 1 января 2014 года на 5% и составил 164 рубл</w:t>
      </w:r>
      <w:r>
        <w:rPr>
          <w:sz w:val="26"/>
          <w:szCs w:val="26"/>
        </w:rPr>
        <w:t>я</w:t>
      </w:r>
      <w:r w:rsidRPr="001407F6">
        <w:rPr>
          <w:sz w:val="26"/>
          <w:szCs w:val="26"/>
        </w:rPr>
        <w:t xml:space="preserve"> в месяц. Пособие в республике выплачивалось на 122 354 </w:t>
      </w:r>
      <w:r>
        <w:rPr>
          <w:sz w:val="26"/>
          <w:szCs w:val="26"/>
        </w:rPr>
        <w:t>ребенка</w:t>
      </w:r>
      <w:r w:rsidRPr="001407F6">
        <w:rPr>
          <w:sz w:val="26"/>
          <w:szCs w:val="26"/>
        </w:rPr>
        <w:t xml:space="preserve">. </w:t>
      </w:r>
    </w:p>
    <w:p w:rsidR="00D64A79" w:rsidRPr="001407F6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1407F6">
        <w:rPr>
          <w:sz w:val="26"/>
          <w:szCs w:val="26"/>
        </w:rPr>
        <w:t xml:space="preserve">Размер ежемесячной денежной выплаты с учетом индексации с 1 апреля 2014 года на 5 % составил: </w:t>
      </w:r>
    </w:p>
    <w:p w:rsidR="00D64A79" w:rsidRPr="001407F6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1407F6">
        <w:rPr>
          <w:sz w:val="26"/>
          <w:szCs w:val="26"/>
        </w:rPr>
        <w:t>ветеранам труда -  368 рублей;</w:t>
      </w:r>
    </w:p>
    <w:p w:rsidR="00D64A79" w:rsidRPr="002F5980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1407F6">
        <w:rPr>
          <w:sz w:val="26"/>
          <w:szCs w:val="26"/>
        </w:rPr>
        <w:t xml:space="preserve">труженикам тыла и реабилитированным лицам - 557 рублей. </w:t>
      </w:r>
    </w:p>
    <w:p w:rsidR="00D64A79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1407F6">
        <w:rPr>
          <w:sz w:val="26"/>
          <w:szCs w:val="26"/>
        </w:rPr>
        <w:t>В течение 2014 года ежемесячную денежную выплату получили 122 219 ветеранов труда, 13 677  тружеников тыла и  1 310 реабилитированных лиц.</w:t>
      </w:r>
    </w:p>
    <w:p w:rsidR="00182D79" w:rsidRPr="00392551" w:rsidRDefault="00182D79" w:rsidP="00182D79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392551">
        <w:rPr>
          <w:sz w:val="26"/>
          <w:szCs w:val="26"/>
        </w:rPr>
        <w:t xml:space="preserve">Расходы на поддержку отдельных отраслей экономики составили                     14 075 153,9 или 22 % расходов бюджета Удмуртской Республики. </w:t>
      </w:r>
    </w:p>
    <w:p w:rsidR="00182D79" w:rsidRDefault="00182D79" w:rsidP="00182D79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392551">
        <w:rPr>
          <w:sz w:val="26"/>
          <w:szCs w:val="26"/>
        </w:rPr>
        <w:t>Исполнение бюджета за 2014 год по расходам в разрезе разделов бюджетной классификации отражено в таблице:</w:t>
      </w:r>
    </w:p>
    <w:p w:rsidR="00293262" w:rsidRDefault="00293262" w:rsidP="00182D79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</w:p>
    <w:tbl>
      <w:tblPr>
        <w:tblW w:w="9471" w:type="dxa"/>
        <w:tblInd w:w="93" w:type="dxa"/>
        <w:tblLook w:val="04A0"/>
      </w:tblPr>
      <w:tblGrid>
        <w:gridCol w:w="4512"/>
        <w:gridCol w:w="1847"/>
        <w:gridCol w:w="1547"/>
        <w:gridCol w:w="1565"/>
      </w:tblGrid>
      <w:tr w:rsidR="00182D79" w:rsidRPr="00CC05EF" w:rsidTr="00161791">
        <w:trPr>
          <w:trHeight w:val="630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lastRenderedPageBreak/>
              <w:t>Раздел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t>Уточненный план на год, тыс. руб.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t>Кассовое исполнение,</w:t>
            </w:r>
          </w:p>
          <w:p w:rsidR="00182D79" w:rsidRPr="00CC05EF" w:rsidRDefault="00182D79" w:rsidP="0016179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t>тыс. руб.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t>Процент исполнения</w:t>
            </w:r>
            <w:r>
              <w:rPr>
                <w:rFonts w:ascii="Times New Roman CYR" w:hAnsi="Times New Roman CYR" w:cs="Times New Roman CYR"/>
                <w:b/>
                <w:bCs/>
              </w:rPr>
              <w:t>, %</w:t>
            </w:r>
          </w:p>
        </w:tc>
      </w:tr>
      <w:tr w:rsidR="00182D79" w:rsidRPr="00CC05EF" w:rsidTr="00161791">
        <w:trPr>
          <w:trHeight w:val="276"/>
        </w:trPr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79" w:rsidRPr="00CC05EF" w:rsidRDefault="00182D79" w:rsidP="00161791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D79" w:rsidRPr="00CC05EF" w:rsidRDefault="00182D79" w:rsidP="00161791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D79" w:rsidRPr="00CC05EF" w:rsidRDefault="00182D79" w:rsidP="00161791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D79" w:rsidRPr="00CC05EF" w:rsidRDefault="00182D79" w:rsidP="00161791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82D79" w:rsidRPr="00CC05EF" w:rsidTr="00161791">
        <w:trPr>
          <w:trHeight w:val="38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79" w:rsidRPr="00CC05EF" w:rsidRDefault="00182D79" w:rsidP="00161791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b/>
                <w:bCs/>
              </w:rPr>
              <w:t>Расходы, 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2D79" w:rsidRDefault="00182D79" w:rsidP="00161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66 883 176,5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2D79" w:rsidRDefault="00182D79" w:rsidP="00161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63 915 728,7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2D79" w:rsidRDefault="00182D79" w:rsidP="001617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95,6</w:t>
            </w:r>
          </w:p>
        </w:tc>
      </w:tr>
      <w:tr w:rsidR="00182D79" w:rsidRPr="00CC05EF" w:rsidTr="00161791">
        <w:trPr>
          <w:trHeight w:val="31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2 371 023,7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1 873 508,7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79,0</w:t>
            </w:r>
          </w:p>
        </w:tc>
      </w:tr>
      <w:tr w:rsidR="00182D79" w:rsidRPr="00CC05EF" w:rsidTr="006029ED">
        <w:trPr>
          <w:trHeight w:val="31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25 975,9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25 762,6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99,2</w:t>
            </w:r>
          </w:p>
        </w:tc>
      </w:tr>
      <w:tr w:rsidR="00182D79" w:rsidRPr="00CC05EF" w:rsidTr="006029ED">
        <w:trPr>
          <w:trHeight w:val="63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666 852,1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650 726,2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97,6</w:t>
            </w:r>
          </w:p>
        </w:tc>
      </w:tr>
      <w:tr w:rsidR="00182D79" w:rsidRPr="00CC05EF" w:rsidTr="006029ED">
        <w:trPr>
          <w:trHeight w:val="31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12 974 279,2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12 333 627,9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95,1</w:t>
            </w:r>
          </w:p>
        </w:tc>
      </w:tr>
      <w:tr w:rsidR="00182D79" w:rsidRPr="00CC05EF" w:rsidTr="00161791">
        <w:trPr>
          <w:trHeight w:val="31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1 982 984,0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1 660 014,9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83,7</w:t>
            </w:r>
          </w:p>
        </w:tc>
      </w:tr>
      <w:tr w:rsidR="00182D79" w:rsidRPr="00CC05EF" w:rsidTr="00161791">
        <w:trPr>
          <w:trHeight w:val="31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Охрана окружающей среды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141 043,5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81 511,2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57,8</w:t>
            </w:r>
          </w:p>
        </w:tc>
      </w:tr>
      <w:tr w:rsidR="00182D79" w:rsidRPr="00CC05EF" w:rsidTr="00161791">
        <w:trPr>
          <w:trHeight w:val="31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Образование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19 190 366,7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19 072 120,8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99,4</w:t>
            </w:r>
          </w:p>
        </w:tc>
      </w:tr>
      <w:tr w:rsidR="00182D79" w:rsidRPr="00CC05EF" w:rsidTr="00161791">
        <w:trPr>
          <w:trHeight w:val="31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Культура и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1 491 239,6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1 436 204,6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96,3</w:t>
            </w:r>
          </w:p>
        </w:tc>
      </w:tr>
      <w:tr w:rsidR="00182D79" w:rsidRPr="00CC05EF" w:rsidTr="00161791">
        <w:trPr>
          <w:trHeight w:val="31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Здравоохранение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11 473 226,9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11 130 609,7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97,0</w:t>
            </w:r>
          </w:p>
        </w:tc>
      </w:tr>
      <w:tr w:rsidR="00182D79" w:rsidRPr="00CC05EF" w:rsidTr="00161791">
        <w:trPr>
          <w:trHeight w:val="31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Социальная политика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9 801 878,9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9 354 646,6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95,4</w:t>
            </w:r>
          </w:p>
        </w:tc>
      </w:tr>
      <w:tr w:rsidR="00182D79" w:rsidRPr="00CC05EF" w:rsidTr="00161791">
        <w:trPr>
          <w:trHeight w:val="31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977 508,2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964 534,4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98,7</w:t>
            </w:r>
          </w:p>
        </w:tc>
      </w:tr>
      <w:tr w:rsidR="00182D79" w:rsidRPr="00CC05EF" w:rsidTr="00161791">
        <w:trPr>
          <w:trHeight w:val="63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2 419 104,0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2 193 459,0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90,7</w:t>
            </w:r>
          </w:p>
        </w:tc>
      </w:tr>
      <w:tr w:rsidR="00182D79" w:rsidRPr="00CC05EF" w:rsidTr="00161791">
        <w:trPr>
          <w:trHeight w:val="126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79" w:rsidRPr="00CC05EF" w:rsidRDefault="00182D79" w:rsidP="00161791">
            <w:pPr>
              <w:rPr>
                <w:bCs/>
              </w:rPr>
            </w:pPr>
            <w:r w:rsidRPr="00CC05EF">
              <w:rPr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3 179 534,5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2 953 282,6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79" w:rsidRPr="00CC05EF" w:rsidRDefault="00182D79" w:rsidP="00161791">
            <w:pPr>
              <w:jc w:val="right"/>
              <w:rPr>
                <w:bCs/>
              </w:rPr>
            </w:pPr>
            <w:r w:rsidRPr="00CC05EF">
              <w:rPr>
                <w:bCs/>
              </w:rPr>
              <w:t>92,9</w:t>
            </w:r>
          </w:p>
        </w:tc>
      </w:tr>
    </w:tbl>
    <w:p w:rsidR="00182D79" w:rsidRPr="00182D79" w:rsidRDefault="00182D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16"/>
          <w:szCs w:val="16"/>
        </w:rPr>
      </w:pPr>
    </w:p>
    <w:p w:rsidR="002F5980" w:rsidRPr="002F5980" w:rsidRDefault="00D64A79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2F5980">
        <w:rPr>
          <w:sz w:val="26"/>
          <w:szCs w:val="26"/>
        </w:rPr>
        <w:t>Новацией бюджетного планирования на 2014 год и на плановый период  2015 и 2016 годов явля</w:t>
      </w:r>
      <w:r w:rsidR="002F5980" w:rsidRPr="002F5980">
        <w:rPr>
          <w:sz w:val="26"/>
          <w:szCs w:val="26"/>
        </w:rPr>
        <w:t>лось</w:t>
      </w:r>
      <w:r w:rsidRPr="002F5980">
        <w:rPr>
          <w:sz w:val="26"/>
          <w:szCs w:val="26"/>
        </w:rPr>
        <w:t xml:space="preserve"> формирование проекта бюджета Удмуртской Республики не только в функциональной структуре, но и в структуре 26 государственных  программ, охватывающих основные сферы (направления) деятельности региональных органов исполнительной власти</w:t>
      </w:r>
      <w:r w:rsidR="002F5980" w:rsidRPr="002F5980">
        <w:rPr>
          <w:sz w:val="26"/>
          <w:szCs w:val="26"/>
        </w:rPr>
        <w:t xml:space="preserve"> («программный» бюджет)</w:t>
      </w:r>
      <w:r w:rsidRPr="002F5980">
        <w:rPr>
          <w:sz w:val="26"/>
          <w:szCs w:val="26"/>
        </w:rPr>
        <w:t xml:space="preserve">. </w:t>
      </w:r>
    </w:p>
    <w:p w:rsidR="00D64A79" w:rsidRPr="002F5980" w:rsidRDefault="006029ED" w:rsidP="002F5980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</w:pPr>
      <w:r>
        <w:rPr>
          <w:sz w:val="26"/>
          <w:szCs w:val="26"/>
        </w:rPr>
        <w:t>Р</w:t>
      </w:r>
      <w:r w:rsidR="00D64A79">
        <w:rPr>
          <w:sz w:val="26"/>
          <w:szCs w:val="26"/>
        </w:rPr>
        <w:t xml:space="preserve">асходы бюджета Удмуртской Республики </w:t>
      </w:r>
      <w:r>
        <w:rPr>
          <w:sz w:val="26"/>
          <w:szCs w:val="26"/>
        </w:rPr>
        <w:t xml:space="preserve">по государственным программам </w:t>
      </w:r>
      <w:r w:rsidR="00137223">
        <w:rPr>
          <w:sz w:val="26"/>
          <w:szCs w:val="26"/>
        </w:rPr>
        <w:t xml:space="preserve">Удмуртской Республики </w:t>
      </w:r>
      <w:r w:rsidR="00D64A79">
        <w:rPr>
          <w:sz w:val="26"/>
          <w:szCs w:val="26"/>
        </w:rPr>
        <w:t>составили 61 292 852,9 тыс. рублей, их доля в общей сумме расходов за 2014 год составила 95,9%.</w:t>
      </w:r>
    </w:p>
    <w:p w:rsidR="00286D54" w:rsidRDefault="00286D54" w:rsidP="00286D54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  <w:r w:rsidRPr="00392551">
        <w:rPr>
          <w:sz w:val="26"/>
          <w:szCs w:val="26"/>
        </w:rPr>
        <w:t xml:space="preserve">Исполнение бюджета </w:t>
      </w:r>
      <w:r w:rsidRPr="0086533D">
        <w:rPr>
          <w:rStyle w:val="af0"/>
          <w:sz w:val="26"/>
          <w:szCs w:val="26"/>
        </w:rPr>
        <w:t xml:space="preserve">Удмуртской Республики </w:t>
      </w:r>
      <w:r w:rsidRPr="00392551">
        <w:rPr>
          <w:sz w:val="26"/>
          <w:szCs w:val="26"/>
        </w:rPr>
        <w:t xml:space="preserve">за 2014 год по расходам </w:t>
      </w:r>
      <w:r w:rsidR="00867861" w:rsidRPr="0086533D">
        <w:rPr>
          <w:rStyle w:val="af0"/>
          <w:sz w:val="26"/>
          <w:szCs w:val="26"/>
        </w:rPr>
        <w:t>в разрезе государственных программ</w:t>
      </w:r>
      <w:r w:rsidR="004A1705">
        <w:rPr>
          <w:rStyle w:val="af0"/>
          <w:sz w:val="26"/>
          <w:szCs w:val="26"/>
        </w:rPr>
        <w:t xml:space="preserve"> и</w:t>
      </w:r>
      <w:r w:rsidR="004A1705" w:rsidRPr="004A1705">
        <w:rPr>
          <w:rStyle w:val="af0"/>
          <w:sz w:val="26"/>
          <w:szCs w:val="26"/>
        </w:rPr>
        <w:t xml:space="preserve"> непрограммным направлениям деятельности</w:t>
      </w:r>
      <w:r>
        <w:rPr>
          <w:rStyle w:val="af0"/>
          <w:sz w:val="26"/>
          <w:szCs w:val="26"/>
        </w:rPr>
        <w:t xml:space="preserve"> </w:t>
      </w:r>
      <w:r w:rsidRPr="00392551">
        <w:rPr>
          <w:sz w:val="26"/>
          <w:szCs w:val="26"/>
        </w:rPr>
        <w:t>отражено в таблице:</w:t>
      </w:r>
    </w:p>
    <w:p w:rsidR="00025E7A" w:rsidRDefault="00025E7A" w:rsidP="00286D54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</w:p>
    <w:p w:rsidR="00025E7A" w:rsidRDefault="00025E7A" w:rsidP="00286D54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3969"/>
        <w:gridCol w:w="1701"/>
        <w:gridCol w:w="1559"/>
        <w:gridCol w:w="1701"/>
      </w:tblGrid>
      <w:tr w:rsidR="00836C3A" w:rsidRPr="00836C3A" w:rsidTr="00025E7A">
        <w:trPr>
          <w:trHeight w:val="300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3A" w:rsidRPr="0086533D" w:rsidRDefault="00B93C63" w:rsidP="00B93C6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B93C63">
              <w:rPr>
                <w:rFonts w:ascii="Times New Roman CYR" w:hAnsi="Times New Roman CYR" w:cs="Times New Roman CYR"/>
                <w:b/>
                <w:bCs/>
              </w:rPr>
              <w:t>Код ГП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3A" w:rsidRPr="0086533D" w:rsidRDefault="00836C3A" w:rsidP="00836C3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836C3A">
              <w:rPr>
                <w:rFonts w:ascii="Times New Roman CYR" w:hAnsi="Times New Roman CYR" w:cs="Times New Roman CYR"/>
                <w:b/>
                <w:bCs/>
              </w:rPr>
              <w:t>Наименование государственной программы Удмуртской Республики</w:t>
            </w:r>
            <w:r w:rsidRPr="0086533D">
              <w:rPr>
                <w:b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3A" w:rsidRPr="00CC05EF" w:rsidRDefault="00836C3A" w:rsidP="00C85A8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t>Уточненный план на год,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3A" w:rsidRPr="00CC05EF" w:rsidRDefault="00836C3A" w:rsidP="00C85A8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t>Кассовое исполнение,</w:t>
            </w:r>
          </w:p>
          <w:p w:rsidR="00836C3A" w:rsidRPr="00CC05EF" w:rsidRDefault="00836C3A" w:rsidP="00C85A8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3A" w:rsidRPr="00CC05EF" w:rsidRDefault="00836C3A" w:rsidP="00C85A8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C05EF">
              <w:rPr>
                <w:rFonts w:ascii="Times New Roman CYR" w:hAnsi="Times New Roman CYR" w:cs="Times New Roman CYR"/>
                <w:b/>
                <w:bCs/>
              </w:rPr>
              <w:t>Процент исполнения</w:t>
            </w:r>
            <w:r>
              <w:rPr>
                <w:rFonts w:ascii="Times New Roman CYR" w:hAnsi="Times New Roman CYR" w:cs="Times New Roman CYR"/>
                <w:b/>
                <w:bCs/>
              </w:rPr>
              <w:t>, %</w:t>
            </w:r>
          </w:p>
        </w:tc>
      </w:tr>
      <w:tr w:rsidR="00836C3A" w:rsidRPr="00836C3A" w:rsidTr="00025E7A">
        <w:trPr>
          <w:trHeight w:val="532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3A" w:rsidRPr="00836C3A" w:rsidRDefault="00836C3A" w:rsidP="00836C3A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C3A" w:rsidRPr="00836C3A" w:rsidRDefault="00836C3A" w:rsidP="00836C3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3A" w:rsidRPr="00836C3A" w:rsidRDefault="00836C3A" w:rsidP="00836C3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C3A" w:rsidRPr="00836C3A" w:rsidRDefault="00836C3A" w:rsidP="00836C3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3A" w:rsidRPr="00836C3A" w:rsidRDefault="00836C3A" w:rsidP="00836C3A">
            <w:pPr>
              <w:rPr>
                <w:b/>
                <w:bCs/>
                <w:color w:val="000000"/>
              </w:rPr>
            </w:pPr>
          </w:p>
        </w:tc>
      </w:tr>
      <w:tr w:rsidR="00836C3A" w:rsidRPr="00836C3A" w:rsidTr="00293262">
        <w:trPr>
          <w:trHeight w:val="14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Формирование и реализация демографической и семейной политики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860 384,9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807 259,4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93,8</w:t>
            </w:r>
          </w:p>
        </w:tc>
      </w:tr>
      <w:tr w:rsidR="00836C3A" w:rsidRPr="00836C3A" w:rsidTr="00293262">
        <w:trPr>
          <w:trHeight w:val="8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здравоохранения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11 323 942,8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10 991 009,6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97,1</w:t>
            </w:r>
          </w:p>
        </w:tc>
      </w:tr>
      <w:tr w:rsidR="00836C3A" w:rsidRPr="00836C3A" w:rsidTr="00293262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физической культуры, спорта и туризма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637 211,9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629 322,4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98,8</w:t>
            </w:r>
          </w:p>
        </w:tc>
      </w:tr>
      <w:tr w:rsidR="00836C3A" w:rsidRPr="00836C3A" w:rsidTr="00122CEC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образования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17 455 950,3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17 344 443,9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99,4</w:t>
            </w:r>
          </w:p>
        </w:tc>
      </w:tr>
      <w:tr w:rsidR="00836C3A" w:rsidRPr="00836C3A" w:rsidTr="00122CEC">
        <w:trPr>
          <w:trHeight w:val="11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социально-трудовой сферы Удмуртской Республики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30 361,1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29 788,6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98,1</w:t>
            </w:r>
          </w:p>
        </w:tc>
      </w:tr>
      <w:tr w:rsidR="00836C3A" w:rsidRPr="00836C3A" w:rsidTr="00122CEC">
        <w:trPr>
          <w:trHeight w:val="11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Содействие занятости населения Удмуртской Республики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816 699,1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753 143,4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92,2</w:t>
            </w:r>
          </w:p>
        </w:tc>
      </w:tr>
      <w:tr w:rsidR="00836C3A" w:rsidRPr="00836C3A" w:rsidTr="00122CEC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Социальная защита населения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7 020 739,5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6 659 615,3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94,9</w:t>
            </w:r>
          </w:p>
        </w:tc>
      </w:tr>
      <w:tr w:rsidR="00836C3A" w:rsidRPr="00836C3A" w:rsidTr="00122CEC">
        <w:trPr>
          <w:trHeight w:val="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Культура Удмуртии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1 031 512,0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1 016 639,6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98,6</w:t>
            </w:r>
          </w:p>
        </w:tc>
      </w:tr>
      <w:tr w:rsidR="00836C3A" w:rsidRPr="00836C3A" w:rsidTr="00122CEC">
        <w:trPr>
          <w:trHeight w:val="11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Реализация молодежной политики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53 708,7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49 471,6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92,1</w:t>
            </w:r>
          </w:p>
        </w:tc>
      </w:tr>
      <w:tr w:rsidR="00836C3A" w:rsidRPr="00836C3A" w:rsidTr="00122CEC">
        <w:trPr>
          <w:trHeight w:val="1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Государственная п</w:t>
            </w:r>
            <w:r w:rsidR="00013F96">
              <w:rPr>
                <w:bCs/>
                <w:color w:val="000000"/>
              </w:rPr>
              <w:t>рограмма Удмуртской Республики «</w:t>
            </w:r>
            <w:proofErr w:type="spellStart"/>
            <w:r w:rsidRPr="00836C3A">
              <w:rPr>
                <w:bCs/>
                <w:color w:val="000000"/>
              </w:rPr>
              <w:t>Этносоциальное</w:t>
            </w:r>
            <w:proofErr w:type="spellEnd"/>
            <w:r w:rsidRPr="00836C3A">
              <w:rPr>
                <w:bCs/>
                <w:color w:val="000000"/>
              </w:rPr>
              <w:t xml:space="preserve"> развитие и гармонизация межэтнических отношений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63 508,0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59 424,2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93,6</w:t>
            </w:r>
          </w:p>
        </w:tc>
      </w:tr>
      <w:tr w:rsidR="00836C3A" w:rsidRPr="00836C3A" w:rsidTr="00122CEC">
        <w:trPr>
          <w:trHeight w:val="1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Окружающая среда и природные ресурсы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349 582,3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284 924,2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81,5</w:t>
            </w:r>
          </w:p>
        </w:tc>
      </w:tr>
      <w:tr w:rsidR="00836C3A" w:rsidRPr="00836C3A" w:rsidTr="00122CEC">
        <w:trPr>
          <w:trHeight w:val="8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архивного дела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118 580,6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114 908,0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96,9</w:t>
            </w:r>
          </w:p>
        </w:tc>
      </w:tr>
      <w:tr w:rsidR="00836C3A" w:rsidRPr="00836C3A" w:rsidTr="00122CEC">
        <w:trPr>
          <w:trHeight w:val="16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Государственная п</w:t>
            </w:r>
            <w:r w:rsidR="00013F96">
              <w:rPr>
                <w:bCs/>
                <w:color w:val="000000"/>
              </w:rPr>
              <w:t>рограмма Удмуртской Республики «</w:t>
            </w:r>
            <w:r w:rsidRPr="00836C3A">
              <w:rPr>
                <w:bCs/>
                <w:color w:val="000000"/>
              </w:rPr>
              <w:t>Развитие системы государственной регистрации актов гражданского состояния в Удмуртской Республике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91 054,2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90 795,1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99,7</w:t>
            </w:r>
          </w:p>
        </w:tc>
      </w:tr>
      <w:tr w:rsidR="00836C3A" w:rsidRPr="00836C3A" w:rsidTr="00122CEC">
        <w:trPr>
          <w:trHeight w:val="1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Создание условий для устойчивого экономического развития Удмуртской Республики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462 884,0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406 992,5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87,9</w:t>
            </w:r>
          </w:p>
        </w:tc>
      </w:tr>
      <w:tr w:rsidR="00836C3A" w:rsidRPr="00836C3A" w:rsidTr="00122CEC">
        <w:trPr>
          <w:trHeight w:val="11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промышленности и повышение ее конкурентоспособности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105 175,1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83 039,3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79,0</w:t>
            </w:r>
          </w:p>
        </w:tc>
      </w:tr>
      <w:tr w:rsidR="00836C3A" w:rsidRPr="00836C3A" w:rsidTr="00122CEC">
        <w:trPr>
          <w:trHeight w:val="6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лесного хозяйства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316 174,8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308 822,0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97,7</w:t>
            </w:r>
          </w:p>
        </w:tc>
      </w:tr>
      <w:tr w:rsidR="00836C3A" w:rsidRPr="00836C3A" w:rsidTr="00122CEC">
        <w:trPr>
          <w:trHeight w:val="1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сельского хозяйства и регулирования рынков сельскохозяйственной продукции, сырья и продовольствия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3 280 264,2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3 098 102,1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94,4</w:t>
            </w:r>
          </w:p>
        </w:tc>
      </w:tr>
      <w:tr w:rsidR="00836C3A" w:rsidRPr="00836C3A" w:rsidTr="00122CEC">
        <w:trPr>
          <w:trHeight w:val="16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Охрана животного мира, водных биологических ресурсов и развитие охотничьего хозяйства Удмуртской Республики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57 276,5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53 925,3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94,1</w:t>
            </w:r>
          </w:p>
        </w:tc>
      </w:tr>
      <w:tr w:rsidR="00836C3A" w:rsidRPr="00836C3A" w:rsidTr="00122CEC">
        <w:trPr>
          <w:trHeight w:val="1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потребительского рынка Удмуртской Республики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262 545,3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258 902,6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98,6</w:t>
            </w:r>
          </w:p>
        </w:tc>
      </w:tr>
      <w:tr w:rsidR="00836C3A" w:rsidRPr="00836C3A" w:rsidTr="00122CEC">
        <w:trPr>
          <w:trHeight w:val="1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proofErr w:type="spellStart"/>
            <w:r w:rsidRPr="00836C3A">
              <w:rPr>
                <w:bCs/>
                <w:color w:val="000000"/>
              </w:rPr>
              <w:t>Энергоэффективность</w:t>
            </w:r>
            <w:proofErr w:type="spellEnd"/>
            <w:r w:rsidRPr="00836C3A">
              <w:rPr>
                <w:bCs/>
                <w:color w:val="000000"/>
              </w:rPr>
              <w:t xml:space="preserve"> и развитие энергетики в Удмуртской Республике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619 653,3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609 536,3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98,4</w:t>
            </w:r>
          </w:p>
        </w:tc>
      </w:tr>
      <w:tr w:rsidR="00836C3A" w:rsidRPr="00836C3A" w:rsidTr="00122CEC">
        <w:trPr>
          <w:trHeight w:val="11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Развитие транспортной системы Удмуртской Республики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7 875 393,6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7 515 608,6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95,4</w:t>
            </w:r>
          </w:p>
        </w:tc>
      </w:tr>
      <w:tr w:rsidR="00836C3A" w:rsidRPr="00836C3A" w:rsidTr="00122CEC">
        <w:trPr>
          <w:trHeight w:val="12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Обеспечение качественным жильем и услугами ЖКХ населения Удмуртской Республики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5 090 968,1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4 725 236,6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92,8</w:t>
            </w:r>
          </w:p>
        </w:tc>
      </w:tr>
      <w:tr w:rsidR="00836C3A" w:rsidRPr="00836C3A" w:rsidTr="00122CEC">
        <w:trPr>
          <w:trHeight w:val="5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Информационное общество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149 635,8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144 445,3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96,5</w:t>
            </w:r>
          </w:p>
        </w:tc>
      </w:tr>
      <w:tr w:rsidR="00836C3A" w:rsidRPr="00836C3A" w:rsidTr="0058440F">
        <w:trPr>
          <w:trHeight w:val="22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6C3A" w:rsidRPr="00836C3A" w:rsidRDefault="00836C3A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 w:rsidR="00013F96"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</w:t>
            </w:r>
            <w:r w:rsidR="00013F96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18 595,1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17 729,1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3A" w:rsidRPr="00836C3A" w:rsidRDefault="00836C3A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95,3</w:t>
            </w:r>
          </w:p>
        </w:tc>
      </w:tr>
      <w:tr w:rsidR="0058440F" w:rsidRPr="00836C3A" w:rsidTr="0058440F">
        <w:trPr>
          <w:trHeight w:val="11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8440F" w:rsidRPr="00836C3A" w:rsidRDefault="0058440F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Управление государственным имуществом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45 961,9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42 732,9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93,0</w:t>
            </w:r>
          </w:p>
        </w:tc>
      </w:tr>
      <w:tr w:rsidR="0058440F" w:rsidRPr="00836C3A" w:rsidTr="00122CEC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8440F" w:rsidRPr="00836C3A" w:rsidRDefault="0058440F" w:rsidP="00013F96">
            <w:pPr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 xml:space="preserve">Государственная программа Удмуртской Республики </w:t>
            </w:r>
            <w:r>
              <w:rPr>
                <w:bCs/>
                <w:color w:val="000000"/>
              </w:rPr>
              <w:t>«</w:t>
            </w:r>
            <w:r w:rsidRPr="00836C3A">
              <w:rPr>
                <w:bCs/>
                <w:color w:val="000000"/>
              </w:rPr>
              <w:t>Управление государственными финансами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5 958 484,7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5 197 035,0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 w:rsidRPr="00836C3A">
              <w:rPr>
                <w:bCs/>
                <w:color w:val="000000"/>
              </w:rPr>
              <w:t>87,2</w:t>
            </w:r>
          </w:p>
        </w:tc>
      </w:tr>
      <w:tr w:rsidR="0058440F" w:rsidRPr="00836C3A" w:rsidTr="004A1705">
        <w:trPr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8440F" w:rsidRPr="004A1705" w:rsidRDefault="0058440F" w:rsidP="004A1705">
            <w:pPr>
              <w:rPr>
                <w:b/>
                <w:bCs/>
                <w:color w:val="000000"/>
              </w:rPr>
            </w:pPr>
            <w:r w:rsidRPr="004A1705">
              <w:rPr>
                <w:b/>
                <w:bCs/>
                <w:color w:val="000000"/>
              </w:rPr>
              <w:t>Итого по государственным программам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4A1705">
            <w:pPr>
              <w:jc w:val="right"/>
              <w:rPr>
                <w:b/>
                <w:bCs/>
                <w:color w:val="000000"/>
              </w:rPr>
            </w:pPr>
            <w:r w:rsidRPr="00836C3A">
              <w:rPr>
                <w:b/>
                <w:bCs/>
                <w:color w:val="000000"/>
              </w:rPr>
              <w:t>64 096 247,9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4A1705">
            <w:pPr>
              <w:jc w:val="right"/>
              <w:rPr>
                <w:b/>
                <w:bCs/>
                <w:color w:val="000000"/>
              </w:rPr>
            </w:pPr>
            <w:r w:rsidRPr="00836C3A">
              <w:rPr>
                <w:b/>
                <w:bCs/>
                <w:color w:val="000000"/>
              </w:rPr>
              <w:t>61 292 852,9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4A1705">
            <w:pPr>
              <w:jc w:val="right"/>
              <w:rPr>
                <w:b/>
                <w:bCs/>
                <w:color w:val="000000"/>
              </w:rPr>
            </w:pPr>
            <w:r w:rsidRPr="00836C3A">
              <w:rPr>
                <w:b/>
                <w:bCs/>
                <w:color w:val="000000"/>
              </w:rPr>
              <w:t>95,6</w:t>
            </w:r>
          </w:p>
        </w:tc>
      </w:tr>
      <w:tr w:rsidR="0058440F" w:rsidRPr="00836C3A" w:rsidTr="00122CEC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Default="0058440F" w:rsidP="00836C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8440F" w:rsidRPr="00836C3A" w:rsidRDefault="0058440F" w:rsidP="00013F96">
            <w:pPr>
              <w:rPr>
                <w:bCs/>
                <w:color w:val="000000"/>
              </w:rPr>
            </w:pPr>
            <w:r w:rsidRPr="004A1705">
              <w:rPr>
                <w:bCs/>
                <w:color w:val="000000"/>
              </w:rPr>
              <w:t>Республиканские и ведомственные целевые программы, финансируемые вне государственных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4A1705" w:rsidRDefault="0058440F" w:rsidP="004A1705">
            <w:pPr>
              <w:jc w:val="right"/>
              <w:rPr>
                <w:bCs/>
                <w:color w:val="000000"/>
              </w:rPr>
            </w:pPr>
            <w:r w:rsidRPr="004A1705">
              <w:rPr>
                <w:bCs/>
                <w:color w:val="000000"/>
              </w:rPr>
              <w:t>71 410,2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4A1705" w:rsidRDefault="0058440F" w:rsidP="004A1705">
            <w:pPr>
              <w:jc w:val="right"/>
              <w:rPr>
                <w:bCs/>
                <w:color w:val="000000"/>
              </w:rPr>
            </w:pPr>
            <w:r w:rsidRPr="004A1705">
              <w:rPr>
                <w:bCs/>
                <w:color w:val="000000"/>
              </w:rPr>
              <w:t>60 402,6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4A1705" w:rsidRDefault="0058440F" w:rsidP="004A1705">
            <w:pPr>
              <w:jc w:val="right"/>
              <w:rPr>
                <w:bCs/>
                <w:color w:val="000000"/>
              </w:rPr>
            </w:pPr>
            <w:r w:rsidRPr="004A1705">
              <w:rPr>
                <w:bCs/>
                <w:color w:val="000000"/>
              </w:rPr>
              <w:t>84,6</w:t>
            </w:r>
          </w:p>
        </w:tc>
      </w:tr>
      <w:tr w:rsidR="0058440F" w:rsidRPr="00836C3A" w:rsidTr="004A1705">
        <w:trPr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8440F" w:rsidRPr="00836C3A" w:rsidRDefault="0058440F" w:rsidP="00013F96">
            <w:pPr>
              <w:rPr>
                <w:bCs/>
                <w:color w:val="000000"/>
              </w:rPr>
            </w:pPr>
            <w:r w:rsidRPr="004A1705">
              <w:rPr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4A1705" w:rsidRDefault="0058440F" w:rsidP="004A1705">
            <w:pPr>
              <w:jc w:val="right"/>
              <w:rPr>
                <w:bCs/>
                <w:color w:val="000000"/>
              </w:rPr>
            </w:pPr>
            <w:r w:rsidRPr="004A1705">
              <w:rPr>
                <w:bCs/>
                <w:color w:val="000000"/>
              </w:rPr>
              <w:t>2 715 518,4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4A1705" w:rsidRDefault="0058440F" w:rsidP="004A1705">
            <w:pPr>
              <w:jc w:val="right"/>
              <w:rPr>
                <w:bCs/>
                <w:color w:val="000000"/>
              </w:rPr>
            </w:pPr>
            <w:r w:rsidRPr="004A1705">
              <w:rPr>
                <w:bCs/>
                <w:color w:val="000000"/>
              </w:rPr>
              <w:t>2 562 473,2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4A1705" w:rsidRDefault="0058440F" w:rsidP="004A1705">
            <w:pPr>
              <w:jc w:val="right"/>
              <w:rPr>
                <w:bCs/>
                <w:color w:val="000000"/>
              </w:rPr>
            </w:pPr>
            <w:r w:rsidRPr="004A1705">
              <w:rPr>
                <w:bCs/>
                <w:color w:val="000000"/>
              </w:rPr>
              <w:t>94,4</w:t>
            </w:r>
          </w:p>
        </w:tc>
      </w:tr>
      <w:tr w:rsidR="0058440F" w:rsidRPr="00836C3A" w:rsidTr="00122CE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C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8440F" w:rsidRPr="00836C3A" w:rsidRDefault="0058440F" w:rsidP="00836C3A">
            <w:pPr>
              <w:rPr>
                <w:b/>
                <w:bCs/>
                <w:color w:val="000000"/>
              </w:rPr>
            </w:pPr>
            <w:r w:rsidRPr="00836C3A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4A1705">
            <w:pPr>
              <w:jc w:val="right"/>
              <w:rPr>
                <w:b/>
                <w:bCs/>
                <w:color w:val="000000"/>
              </w:rPr>
            </w:pPr>
            <w:r w:rsidRPr="00836C3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</w:t>
            </w:r>
            <w:r w:rsidRPr="00836C3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883</w:t>
            </w:r>
            <w:r w:rsidRPr="00836C3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176</w:t>
            </w:r>
            <w:r w:rsidRPr="00836C3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1074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  <w:r w:rsidRPr="00836C3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915</w:t>
            </w:r>
            <w:r w:rsidRPr="00836C3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728</w:t>
            </w:r>
            <w:r w:rsidRPr="00836C3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0F" w:rsidRPr="00836C3A" w:rsidRDefault="0058440F" w:rsidP="00836C3A">
            <w:pPr>
              <w:jc w:val="right"/>
              <w:rPr>
                <w:b/>
                <w:bCs/>
                <w:color w:val="000000"/>
              </w:rPr>
            </w:pPr>
            <w:r w:rsidRPr="00836C3A">
              <w:rPr>
                <w:b/>
                <w:bCs/>
                <w:color w:val="000000"/>
              </w:rPr>
              <w:t>95,6</w:t>
            </w:r>
          </w:p>
        </w:tc>
      </w:tr>
    </w:tbl>
    <w:p w:rsidR="008865E3" w:rsidRPr="00293262" w:rsidRDefault="008865E3" w:rsidP="008865E3">
      <w:pPr>
        <w:spacing w:after="120" w:line="312" w:lineRule="auto"/>
        <w:ind w:firstLine="709"/>
        <w:jc w:val="both"/>
        <w:rPr>
          <w:sz w:val="16"/>
          <w:szCs w:val="16"/>
          <w:highlight w:val="yellow"/>
        </w:rPr>
      </w:pPr>
    </w:p>
    <w:p w:rsidR="00B33BAA" w:rsidRPr="006C0750" w:rsidRDefault="005632D2" w:rsidP="00961193">
      <w:pPr>
        <w:pStyle w:val="a5"/>
        <w:numPr>
          <w:ilvl w:val="0"/>
          <w:numId w:val="31"/>
        </w:numPr>
        <w:spacing w:after="120" w:line="312" w:lineRule="auto"/>
        <w:jc w:val="center"/>
        <w:rPr>
          <w:bCs/>
          <w:sz w:val="26"/>
          <w:szCs w:val="26"/>
        </w:rPr>
      </w:pPr>
      <w:r w:rsidRPr="006C0750">
        <w:rPr>
          <w:b/>
          <w:bCs/>
          <w:sz w:val="26"/>
          <w:szCs w:val="26"/>
        </w:rPr>
        <w:t>Исполнение г</w:t>
      </w:r>
      <w:r w:rsidR="009A14F1" w:rsidRPr="006C0750">
        <w:rPr>
          <w:b/>
          <w:bCs/>
          <w:sz w:val="26"/>
          <w:szCs w:val="26"/>
        </w:rPr>
        <w:t>осударственн</w:t>
      </w:r>
      <w:r w:rsidRPr="006C0750">
        <w:rPr>
          <w:b/>
          <w:bCs/>
          <w:sz w:val="26"/>
          <w:szCs w:val="26"/>
        </w:rPr>
        <w:t>ой</w:t>
      </w:r>
      <w:r w:rsidR="009A14F1" w:rsidRPr="006C0750">
        <w:rPr>
          <w:b/>
          <w:bCs/>
          <w:sz w:val="26"/>
          <w:szCs w:val="26"/>
        </w:rPr>
        <w:t xml:space="preserve"> программ</w:t>
      </w:r>
      <w:r w:rsidRPr="006C0750">
        <w:rPr>
          <w:b/>
          <w:bCs/>
          <w:sz w:val="26"/>
          <w:szCs w:val="26"/>
        </w:rPr>
        <w:t>ы</w:t>
      </w:r>
      <w:r w:rsidR="009A14F1" w:rsidRPr="006C0750">
        <w:rPr>
          <w:b/>
          <w:bCs/>
          <w:sz w:val="26"/>
          <w:szCs w:val="26"/>
        </w:rPr>
        <w:t xml:space="preserve"> Удмуртской Республики «Формирование и реализация демографической</w:t>
      </w:r>
      <w:r w:rsidR="00A235A2" w:rsidRPr="006C0750">
        <w:rPr>
          <w:b/>
          <w:bCs/>
          <w:sz w:val="26"/>
          <w:szCs w:val="26"/>
        </w:rPr>
        <w:t xml:space="preserve"> и семейной политики</w:t>
      </w:r>
      <w:r w:rsidR="009A14F1" w:rsidRPr="006C0750">
        <w:rPr>
          <w:b/>
          <w:bCs/>
          <w:sz w:val="26"/>
          <w:szCs w:val="26"/>
        </w:rPr>
        <w:t>»</w:t>
      </w:r>
    </w:p>
    <w:p w:rsidR="00B33BAA" w:rsidRPr="006C0750" w:rsidRDefault="00B33BAA" w:rsidP="005702E8">
      <w:pPr>
        <w:pStyle w:val="a5"/>
        <w:tabs>
          <w:tab w:val="left" w:pos="851"/>
        </w:tabs>
        <w:spacing w:line="312" w:lineRule="auto"/>
        <w:ind w:firstLine="851"/>
        <w:rPr>
          <w:bCs/>
          <w:sz w:val="26"/>
          <w:szCs w:val="26"/>
        </w:rPr>
      </w:pPr>
      <w:r w:rsidRPr="006C0750">
        <w:rPr>
          <w:bCs/>
          <w:sz w:val="26"/>
          <w:szCs w:val="26"/>
        </w:rPr>
        <w:t>Государственная программа Удмуртской Республики «Формирование и реализация демографичес</w:t>
      </w:r>
      <w:r w:rsidR="008935B1" w:rsidRPr="006C0750">
        <w:rPr>
          <w:bCs/>
          <w:sz w:val="26"/>
          <w:szCs w:val="26"/>
        </w:rPr>
        <w:t>кой и семейной политики</w:t>
      </w:r>
      <w:r w:rsidRPr="006C0750">
        <w:rPr>
          <w:bCs/>
          <w:sz w:val="26"/>
          <w:szCs w:val="26"/>
        </w:rPr>
        <w:t xml:space="preserve">» </w:t>
      </w:r>
      <w:r w:rsidR="009A14F1" w:rsidRPr="006C0750">
        <w:rPr>
          <w:bCs/>
          <w:sz w:val="26"/>
          <w:szCs w:val="26"/>
        </w:rPr>
        <w:t>утверждена постановлением Правительств</w:t>
      </w:r>
      <w:r w:rsidR="00432E45" w:rsidRPr="006C0750">
        <w:rPr>
          <w:bCs/>
          <w:sz w:val="26"/>
          <w:szCs w:val="26"/>
        </w:rPr>
        <w:t>а</w:t>
      </w:r>
      <w:r w:rsidR="009A14F1" w:rsidRPr="006C0750">
        <w:rPr>
          <w:bCs/>
          <w:sz w:val="26"/>
          <w:szCs w:val="26"/>
        </w:rPr>
        <w:t xml:space="preserve"> Удмурт</w:t>
      </w:r>
      <w:r w:rsidRPr="006C0750">
        <w:rPr>
          <w:bCs/>
          <w:sz w:val="26"/>
          <w:szCs w:val="26"/>
        </w:rPr>
        <w:t xml:space="preserve">ской Республики от 15 июля 2013 </w:t>
      </w:r>
      <w:r w:rsidR="009A14F1" w:rsidRPr="006C0750">
        <w:rPr>
          <w:bCs/>
          <w:sz w:val="26"/>
          <w:szCs w:val="26"/>
        </w:rPr>
        <w:t>года №305.</w:t>
      </w:r>
    </w:p>
    <w:p w:rsidR="00E670FF" w:rsidRPr="006C0750" w:rsidRDefault="00B33BAA" w:rsidP="005702E8">
      <w:pPr>
        <w:pStyle w:val="a5"/>
        <w:tabs>
          <w:tab w:val="left" w:pos="851"/>
        </w:tabs>
        <w:spacing w:line="312" w:lineRule="auto"/>
        <w:ind w:firstLine="851"/>
        <w:rPr>
          <w:bCs/>
          <w:sz w:val="26"/>
          <w:szCs w:val="26"/>
        </w:rPr>
      </w:pPr>
      <w:r w:rsidRPr="006C0750">
        <w:rPr>
          <w:bCs/>
          <w:sz w:val="26"/>
          <w:szCs w:val="26"/>
        </w:rPr>
        <w:t xml:space="preserve">Ответственный исполнитель </w:t>
      </w:r>
      <w:r w:rsidR="009A14F1" w:rsidRPr="006C0750">
        <w:rPr>
          <w:bCs/>
          <w:sz w:val="26"/>
          <w:szCs w:val="26"/>
        </w:rPr>
        <w:t xml:space="preserve">государственной программы </w:t>
      </w:r>
      <w:r w:rsidR="00E670FF" w:rsidRPr="006C0750">
        <w:rPr>
          <w:bCs/>
          <w:sz w:val="26"/>
          <w:szCs w:val="26"/>
        </w:rPr>
        <w:t xml:space="preserve">– </w:t>
      </w:r>
      <w:r w:rsidRPr="006C0750">
        <w:rPr>
          <w:bCs/>
          <w:sz w:val="26"/>
          <w:szCs w:val="26"/>
        </w:rPr>
        <w:t xml:space="preserve">Комитет по делам семьи и демографической </w:t>
      </w:r>
      <w:r w:rsidR="009A14F1" w:rsidRPr="006C0750">
        <w:rPr>
          <w:bCs/>
          <w:sz w:val="26"/>
          <w:szCs w:val="26"/>
        </w:rPr>
        <w:t>политике при Правительстве Удмуртской</w:t>
      </w:r>
      <w:r w:rsidR="00E670FF" w:rsidRPr="006C0750">
        <w:rPr>
          <w:bCs/>
          <w:sz w:val="26"/>
          <w:szCs w:val="26"/>
        </w:rPr>
        <w:t xml:space="preserve"> </w:t>
      </w:r>
      <w:r w:rsidR="009A14F1" w:rsidRPr="006C0750">
        <w:rPr>
          <w:bCs/>
          <w:sz w:val="26"/>
          <w:szCs w:val="26"/>
        </w:rPr>
        <w:t>Республики</w:t>
      </w:r>
      <w:r w:rsidR="00E670FF" w:rsidRPr="006C0750">
        <w:rPr>
          <w:bCs/>
          <w:sz w:val="26"/>
          <w:szCs w:val="26"/>
        </w:rPr>
        <w:t>.</w:t>
      </w:r>
    </w:p>
    <w:p w:rsidR="006C0750" w:rsidRPr="00A20AE6" w:rsidRDefault="006C0750" w:rsidP="006C0750">
      <w:pPr>
        <w:pStyle w:val="a5"/>
        <w:spacing w:line="312" w:lineRule="auto"/>
        <w:ind w:firstLine="709"/>
        <w:rPr>
          <w:sz w:val="26"/>
          <w:szCs w:val="26"/>
        </w:rPr>
      </w:pPr>
      <w:r w:rsidRPr="006C0750">
        <w:rPr>
          <w:sz w:val="26"/>
          <w:szCs w:val="26"/>
        </w:rPr>
        <w:t xml:space="preserve">Общий объём расходов на </w:t>
      </w:r>
      <w:r w:rsidRPr="006C0750">
        <w:rPr>
          <w:bCs/>
          <w:sz w:val="26"/>
          <w:szCs w:val="26"/>
        </w:rPr>
        <w:t xml:space="preserve">реализацию государственной программы </w:t>
      </w:r>
      <w:r w:rsidR="00CE5D65">
        <w:rPr>
          <w:bCs/>
          <w:sz w:val="26"/>
          <w:szCs w:val="26"/>
        </w:rPr>
        <w:t xml:space="preserve">в 2014 году </w:t>
      </w:r>
      <w:r w:rsidRPr="006C0750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  </w:t>
      </w:r>
      <w:r w:rsidRPr="00836C3A">
        <w:rPr>
          <w:bCs/>
          <w:color w:val="000000"/>
          <w:szCs w:val="24"/>
        </w:rPr>
        <w:t>807 259,4</w:t>
      </w:r>
      <w:r>
        <w:rPr>
          <w:bCs/>
          <w:color w:val="000000"/>
          <w:szCs w:val="24"/>
        </w:rPr>
        <w:t xml:space="preserve"> </w:t>
      </w:r>
      <w:r w:rsidRPr="006C0750">
        <w:rPr>
          <w:sz w:val="26"/>
          <w:szCs w:val="26"/>
        </w:rPr>
        <w:t xml:space="preserve">тыс. рублей или </w:t>
      </w:r>
      <w:r>
        <w:rPr>
          <w:sz w:val="26"/>
          <w:szCs w:val="26"/>
        </w:rPr>
        <w:t>93,8</w:t>
      </w:r>
      <w:r w:rsidRPr="006C0750">
        <w:rPr>
          <w:sz w:val="26"/>
          <w:szCs w:val="26"/>
        </w:rPr>
        <w:t>% от бюджетных назначений.</w:t>
      </w:r>
      <w:r w:rsidRPr="00A20AE6">
        <w:rPr>
          <w:sz w:val="26"/>
          <w:szCs w:val="26"/>
        </w:rPr>
        <w:t xml:space="preserve"> </w:t>
      </w:r>
    </w:p>
    <w:p w:rsidR="00D125ED" w:rsidRPr="00AB718B" w:rsidRDefault="00D125ED" w:rsidP="00D125ED">
      <w:pPr>
        <w:pStyle w:val="31"/>
        <w:spacing w:after="0" w:line="312" w:lineRule="auto"/>
        <w:rPr>
          <w:sz w:val="26"/>
          <w:szCs w:val="26"/>
        </w:rPr>
      </w:pPr>
      <w:r w:rsidRPr="00AB718B">
        <w:rPr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AB460D" w:rsidRPr="00E820DE" w:rsidRDefault="00BB564A" w:rsidP="005702E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E820DE">
        <w:rPr>
          <w:b/>
          <w:bCs/>
          <w:sz w:val="26"/>
          <w:szCs w:val="26"/>
        </w:rPr>
        <w:lastRenderedPageBreak/>
        <w:t xml:space="preserve">- </w:t>
      </w:r>
      <w:r w:rsidR="005B5A75" w:rsidRPr="00E820DE">
        <w:rPr>
          <w:b/>
          <w:bCs/>
          <w:sz w:val="26"/>
          <w:szCs w:val="26"/>
        </w:rPr>
        <w:t xml:space="preserve">по </w:t>
      </w:r>
      <w:r w:rsidR="008B048C" w:rsidRPr="00E820DE">
        <w:rPr>
          <w:b/>
          <w:bCs/>
          <w:sz w:val="26"/>
          <w:szCs w:val="26"/>
        </w:rPr>
        <w:t>подпрограмм</w:t>
      </w:r>
      <w:r w:rsidR="005B5A75" w:rsidRPr="00E820DE">
        <w:rPr>
          <w:b/>
          <w:bCs/>
          <w:sz w:val="26"/>
          <w:szCs w:val="26"/>
        </w:rPr>
        <w:t>е</w:t>
      </w:r>
      <w:r w:rsidR="008B048C" w:rsidRPr="00E820DE">
        <w:rPr>
          <w:b/>
          <w:bCs/>
          <w:sz w:val="26"/>
          <w:szCs w:val="26"/>
        </w:rPr>
        <w:t xml:space="preserve"> «</w:t>
      </w:r>
      <w:hyperlink w:anchor="Par208" w:history="1">
        <w:r w:rsidR="00AB460D" w:rsidRPr="00E820DE">
          <w:rPr>
            <w:b/>
            <w:bCs/>
            <w:sz w:val="26"/>
            <w:szCs w:val="26"/>
          </w:rPr>
          <w:t>Реализация демографической политики</w:t>
        </w:r>
      </w:hyperlink>
      <w:r w:rsidR="00AB460D" w:rsidRPr="00E820DE">
        <w:rPr>
          <w:b/>
          <w:bCs/>
          <w:sz w:val="26"/>
          <w:szCs w:val="26"/>
        </w:rPr>
        <w:t xml:space="preserve"> и профилактика социального с</w:t>
      </w:r>
      <w:r w:rsidR="00714335" w:rsidRPr="00E820DE">
        <w:rPr>
          <w:b/>
          <w:bCs/>
          <w:sz w:val="26"/>
          <w:szCs w:val="26"/>
        </w:rPr>
        <w:t xml:space="preserve">иротства </w:t>
      </w:r>
      <w:r w:rsidR="00BD203C" w:rsidRPr="00E820DE">
        <w:rPr>
          <w:b/>
          <w:bCs/>
          <w:sz w:val="26"/>
          <w:szCs w:val="26"/>
        </w:rPr>
        <w:t xml:space="preserve">в </w:t>
      </w:r>
      <w:r w:rsidR="00714335" w:rsidRPr="00E820DE">
        <w:rPr>
          <w:b/>
          <w:bCs/>
          <w:sz w:val="26"/>
          <w:szCs w:val="26"/>
        </w:rPr>
        <w:t>Удмуртской Республике</w:t>
      </w:r>
      <w:r w:rsidR="008B048C" w:rsidRPr="00E820DE">
        <w:rPr>
          <w:b/>
          <w:bCs/>
          <w:sz w:val="26"/>
          <w:szCs w:val="26"/>
        </w:rPr>
        <w:t>»</w:t>
      </w:r>
      <w:r w:rsidR="005B5A75" w:rsidRPr="00E820DE">
        <w:rPr>
          <w:b/>
          <w:bCs/>
          <w:sz w:val="26"/>
          <w:szCs w:val="26"/>
        </w:rPr>
        <w:t xml:space="preserve"> </w:t>
      </w:r>
      <w:r w:rsidR="005B5A75" w:rsidRPr="00E820DE">
        <w:rPr>
          <w:bCs/>
          <w:sz w:val="26"/>
          <w:szCs w:val="26"/>
        </w:rPr>
        <w:t xml:space="preserve">расходы составили </w:t>
      </w:r>
      <w:r w:rsidR="00E820DE" w:rsidRPr="00E820DE">
        <w:rPr>
          <w:bCs/>
          <w:sz w:val="26"/>
          <w:szCs w:val="26"/>
        </w:rPr>
        <w:t xml:space="preserve">71 435,4 тыс. рублей или  76,6% </w:t>
      </w:r>
      <w:r w:rsidR="00E820DE" w:rsidRPr="00E820DE">
        <w:rPr>
          <w:sz w:val="26"/>
          <w:szCs w:val="26"/>
        </w:rPr>
        <w:t>от бюджетных назначений, в том числе:</w:t>
      </w:r>
    </w:p>
    <w:p w:rsidR="005B57C1" w:rsidRPr="003805C3" w:rsidRDefault="00E820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BD2BAB">
        <w:rPr>
          <w:bCs/>
          <w:sz w:val="26"/>
          <w:szCs w:val="26"/>
        </w:rPr>
        <w:t xml:space="preserve"> </w:t>
      </w:r>
      <w:r w:rsidR="00BD2BAB" w:rsidRPr="00BD2BAB">
        <w:rPr>
          <w:bCs/>
          <w:sz w:val="26"/>
          <w:szCs w:val="26"/>
        </w:rPr>
        <w:t xml:space="preserve">51 472,6 тыс. рублей </w:t>
      </w:r>
      <w:r w:rsidR="00CC05B3" w:rsidRPr="00BD2BAB">
        <w:rPr>
          <w:bCs/>
          <w:sz w:val="26"/>
          <w:szCs w:val="26"/>
        </w:rPr>
        <w:t xml:space="preserve">на </w:t>
      </w:r>
      <w:r w:rsidR="005B57C1" w:rsidRPr="00BD2BAB">
        <w:rPr>
          <w:bCs/>
          <w:sz w:val="26"/>
          <w:szCs w:val="26"/>
        </w:rPr>
        <w:t xml:space="preserve">реализацию </w:t>
      </w:r>
      <w:proofErr w:type="gramStart"/>
      <w:r w:rsidR="005B57C1" w:rsidRPr="00BD2BAB">
        <w:rPr>
          <w:bCs/>
          <w:sz w:val="26"/>
          <w:szCs w:val="26"/>
        </w:rPr>
        <w:t xml:space="preserve">мероприятий Республиканской целевой программы демографического развития Удмуртской Республики </w:t>
      </w:r>
      <w:r w:rsidR="00BD2BAB" w:rsidRPr="00BD2BAB">
        <w:rPr>
          <w:bCs/>
          <w:sz w:val="26"/>
          <w:szCs w:val="26"/>
        </w:rPr>
        <w:t xml:space="preserve">Удмуртской </w:t>
      </w:r>
      <w:r w:rsidR="00BD2BAB" w:rsidRPr="003805C3">
        <w:rPr>
          <w:bCs/>
          <w:sz w:val="26"/>
          <w:szCs w:val="26"/>
        </w:rPr>
        <w:t>Республики</w:t>
      </w:r>
      <w:proofErr w:type="gramEnd"/>
      <w:r w:rsidR="00BD2BAB" w:rsidRPr="003805C3">
        <w:rPr>
          <w:bCs/>
          <w:sz w:val="26"/>
          <w:szCs w:val="26"/>
        </w:rPr>
        <w:t>;</w:t>
      </w:r>
    </w:p>
    <w:p w:rsidR="005B57C1" w:rsidRPr="003805C3" w:rsidRDefault="003805C3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3805C3">
        <w:rPr>
          <w:bCs/>
          <w:sz w:val="26"/>
          <w:szCs w:val="26"/>
        </w:rPr>
        <w:t xml:space="preserve">19 962,8 тыс. рублей </w:t>
      </w:r>
      <w:r w:rsidR="00CC05B3" w:rsidRPr="003805C3">
        <w:rPr>
          <w:bCs/>
          <w:sz w:val="26"/>
          <w:szCs w:val="26"/>
        </w:rPr>
        <w:t xml:space="preserve">на </w:t>
      </w:r>
      <w:r w:rsidR="005B57C1" w:rsidRPr="003805C3">
        <w:rPr>
          <w:bCs/>
          <w:sz w:val="26"/>
          <w:szCs w:val="26"/>
        </w:rPr>
        <w:t xml:space="preserve">выполнение </w:t>
      </w:r>
      <w:r w:rsidR="00C17B56" w:rsidRPr="003805C3">
        <w:rPr>
          <w:bCs/>
          <w:sz w:val="26"/>
          <w:szCs w:val="26"/>
        </w:rPr>
        <w:t xml:space="preserve">отдельных </w:t>
      </w:r>
      <w:r w:rsidR="005B57C1" w:rsidRPr="003805C3">
        <w:rPr>
          <w:bCs/>
          <w:sz w:val="26"/>
          <w:szCs w:val="26"/>
        </w:rPr>
        <w:t>государственных полномочий, переданных органам местного самоуправления</w:t>
      </w:r>
      <w:r w:rsidR="00C17B56" w:rsidRPr="003805C3">
        <w:rPr>
          <w:bCs/>
          <w:sz w:val="26"/>
          <w:szCs w:val="26"/>
        </w:rPr>
        <w:t>,</w:t>
      </w:r>
      <w:r w:rsidR="005B57C1" w:rsidRPr="003805C3">
        <w:rPr>
          <w:bCs/>
          <w:sz w:val="26"/>
          <w:szCs w:val="26"/>
        </w:rPr>
        <w:t xml:space="preserve"> по созданию и организации деятельности комиссий по делам несовершеннолетних и защите их прав;</w:t>
      </w:r>
    </w:p>
    <w:p w:rsidR="00CE5D65" w:rsidRPr="00E820DE" w:rsidRDefault="00714335" w:rsidP="00CE5D6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DF6D78">
        <w:rPr>
          <w:b/>
          <w:bCs/>
          <w:sz w:val="26"/>
          <w:szCs w:val="26"/>
        </w:rPr>
        <w:t xml:space="preserve">- </w:t>
      </w:r>
      <w:r w:rsidR="00CE5D65" w:rsidRPr="00DF6D78">
        <w:rPr>
          <w:b/>
          <w:bCs/>
          <w:sz w:val="26"/>
          <w:szCs w:val="26"/>
        </w:rPr>
        <w:t xml:space="preserve">по </w:t>
      </w:r>
      <w:r w:rsidR="009E6C4C" w:rsidRPr="00DF6D78">
        <w:rPr>
          <w:b/>
          <w:bCs/>
          <w:sz w:val="26"/>
          <w:szCs w:val="26"/>
        </w:rPr>
        <w:t>подпрограмм</w:t>
      </w:r>
      <w:r w:rsidR="00CE5D65" w:rsidRPr="00DF6D78">
        <w:rPr>
          <w:b/>
          <w:bCs/>
          <w:sz w:val="26"/>
          <w:szCs w:val="26"/>
        </w:rPr>
        <w:t>е</w:t>
      </w:r>
      <w:r w:rsidR="009E6C4C" w:rsidRPr="00DF6D78">
        <w:rPr>
          <w:b/>
          <w:bCs/>
          <w:sz w:val="26"/>
          <w:szCs w:val="26"/>
        </w:rPr>
        <w:t xml:space="preserve"> «</w:t>
      </w:r>
      <w:hyperlink w:anchor="Par515" w:history="1">
        <w:r w:rsidR="00AB460D" w:rsidRPr="00DF6D78">
          <w:rPr>
            <w:b/>
            <w:bCs/>
            <w:sz w:val="26"/>
            <w:szCs w:val="26"/>
          </w:rPr>
          <w:t>Реализация единой государственной семейной</w:t>
        </w:r>
      </w:hyperlink>
      <w:r w:rsidR="00AB460D" w:rsidRPr="00DF6D78">
        <w:rPr>
          <w:b/>
          <w:bCs/>
          <w:sz w:val="26"/>
          <w:szCs w:val="26"/>
        </w:rPr>
        <w:t xml:space="preserve"> политики, направленной на укрепление института </w:t>
      </w:r>
      <w:r w:rsidR="001C03EC" w:rsidRPr="00DF6D78">
        <w:rPr>
          <w:b/>
          <w:bCs/>
          <w:sz w:val="26"/>
          <w:szCs w:val="26"/>
        </w:rPr>
        <w:t>семьи в Удмуртской Республике»</w:t>
      </w:r>
      <w:r w:rsidR="00CE5D65" w:rsidRPr="00DF6D78">
        <w:rPr>
          <w:b/>
          <w:bCs/>
          <w:sz w:val="26"/>
          <w:szCs w:val="26"/>
        </w:rPr>
        <w:t xml:space="preserve"> </w:t>
      </w:r>
      <w:r w:rsidR="00CE5D65" w:rsidRPr="00DF6D78">
        <w:rPr>
          <w:bCs/>
          <w:sz w:val="26"/>
          <w:szCs w:val="26"/>
        </w:rPr>
        <w:t xml:space="preserve">расходы составили 724 075,8 тыс. рублей или 96 % </w:t>
      </w:r>
      <w:r w:rsidR="00CE5D65" w:rsidRPr="00DF6D78">
        <w:rPr>
          <w:sz w:val="26"/>
          <w:szCs w:val="26"/>
        </w:rPr>
        <w:t>от бюджетных назначений, в том числе:</w:t>
      </w:r>
    </w:p>
    <w:p w:rsidR="00F32267" w:rsidRPr="001A1AFC" w:rsidRDefault="001A1AFC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1A1AFC">
        <w:rPr>
          <w:bCs/>
          <w:sz w:val="26"/>
          <w:szCs w:val="26"/>
        </w:rPr>
        <w:t xml:space="preserve"> 4 400 тыс. рублей </w:t>
      </w:r>
      <w:r w:rsidR="00CC05B3" w:rsidRPr="001A1AFC">
        <w:rPr>
          <w:bCs/>
          <w:sz w:val="26"/>
          <w:szCs w:val="26"/>
        </w:rPr>
        <w:t xml:space="preserve">на </w:t>
      </w:r>
      <w:r w:rsidR="00F32267" w:rsidRPr="001A1AFC">
        <w:rPr>
          <w:bCs/>
          <w:sz w:val="26"/>
          <w:szCs w:val="26"/>
        </w:rPr>
        <w:t>выплату единовременного денежного пособия в Удмуртской Республике при усыновлении или удочерении детей-сирот и детей, оставшихся без попечения родителей;</w:t>
      </w:r>
    </w:p>
    <w:p w:rsidR="00F32267" w:rsidRPr="001C26C4" w:rsidRDefault="00CC05B3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1C26C4">
        <w:rPr>
          <w:bCs/>
          <w:sz w:val="26"/>
          <w:szCs w:val="26"/>
        </w:rPr>
        <w:t xml:space="preserve">на </w:t>
      </w:r>
      <w:r w:rsidR="00F32267" w:rsidRPr="001C26C4">
        <w:rPr>
          <w:bCs/>
          <w:sz w:val="26"/>
          <w:szCs w:val="26"/>
        </w:rPr>
        <w:t>выполнение отдельных государственных полномочий, переданных орг</w:t>
      </w:r>
      <w:r w:rsidRPr="001C26C4">
        <w:rPr>
          <w:bCs/>
          <w:sz w:val="26"/>
          <w:szCs w:val="26"/>
        </w:rPr>
        <w:t>анам местного самоуправления</w:t>
      </w:r>
      <w:r w:rsidR="00D75500">
        <w:rPr>
          <w:bCs/>
          <w:sz w:val="26"/>
          <w:szCs w:val="26"/>
        </w:rPr>
        <w:t xml:space="preserve"> на общую сумму</w:t>
      </w:r>
      <w:r w:rsidR="006F07AC">
        <w:rPr>
          <w:bCs/>
          <w:sz w:val="26"/>
          <w:szCs w:val="26"/>
        </w:rPr>
        <w:t xml:space="preserve"> 719 675,8 тыс. рублей</w:t>
      </w:r>
      <w:r w:rsidR="00D75500">
        <w:rPr>
          <w:bCs/>
          <w:sz w:val="26"/>
          <w:szCs w:val="26"/>
        </w:rPr>
        <w:t>, из них</w:t>
      </w:r>
      <w:r w:rsidR="00F32267" w:rsidRPr="001C26C4">
        <w:rPr>
          <w:bCs/>
          <w:sz w:val="26"/>
          <w:szCs w:val="26"/>
        </w:rPr>
        <w:t>:</w:t>
      </w:r>
    </w:p>
    <w:p w:rsidR="00F32267" w:rsidRPr="001C26C4" w:rsidRDefault="00CC05B3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1C26C4">
        <w:rPr>
          <w:bCs/>
          <w:sz w:val="26"/>
          <w:szCs w:val="26"/>
        </w:rPr>
        <w:t xml:space="preserve"> </w:t>
      </w:r>
      <w:r w:rsidR="001C26C4" w:rsidRPr="001C26C4">
        <w:rPr>
          <w:bCs/>
          <w:sz w:val="26"/>
          <w:szCs w:val="26"/>
        </w:rPr>
        <w:t xml:space="preserve">75 740,9 тыс. рублей </w:t>
      </w:r>
      <w:r w:rsidR="000C3321">
        <w:rPr>
          <w:bCs/>
          <w:sz w:val="26"/>
          <w:szCs w:val="26"/>
        </w:rPr>
        <w:t>на</w:t>
      </w:r>
      <w:r w:rsidRPr="001C26C4">
        <w:rPr>
          <w:bCs/>
          <w:sz w:val="26"/>
          <w:szCs w:val="26"/>
        </w:rPr>
        <w:t xml:space="preserve"> </w:t>
      </w:r>
      <w:r w:rsidR="00F32267" w:rsidRPr="001C26C4">
        <w:rPr>
          <w:bCs/>
          <w:sz w:val="26"/>
          <w:szCs w:val="26"/>
        </w:rPr>
        <w:t>социальн</w:t>
      </w:r>
      <w:r w:rsidR="000C3321">
        <w:rPr>
          <w:bCs/>
          <w:sz w:val="26"/>
          <w:szCs w:val="26"/>
        </w:rPr>
        <w:t>ую</w:t>
      </w:r>
      <w:r w:rsidR="00F32267" w:rsidRPr="001C26C4">
        <w:rPr>
          <w:bCs/>
          <w:sz w:val="26"/>
          <w:szCs w:val="26"/>
        </w:rPr>
        <w:t xml:space="preserve"> поддержк</w:t>
      </w:r>
      <w:r w:rsidR="000C3321">
        <w:rPr>
          <w:bCs/>
          <w:sz w:val="26"/>
          <w:szCs w:val="26"/>
        </w:rPr>
        <w:t>у</w:t>
      </w:r>
      <w:r w:rsidR="00F32267" w:rsidRPr="001C26C4">
        <w:rPr>
          <w:bCs/>
          <w:sz w:val="26"/>
          <w:szCs w:val="26"/>
        </w:rPr>
        <w:t xml:space="preserve"> детей-сирот и детей, оставшихся без попечения родителей, переданных в приёмные семьи;</w:t>
      </w:r>
    </w:p>
    <w:p w:rsidR="00F32267" w:rsidRPr="001C26C4" w:rsidRDefault="00CC05B3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1C26C4">
        <w:rPr>
          <w:bCs/>
          <w:sz w:val="26"/>
          <w:szCs w:val="26"/>
        </w:rPr>
        <w:t xml:space="preserve"> </w:t>
      </w:r>
      <w:r w:rsidR="001C26C4" w:rsidRPr="001C26C4">
        <w:rPr>
          <w:bCs/>
          <w:sz w:val="26"/>
          <w:szCs w:val="26"/>
        </w:rPr>
        <w:t xml:space="preserve">309 481,5 </w:t>
      </w:r>
      <w:r w:rsidR="0080130F">
        <w:rPr>
          <w:bCs/>
          <w:sz w:val="26"/>
          <w:szCs w:val="26"/>
        </w:rPr>
        <w:t>на</w:t>
      </w:r>
      <w:r w:rsidRPr="001C26C4">
        <w:rPr>
          <w:bCs/>
          <w:sz w:val="26"/>
          <w:szCs w:val="26"/>
        </w:rPr>
        <w:t xml:space="preserve"> </w:t>
      </w:r>
      <w:r w:rsidR="00F32267" w:rsidRPr="001C26C4">
        <w:rPr>
          <w:bCs/>
          <w:sz w:val="26"/>
          <w:szCs w:val="26"/>
        </w:rPr>
        <w:t>выплат</w:t>
      </w:r>
      <w:r w:rsidR="0080130F">
        <w:rPr>
          <w:bCs/>
          <w:sz w:val="26"/>
          <w:szCs w:val="26"/>
        </w:rPr>
        <w:t>у</w:t>
      </w:r>
      <w:r w:rsidR="00F32267" w:rsidRPr="001C26C4">
        <w:rPr>
          <w:bCs/>
          <w:sz w:val="26"/>
          <w:szCs w:val="26"/>
        </w:rPr>
        <w:t xml:space="preserve"> денежных средств на содержание детей, находящихся под опекой (попечительством);</w:t>
      </w:r>
    </w:p>
    <w:p w:rsidR="00F32267" w:rsidRPr="00D75500" w:rsidRDefault="00CC05B3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D75500">
        <w:rPr>
          <w:bCs/>
          <w:sz w:val="26"/>
          <w:szCs w:val="26"/>
        </w:rPr>
        <w:t xml:space="preserve"> </w:t>
      </w:r>
      <w:r w:rsidR="00D75500" w:rsidRPr="00D75500">
        <w:rPr>
          <w:bCs/>
          <w:sz w:val="26"/>
          <w:szCs w:val="26"/>
        </w:rPr>
        <w:t xml:space="preserve">213 591,6 тыс. рублей </w:t>
      </w:r>
      <w:r w:rsidR="0080130F">
        <w:rPr>
          <w:bCs/>
          <w:sz w:val="26"/>
          <w:szCs w:val="26"/>
        </w:rPr>
        <w:t>на</w:t>
      </w:r>
      <w:r w:rsidRPr="00D75500">
        <w:rPr>
          <w:bCs/>
          <w:sz w:val="26"/>
          <w:szCs w:val="26"/>
        </w:rPr>
        <w:t xml:space="preserve"> </w:t>
      </w:r>
      <w:r w:rsidR="00F32267" w:rsidRPr="00D75500">
        <w:rPr>
          <w:bCs/>
          <w:sz w:val="26"/>
          <w:szCs w:val="26"/>
        </w:rPr>
        <w:t>предоставлени</w:t>
      </w:r>
      <w:r w:rsidR="0080130F">
        <w:rPr>
          <w:bCs/>
          <w:sz w:val="26"/>
          <w:szCs w:val="26"/>
        </w:rPr>
        <w:t>е</w:t>
      </w:r>
      <w:r w:rsidR="00F32267" w:rsidRPr="00D75500">
        <w:rPr>
          <w:bCs/>
          <w:sz w:val="26"/>
          <w:szCs w:val="26"/>
        </w:rPr>
        <w:t xml:space="preserve"> мер социальной поддержки многодетным семьям и учёт (регистрацию) многодетных семей;</w:t>
      </w:r>
    </w:p>
    <w:p w:rsidR="00F32267" w:rsidRPr="00022982" w:rsidRDefault="00CC05B3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EC5379">
        <w:rPr>
          <w:bCs/>
          <w:sz w:val="26"/>
          <w:szCs w:val="26"/>
        </w:rPr>
        <w:t xml:space="preserve"> </w:t>
      </w:r>
      <w:r w:rsidR="007E17DE" w:rsidRPr="00EC5379">
        <w:rPr>
          <w:bCs/>
          <w:sz w:val="26"/>
          <w:szCs w:val="26"/>
        </w:rPr>
        <w:t>3 614,8</w:t>
      </w:r>
      <w:r w:rsidR="00D75500" w:rsidRPr="00EC5379">
        <w:rPr>
          <w:bCs/>
          <w:sz w:val="26"/>
          <w:szCs w:val="26"/>
        </w:rPr>
        <w:t xml:space="preserve"> тыс. рублей </w:t>
      </w:r>
      <w:r w:rsidR="0080130F">
        <w:rPr>
          <w:bCs/>
          <w:sz w:val="26"/>
          <w:szCs w:val="26"/>
        </w:rPr>
        <w:t>на</w:t>
      </w:r>
      <w:r w:rsidR="00F32267" w:rsidRPr="00EC5379">
        <w:rPr>
          <w:bCs/>
          <w:sz w:val="26"/>
          <w:szCs w:val="26"/>
        </w:rPr>
        <w:t xml:space="preserve"> организаци</w:t>
      </w:r>
      <w:r w:rsidR="0080130F">
        <w:rPr>
          <w:bCs/>
          <w:sz w:val="26"/>
          <w:szCs w:val="26"/>
        </w:rPr>
        <w:t>ю</w:t>
      </w:r>
      <w:r w:rsidR="00F32267" w:rsidRPr="00EC5379">
        <w:rPr>
          <w:bCs/>
          <w:sz w:val="26"/>
          <w:szCs w:val="26"/>
        </w:rPr>
        <w:t xml:space="preserve"> социальной поддержки детей-сирот и </w:t>
      </w:r>
      <w:r w:rsidR="00F32267" w:rsidRPr="00022982">
        <w:rPr>
          <w:bCs/>
          <w:sz w:val="26"/>
          <w:szCs w:val="26"/>
        </w:rPr>
        <w:t>детей, оставшихся без попечения родителей;</w:t>
      </w:r>
    </w:p>
    <w:p w:rsidR="00F32267" w:rsidRPr="00022982" w:rsidRDefault="00CC05B3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22982">
        <w:rPr>
          <w:bCs/>
          <w:sz w:val="26"/>
          <w:szCs w:val="26"/>
        </w:rPr>
        <w:t xml:space="preserve"> </w:t>
      </w:r>
      <w:r w:rsidR="00AF360C" w:rsidRPr="00022982">
        <w:rPr>
          <w:bCs/>
          <w:sz w:val="26"/>
          <w:szCs w:val="26"/>
        </w:rPr>
        <w:t xml:space="preserve">70 917,8 </w:t>
      </w:r>
      <w:r w:rsidR="00A72560" w:rsidRPr="00EC5379">
        <w:rPr>
          <w:bCs/>
          <w:sz w:val="26"/>
          <w:szCs w:val="26"/>
        </w:rPr>
        <w:t xml:space="preserve">тыс. рублей </w:t>
      </w:r>
      <w:r w:rsidR="0080130F">
        <w:rPr>
          <w:bCs/>
          <w:sz w:val="26"/>
          <w:szCs w:val="26"/>
        </w:rPr>
        <w:t>на</w:t>
      </w:r>
      <w:r w:rsidRPr="00022982">
        <w:rPr>
          <w:bCs/>
          <w:sz w:val="26"/>
          <w:szCs w:val="26"/>
        </w:rPr>
        <w:t xml:space="preserve"> </w:t>
      </w:r>
      <w:r w:rsidR="00F32267" w:rsidRPr="00022982">
        <w:rPr>
          <w:bCs/>
          <w:sz w:val="26"/>
          <w:szCs w:val="26"/>
        </w:rPr>
        <w:t>организаци</w:t>
      </w:r>
      <w:r w:rsidR="0080130F">
        <w:rPr>
          <w:bCs/>
          <w:sz w:val="26"/>
          <w:szCs w:val="26"/>
        </w:rPr>
        <w:t>ю</w:t>
      </w:r>
      <w:r w:rsidR="00F32267" w:rsidRPr="00022982">
        <w:rPr>
          <w:bCs/>
          <w:sz w:val="26"/>
          <w:szCs w:val="26"/>
        </w:rPr>
        <w:t xml:space="preserve"> опеки и попечительства в отношении несовершеннолетних;</w:t>
      </w:r>
    </w:p>
    <w:p w:rsidR="00F32267" w:rsidRPr="0080130F" w:rsidRDefault="00CC05B3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A72560">
        <w:rPr>
          <w:bCs/>
          <w:sz w:val="26"/>
          <w:szCs w:val="26"/>
        </w:rPr>
        <w:t xml:space="preserve"> </w:t>
      </w:r>
      <w:r w:rsidR="00A72560" w:rsidRPr="00A72560">
        <w:rPr>
          <w:bCs/>
          <w:sz w:val="26"/>
          <w:szCs w:val="26"/>
        </w:rPr>
        <w:t xml:space="preserve">32 452,9 тыс. рублей </w:t>
      </w:r>
      <w:r w:rsidR="0080130F">
        <w:rPr>
          <w:bCs/>
          <w:sz w:val="26"/>
          <w:szCs w:val="26"/>
        </w:rPr>
        <w:t>на</w:t>
      </w:r>
      <w:r w:rsidRPr="00A72560">
        <w:rPr>
          <w:bCs/>
          <w:sz w:val="26"/>
          <w:szCs w:val="26"/>
        </w:rPr>
        <w:t xml:space="preserve"> </w:t>
      </w:r>
      <w:r w:rsidR="00F32267" w:rsidRPr="00A72560">
        <w:rPr>
          <w:bCs/>
          <w:sz w:val="26"/>
          <w:szCs w:val="26"/>
        </w:rPr>
        <w:t>предоставлени</w:t>
      </w:r>
      <w:r w:rsidR="0080130F">
        <w:rPr>
          <w:bCs/>
          <w:sz w:val="26"/>
          <w:szCs w:val="26"/>
        </w:rPr>
        <w:t>е</w:t>
      </w:r>
      <w:r w:rsidR="00F32267" w:rsidRPr="00A72560">
        <w:rPr>
          <w:bCs/>
          <w:sz w:val="26"/>
          <w:szCs w:val="26"/>
        </w:rPr>
        <w:t xml:space="preserve">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</w:t>
      </w:r>
      <w:r w:rsidR="00F32267" w:rsidRPr="0080130F">
        <w:rPr>
          <w:bCs/>
          <w:sz w:val="26"/>
          <w:szCs w:val="26"/>
        </w:rPr>
        <w:t>помещений;</w:t>
      </w:r>
    </w:p>
    <w:p w:rsidR="00627853" w:rsidRPr="0080130F" w:rsidRDefault="000C3321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80130F">
        <w:rPr>
          <w:bCs/>
          <w:sz w:val="26"/>
          <w:szCs w:val="26"/>
        </w:rPr>
        <w:t xml:space="preserve"> 13 366,4</w:t>
      </w:r>
      <w:r w:rsidR="00CC05B3" w:rsidRPr="0080130F">
        <w:rPr>
          <w:bCs/>
          <w:sz w:val="26"/>
          <w:szCs w:val="26"/>
        </w:rPr>
        <w:t xml:space="preserve"> </w:t>
      </w:r>
      <w:r w:rsidR="0080130F" w:rsidRPr="0080130F">
        <w:rPr>
          <w:bCs/>
          <w:sz w:val="26"/>
          <w:szCs w:val="26"/>
        </w:rPr>
        <w:t>тыс. рублей на</w:t>
      </w:r>
      <w:r w:rsidR="00CC05B3" w:rsidRPr="0080130F">
        <w:rPr>
          <w:bCs/>
          <w:sz w:val="26"/>
          <w:szCs w:val="26"/>
        </w:rPr>
        <w:t xml:space="preserve"> </w:t>
      </w:r>
      <w:r w:rsidR="00F32267" w:rsidRPr="0080130F">
        <w:rPr>
          <w:bCs/>
          <w:sz w:val="26"/>
          <w:szCs w:val="26"/>
        </w:rPr>
        <w:t>выплат</w:t>
      </w:r>
      <w:r w:rsidR="0080130F" w:rsidRPr="0080130F">
        <w:rPr>
          <w:bCs/>
          <w:sz w:val="26"/>
          <w:szCs w:val="26"/>
        </w:rPr>
        <w:t>у</w:t>
      </w:r>
      <w:r w:rsidR="00F32267" w:rsidRPr="0080130F">
        <w:rPr>
          <w:bCs/>
          <w:sz w:val="26"/>
          <w:szCs w:val="26"/>
        </w:rPr>
        <w:t xml:space="preserve"> единовременного пособия при всех формах устройства детей в семью </w:t>
      </w:r>
      <w:r w:rsidR="00E10632" w:rsidRPr="0080130F">
        <w:rPr>
          <w:bCs/>
          <w:sz w:val="26"/>
          <w:szCs w:val="26"/>
        </w:rPr>
        <w:t>(за счет субвенции из федерального бюджета)</w:t>
      </w:r>
      <w:r w:rsidR="00CE34F7" w:rsidRPr="0080130F">
        <w:rPr>
          <w:bCs/>
          <w:sz w:val="26"/>
          <w:szCs w:val="26"/>
        </w:rPr>
        <w:t>;</w:t>
      </w:r>
    </w:p>
    <w:p w:rsidR="000C3321" w:rsidRPr="0080130F" w:rsidRDefault="0080130F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80130F">
        <w:rPr>
          <w:bCs/>
          <w:sz w:val="26"/>
          <w:szCs w:val="26"/>
        </w:rPr>
        <w:t xml:space="preserve"> 510 тыс. рублей </w:t>
      </w:r>
      <w:r w:rsidR="000C3321" w:rsidRPr="0080130F">
        <w:rPr>
          <w:bCs/>
          <w:sz w:val="26"/>
          <w:szCs w:val="26"/>
        </w:rPr>
        <w:t>на выплату единовременного вознаграждения награждённым знаком отличия «Родительская слава»</w:t>
      </w:r>
      <w:r w:rsidRPr="0080130F">
        <w:rPr>
          <w:bCs/>
          <w:sz w:val="26"/>
          <w:szCs w:val="26"/>
        </w:rPr>
        <w:t>;</w:t>
      </w:r>
    </w:p>
    <w:p w:rsidR="000C7428" w:rsidRPr="00E820DE" w:rsidRDefault="00714335" w:rsidP="000C742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947E69">
        <w:rPr>
          <w:b/>
          <w:bCs/>
          <w:sz w:val="26"/>
          <w:szCs w:val="26"/>
        </w:rPr>
        <w:lastRenderedPageBreak/>
        <w:t xml:space="preserve">- </w:t>
      </w:r>
      <w:r w:rsidR="000C7428" w:rsidRPr="00947E69">
        <w:rPr>
          <w:b/>
          <w:bCs/>
          <w:sz w:val="26"/>
          <w:szCs w:val="26"/>
        </w:rPr>
        <w:t xml:space="preserve">по </w:t>
      </w:r>
      <w:r w:rsidR="009E6C4C" w:rsidRPr="00947E69">
        <w:rPr>
          <w:b/>
          <w:bCs/>
          <w:sz w:val="26"/>
          <w:szCs w:val="26"/>
        </w:rPr>
        <w:t>подпрограмм</w:t>
      </w:r>
      <w:r w:rsidR="000C7428" w:rsidRPr="00947E69">
        <w:rPr>
          <w:b/>
          <w:bCs/>
          <w:sz w:val="26"/>
          <w:szCs w:val="26"/>
        </w:rPr>
        <w:t>е</w:t>
      </w:r>
      <w:r w:rsidR="009E6C4C" w:rsidRPr="00947E69">
        <w:rPr>
          <w:b/>
          <w:bCs/>
          <w:sz w:val="26"/>
          <w:szCs w:val="26"/>
        </w:rPr>
        <w:t xml:space="preserve"> «</w:t>
      </w:r>
      <w:hyperlink w:anchor="Par1028" w:history="1">
        <w:r w:rsidR="00AB460D" w:rsidRPr="00947E69">
          <w:rPr>
            <w:b/>
            <w:bCs/>
            <w:sz w:val="26"/>
            <w:szCs w:val="26"/>
          </w:rPr>
          <w:t>Создание условий для реализации</w:t>
        </w:r>
      </w:hyperlink>
      <w:r w:rsidR="00AB460D" w:rsidRPr="00947E69">
        <w:rPr>
          <w:b/>
          <w:bCs/>
          <w:sz w:val="26"/>
          <w:szCs w:val="26"/>
        </w:rPr>
        <w:t xml:space="preserve"> государственной</w:t>
      </w:r>
      <w:r w:rsidR="00AB460D" w:rsidRPr="00947E69">
        <w:rPr>
          <w:b/>
          <w:bCs/>
          <w:sz w:val="26"/>
          <w:szCs w:val="26"/>
        </w:rPr>
        <w:br/>
        <w:t>программы</w:t>
      </w:r>
      <w:r w:rsidR="009E6C4C" w:rsidRPr="00947E69">
        <w:rPr>
          <w:b/>
          <w:bCs/>
          <w:sz w:val="26"/>
          <w:szCs w:val="26"/>
        </w:rPr>
        <w:t>»</w:t>
      </w:r>
      <w:r w:rsidR="000C7428" w:rsidRPr="00947E69">
        <w:rPr>
          <w:b/>
          <w:bCs/>
          <w:sz w:val="26"/>
          <w:szCs w:val="26"/>
        </w:rPr>
        <w:t xml:space="preserve"> </w:t>
      </w:r>
      <w:r w:rsidR="00481ACA" w:rsidRPr="00481ACA">
        <w:rPr>
          <w:bCs/>
          <w:sz w:val="26"/>
          <w:szCs w:val="26"/>
        </w:rPr>
        <w:t>произведены расходы на реализацию установленных полномочий (функций) Комитета по делам семьи и демографической политике при Правительстве Удмуртской Республики</w:t>
      </w:r>
      <w:r w:rsidR="00481ACA" w:rsidRPr="00947E69">
        <w:rPr>
          <w:bCs/>
          <w:sz w:val="26"/>
          <w:szCs w:val="26"/>
        </w:rPr>
        <w:t xml:space="preserve"> </w:t>
      </w:r>
      <w:r w:rsidR="00481ACA">
        <w:rPr>
          <w:bCs/>
          <w:sz w:val="26"/>
          <w:szCs w:val="26"/>
        </w:rPr>
        <w:t>в сумме</w:t>
      </w:r>
      <w:r w:rsidR="000C7428" w:rsidRPr="00947E69">
        <w:rPr>
          <w:bCs/>
          <w:sz w:val="26"/>
          <w:szCs w:val="26"/>
        </w:rPr>
        <w:t xml:space="preserve"> </w:t>
      </w:r>
      <w:r w:rsidR="00947E69" w:rsidRPr="00947E69">
        <w:rPr>
          <w:bCs/>
          <w:sz w:val="26"/>
          <w:szCs w:val="26"/>
        </w:rPr>
        <w:t>11</w:t>
      </w:r>
      <w:r w:rsidR="00947E69">
        <w:rPr>
          <w:bCs/>
          <w:sz w:val="26"/>
          <w:szCs w:val="26"/>
        </w:rPr>
        <w:t xml:space="preserve"> </w:t>
      </w:r>
      <w:r w:rsidR="00947E69" w:rsidRPr="00947E69">
        <w:rPr>
          <w:bCs/>
          <w:sz w:val="26"/>
          <w:szCs w:val="26"/>
        </w:rPr>
        <w:t>748,</w:t>
      </w:r>
      <w:r w:rsidR="00947E69">
        <w:rPr>
          <w:bCs/>
          <w:sz w:val="26"/>
          <w:szCs w:val="26"/>
        </w:rPr>
        <w:t xml:space="preserve">2 </w:t>
      </w:r>
      <w:r w:rsidR="000C7428" w:rsidRPr="00947E69">
        <w:rPr>
          <w:bCs/>
          <w:sz w:val="26"/>
          <w:szCs w:val="26"/>
        </w:rPr>
        <w:t xml:space="preserve">тыс. рублей или </w:t>
      </w:r>
      <w:r w:rsidR="00947E69">
        <w:rPr>
          <w:bCs/>
          <w:sz w:val="26"/>
          <w:szCs w:val="26"/>
        </w:rPr>
        <w:t>93,1</w:t>
      </w:r>
      <w:r w:rsidR="000C7428" w:rsidRPr="00947E69">
        <w:rPr>
          <w:bCs/>
          <w:sz w:val="26"/>
          <w:szCs w:val="26"/>
        </w:rPr>
        <w:t xml:space="preserve"> % </w:t>
      </w:r>
      <w:r w:rsidR="000C7428" w:rsidRPr="00947E69">
        <w:rPr>
          <w:sz w:val="26"/>
          <w:szCs w:val="26"/>
        </w:rPr>
        <w:t>от бюджетных назначений</w:t>
      </w:r>
      <w:r w:rsidR="00481ACA">
        <w:rPr>
          <w:sz w:val="26"/>
          <w:szCs w:val="26"/>
        </w:rPr>
        <w:t>.</w:t>
      </w:r>
    </w:p>
    <w:p w:rsidR="00185DCF" w:rsidRPr="00481ACA" w:rsidRDefault="00185DCF" w:rsidP="00185DC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481ACA">
        <w:rPr>
          <w:bCs/>
          <w:sz w:val="26"/>
          <w:szCs w:val="26"/>
        </w:rPr>
        <w:t>Предоставление (выполнение) государственных услуг (работ) государственной программой не предусмотрено.</w:t>
      </w:r>
    </w:p>
    <w:p w:rsidR="00714335" w:rsidRPr="00481ACA" w:rsidRDefault="00481ACA" w:rsidP="009A4D2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proofErr w:type="gramStart"/>
      <w:r w:rsidRPr="00481ACA">
        <w:rPr>
          <w:bCs/>
          <w:sz w:val="26"/>
          <w:szCs w:val="26"/>
        </w:rPr>
        <w:t xml:space="preserve">В рамках исполнения данной государственной программы </w:t>
      </w:r>
      <w:r w:rsidR="00EA5EF5">
        <w:rPr>
          <w:bCs/>
          <w:sz w:val="26"/>
          <w:szCs w:val="26"/>
        </w:rPr>
        <w:t xml:space="preserve">в 2014 году </w:t>
      </w:r>
      <w:r w:rsidRPr="00481ACA">
        <w:rPr>
          <w:bCs/>
          <w:sz w:val="26"/>
          <w:szCs w:val="26"/>
        </w:rPr>
        <w:t xml:space="preserve">были решены следующие задачи: </w:t>
      </w:r>
      <w:r w:rsidR="00D70016" w:rsidRPr="00481ACA">
        <w:rPr>
          <w:bCs/>
          <w:sz w:val="26"/>
          <w:szCs w:val="26"/>
        </w:rPr>
        <w:t>реализаци</w:t>
      </w:r>
      <w:r w:rsidRPr="00481ACA">
        <w:rPr>
          <w:bCs/>
          <w:sz w:val="26"/>
          <w:szCs w:val="26"/>
        </w:rPr>
        <w:t>я</w:t>
      </w:r>
      <w:r w:rsidR="00D70016" w:rsidRPr="00481ACA">
        <w:rPr>
          <w:bCs/>
          <w:sz w:val="26"/>
          <w:szCs w:val="26"/>
        </w:rPr>
        <w:t xml:space="preserve"> государственной демографической политики, государственной семейной политики, государственной политики по профилактике безнадзорности и правонарушений несовершеннолетних, обеспе</w:t>
      </w:r>
      <w:r w:rsidR="008A63D9" w:rsidRPr="00481ACA">
        <w:rPr>
          <w:bCs/>
          <w:sz w:val="26"/>
          <w:szCs w:val="26"/>
        </w:rPr>
        <w:t xml:space="preserve">чение </w:t>
      </w:r>
      <w:r w:rsidR="00D70016" w:rsidRPr="00481ACA">
        <w:rPr>
          <w:bCs/>
          <w:sz w:val="26"/>
          <w:szCs w:val="26"/>
        </w:rPr>
        <w:t xml:space="preserve"> исполнени</w:t>
      </w:r>
      <w:r w:rsidR="008A63D9" w:rsidRPr="00481ACA">
        <w:rPr>
          <w:bCs/>
          <w:sz w:val="26"/>
          <w:szCs w:val="26"/>
        </w:rPr>
        <w:t>я</w:t>
      </w:r>
      <w:r w:rsidR="00D70016" w:rsidRPr="00481ACA">
        <w:rPr>
          <w:bCs/>
          <w:sz w:val="26"/>
          <w:szCs w:val="26"/>
        </w:rPr>
        <w:t xml:space="preserve"> социальных обязательств перед населением республики, </w:t>
      </w:r>
      <w:r w:rsidR="00D772A6" w:rsidRPr="00481ACA">
        <w:rPr>
          <w:bCs/>
          <w:sz w:val="26"/>
          <w:szCs w:val="26"/>
        </w:rPr>
        <w:t>реализаци</w:t>
      </w:r>
      <w:r w:rsidRPr="00481ACA">
        <w:rPr>
          <w:bCs/>
          <w:sz w:val="26"/>
          <w:szCs w:val="26"/>
        </w:rPr>
        <w:t>я</w:t>
      </w:r>
      <w:r w:rsidR="00D772A6" w:rsidRPr="00481ACA">
        <w:rPr>
          <w:bCs/>
          <w:sz w:val="26"/>
          <w:szCs w:val="26"/>
        </w:rPr>
        <w:t xml:space="preserve"> установленных полномочий (функций) Комитета по делам семьи и демографической политике при Правительстве Удмуртской Республики, </w:t>
      </w:r>
      <w:r w:rsidR="00E41DEC" w:rsidRPr="00481ACA">
        <w:rPr>
          <w:bCs/>
          <w:sz w:val="26"/>
          <w:szCs w:val="26"/>
        </w:rPr>
        <w:t>с учетом возможности доходной базы бюджета</w:t>
      </w:r>
      <w:r w:rsidR="00A17517">
        <w:rPr>
          <w:bCs/>
          <w:sz w:val="26"/>
          <w:szCs w:val="26"/>
        </w:rPr>
        <w:t xml:space="preserve"> республики</w:t>
      </w:r>
      <w:r w:rsidR="00595300">
        <w:rPr>
          <w:bCs/>
          <w:sz w:val="26"/>
          <w:szCs w:val="26"/>
        </w:rPr>
        <w:t xml:space="preserve"> в 2014 году</w:t>
      </w:r>
      <w:r w:rsidR="00E41DEC" w:rsidRPr="00481ACA">
        <w:rPr>
          <w:bCs/>
          <w:sz w:val="26"/>
          <w:szCs w:val="26"/>
        </w:rPr>
        <w:t xml:space="preserve">. </w:t>
      </w:r>
      <w:proofErr w:type="gramEnd"/>
    </w:p>
    <w:p w:rsidR="002974B2" w:rsidRPr="0086533D" w:rsidRDefault="002974B2" w:rsidP="007237EE">
      <w:pPr>
        <w:pStyle w:val="a5"/>
        <w:tabs>
          <w:tab w:val="left" w:pos="993"/>
          <w:tab w:val="left" w:pos="1134"/>
        </w:tabs>
        <w:spacing w:line="312" w:lineRule="auto"/>
        <w:rPr>
          <w:bCs/>
          <w:sz w:val="26"/>
          <w:szCs w:val="26"/>
          <w:highlight w:val="yellow"/>
        </w:rPr>
      </w:pPr>
    </w:p>
    <w:p w:rsidR="00A82CC7" w:rsidRDefault="00840555" w:rsidP="00961193">
      <w:pPr>
        <w:pStyle w:val="a5"/>
        <w:numPr>
          <w:ilvl w:val="0"/>
          <w:numId w:val="31"/>
        </w:numPr>
        <w:tabs>
          <w:tab w:val="left" w:pos="1276"/>
        </w:tabs>
        <w:spacing w:after="120" w:line="312" w:lineRule="auto"/>
        <w:jc w:val="center"/>
        <w:rPr>
          <w:b/>
          <w:bCs/>
          <w:sz w:val="26"/>
          <w:szCs w:val="26"/>
        </w:rPr>
      </w:pPr>
      <w:r w:rsidRPr="002C2C1B">
        <w:rPr>
          <w:b/>
          <w:bCs/>
          <w:sz w:val="26"/>
          <w:szCs w:val="26"/>
        </w:rPr>
        <w:t>Исполнение г</w:t>
      </w:r>
      <w:r w:rsidR="00807B0C" w:rsidRPr="002C2C1B">
        <w:rPr>
          <w:b/>
          <w:bCs/>
          <w:sz w:val="26"/>
          <w:szCs w:val="26"/>
        </w:rPr>
        <w:t>осударств</w:t>
      </w:r>
      <w:r w:rsidRPr="002C2C1B">
        <w:rPr>
          <w:b/>
          <w:bCs/>
          <w:sz w:val="26"/>
          <w:szCs w:val="26"/>
        </w:rPr>
        <w:t>енн</w:t>
      </w:r>
      <w:r w:rsidR="002C2C1B">
        <w:rPr>
          <w:b/>
          <w:bCs/>
          <w:sz w:val="26"/>
          <w:szCs w:val="26"/>
        </w:rPr>
        <w:t xml:space="preserve">ой </w:t>
      </w:r>
      <w:r w:rsidRPr="002C2C1B">
        <w:rPr>
          <w:b/>
          <w:bCs/>
          <w:sz w:val="26"/>
          <w:szCs w:val="26"/>
        </w:rPr>
        <w:t>программы</w:t>
      </w:r>
      <w:r w:rsidR="00807B0C" w:rsidRPr="002C2C1B">
        <w:rPr>
          <w:b/>
          <w:bCs/>
          <w:sz w:val="26"/>
          <w:szCs w:val="26"/>
        </w:rPr>
        <w:t xml:space="preserve"> Удмуртской Республики «Развитие здравоохранения»</w:t>
      </w:r>
    </w:p>
    <w:p w:rsidR="00023056" w:rsidRPr="00023056" w:rsidRDefault="00023056" w:rsidP="00B742BA">
      <w:pPr>
        <w:pStyle w:val="a5"/>
        <w:tabs>
          <w:tab w:val="left" w:pos="1276"/>
        </w:tabs>
        <w:spacing w:after="120" w:line="312" w:lineRule="auto"/>
        <w:ind w:left="851"/>
        <w:jc w:val="center"/>
        <w:rPr>
          <w:b/>
          <w:bCs/>
          <w:sz w:val="16"/>
          <w:szCs w:val="16"/>
        </w:rPr>
      </w:pPr>
    </w:p>
    <w:p w:rsidR="00AB5EBA" w:rsidRPr="00C85A8B" w:rsidRDefault="00AB5EBA" w:rsidP="00AB5EB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C85A8B">
        <w:rPr>
          <w:bCs/>
          <w:sz w:val="26"/>
          <w:szCs w:val="26"/>
        </w:rPr>
        <w:t xml:space="preserve">Государственная программа Удмуртской Республики «Развитие здравоохранения» утверждена </w:t>
      </w:r>
      <w:r w:rsidR="00AF1C9F" w:rsidRPr="00C85A8B">
        <w:rPr>
          <w:bCs/>
          <w:sz w:val="26"/>
          <w:szCs w:val="26"/>
        </w:rPr>
        <w:t>постановлением</w:t>
      </w:r>
      <w:r w:rsidRPr="00C85A8B">
        <w:rPr>
          <w:bCs/>
          <w:sz w:val="26"/>
          <w:szCs w:val="26"/>
        </w:rPr>
        <w:t xml:space="preserve"> Правительства Удмуртской Республики от </w:t>
      </w:r>
      <w:r w:rsidR="00306BA7" w:rsidRPr="00C85A8B">
        <w:rPr>
          <w:bCs/>
          <w:sz w:val="26"/>
          <w:szCs w:val="26"/>
        </w:rPr>
        <w:t xml:space="preserve">7 октября </w:t>
      </w:r>
      <w:r w:rsidRPr="00C85A8B">
        <w:rPr>
          <w:bCs/>
          <w:sz w:val="26"/>
          <w:szCs w:val="26"/>
        </w:rPr>
        <w:t xml:space="preserve">2013 года </w:t>
      </w:r>
      <w:r w:rsidR="00306BA7" w:rsidRPr="00C85A8B">
        <w:rPr>
          <w:bCs/>
          <w:sz w:val="26"/>
          <w:szCs w:val="26"/>
        </w:rPr>
        <w:t>№4</w:t>
      </w:r>
      <w:r w:rsidR="00026B6A" w:rsidRPr="00C85A8B">
        <w:rPr>
          <w:bCs/>
          <w:sz w:val="26"/>
          <w:szCs w:val="26"/>
        </w:rPr>
        <w:t>57</w:t>
      </w:r>
      <w:r w:rsidR="00306BA7" w:rsidRPr="00C85A8B">
        <w:rPr>
          <w:bCs/>
          <w:sz w:val="26"/>
          <w:szCs w:val="26"/>
        </w:rPr>
        <w:t xml:space="preserve">. </w:t>
      </w:r>
    </w:p>
    <w:p w:rsidR="00AB5EBA" w:rsidRPr="00C85A8B" w:rsidRDefault="00AB5EBA" w:rsidP="005702E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C85A8B">
        <w:rPr>
          <w:bCs/>
          <w:sz w:val="26"/>
          <w:szCs w:val="26"/>
        </w:rPr>
        <w:t>Ответственный исполнитель государственной программы – Министерство здравоохранения Удмуртской Республики.</w:t>
      </w:r>
    </w:p>
    <w:p w:rsidR="00C85A8B" w:rsidRPr="00A20AE6" w:rsidRDefault="00C85A8B" w:rsidP="00C85A8B">
      <w:pPr>
        <w:pStyle w:val="a5"/>
        <w:spacing w:line="312" w:lineRule="auto"/>
        <w:ind w:firstLine="709"/>
        <w:rPr>
          <w:sz w:val="26"/>
          <w:szCs w:val="26"/>
        </w:rPr>
      </w:pPr>
      <w:r w:rsidRPr="006C0750">
        <w:rPr>
          <w:sz w:val="26"/>
          <w:szCs w:val="26"/>
        </w:rPr>
        <w:t xml:space="preserve">Общий объём расходов на </w:t>
      </w:r>
      <w:r w:rsidRPr="006C0750">
        <w:rPr>
          <w:bCs/>
          <w:sz w:val="26"/>
          <w:szCs w:val="26"/>
        </w:rPr>
        <w:t xml:space="preserve">реализацию государственной программы </w:t>
      </w:r>
      <w:r>
        <w:rPr>
          <w:bCs/>
          <w:sz w:val="26"/>
          <w:szCs w:val="26"/>
        </w:rPr>
        <w:t xml:space="preserve">в 2014 году </w:t>
      </w:r>
      <w:r w:rsidRPr="006C0750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  </w:t>
      </w:r>
      <w:r w:rsidRPr="00C85A8B">
        <w:rPr>
          <w:bCs/>
          <w:color w:val="000000"/>
          <w:szCs w:val="24"/>
        </w:rPr>
        <w:t>10</w:t>
      </w:r>
      <w:r>
        <w:rPr>
          <w:bCs/>
          <w:color w:val="000000"/>
          <w:szCs w:val="24"/>
        </w:rPr>
        <w:t> </w:t>
      </w:r>
      <w:r w:rsidRPr="00C85A8B">
        <w:rPr>
          <w:bCs/>
          <w:color w:val="000000"/>
          <w:szCs w:val="24"/>
        </w:rPr>
        <w:t>991</w:t>
      </w:r>
      <w:r>
        <w:rPr>
          <w:bCs/>
          <w:color w:val="000000"/>
          <w:szCs w:val="24"/>
        </w:rPr>
        <w:t xml:space="preserve"> </w:t>
      </w:r>
      <w:r w:rsidRPr="00C85A8B">
        <w:rPr>
          <w:bCs/>
          <w:color w:val="000000"/>
          <w:szCs w:val="24"/>
        </w:rPr>
        <w:t>009,</w:t>
      </w:r>
      <w:r>
        <w:rPr>
          <w:bCs/>
          <w:color w:val="000000"/>
          <w:szCs w:val="24"/>
        </w:rPr>
        <w:t xml:space="preserve">6 </w:t>
      </w:r>
      <w:r w:rsidRPr="006C0750">
        <w:rPr>
          <w:sz w:val="26"/>
          <w:szCs w:val="26"/>
        </w:rPr>
        <w:t xml:space="preserve">тыс. рублей или </w:t>
      </w:r>
      <w:r>
        <w:rPr>
          <w:sz w:val="26"/>
          <w:szCs w:val="26"/>
        </w:rPr>
        <w:t>97,1</w:t>
      </w:r>
      <w:r w:rsidRPr="006C0750">
        <w:rPr>
          <w:sz w:val="26"/>
          <w:szCs w:val="26"/>
        </w:rPr>
        <w:t>% от бюджетных назначений.</w:t>
      </w:r>
      <w:r w:rsidRPr="00A20AE6">
        <w:rPr>
          <w:sz w:val="26"/>
          <w:szCs w:val="26"/>
        </w:rPr>
        <w:t xml:space="preserve"> </w:t>
      </w:r>
    </w:p>
    <w:p w:rsidR="00AB718B" w:rsidRPr="00AB718B" w:rsidRDefault="00AB718B" w:rsidP="00AB718B">
      <w:pPr>
        <w:pStyle w:val="31"/>
        <w:spacing w:after="0" w:line="312" w:lineRule="auto"/>
        <w:rPr>
          <w:sz w:val="26"/>
          <w:szCs w:val="26"/>
        </w:rPr>
      </w:pPr>
      <w:r w:rsidRPr="00AB718B">
        <w:rPr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142D91" w:rsidRPr="00E820DE" w:rsidRDefault="00DA3BA2" w:rsidP="00142D9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2A61F6">
        <w:rPr>
          <w:b/>
          <w:bCs/>
          <w:sz w:val="26"/>
          <w:szCs w:val="26"/>
        </w:rPr>
        <w:t xml:space="preserve">- </w:t>
      </w:r>
      <w:r w:rsidR="00142D91" w:rsidRPr="002A61F6">
        <w:rPr>
          <w:b/>
          <w:bCs/>
          <w:sz w:val="26"/>
          <w:szCs w:val="26"/>
        </w:rPr>
        <w:t xml:space="preserve">по </w:t>
      </w:r>
      <w:r w:rsidRPr="002A61F6">
        <w:rPr>
          <w:b/>
          <w:bCs/>
          <w:sz w:val="26"/>
          <w:szCs w:val="26"/>
        </w:rPr>
        <w:t>подпрограмм</w:t>
      </w:r>
      <w:r w:rsidR="00142D91" w:rsidRPr="002A61F6">
        <w:rPr>
          <w:b/>
          <w:bCs/>
          <w:sz w:val="26"/>
          <w:szCs w:val="26"/>
        </w:rPr>
        <w:t>е</w:t>
      </w:r>
      <w:r w:rsidRPr="002A61F6">
        <w:rPr>
          <w:b/>
          <w:bCs/>
          <w:sz w:val="26"/>
          <w:szCs w:val="26"/>
        </w:rPr>
        <w:t xml:space="preserve"> «Профилактика заболеваний и формирование здорового образа жизни. Развитие первичной медико-санитарной помощи» </w:t>
      </w:r>
      <w:r w:rsidR="00494C46">
        <w:rPr>
          <w:bCs/>
          <w:sz w:val="26"/>
          <w:szCs w:val="26"/>
        </w:rPr>
        <w:t>произведены расходы в сумме</w:t>
      </w:r>
      <w:r w:rsidR="00142D91" w:rsidRPr="002A61F6">
        <w:rPr>
          <w:bCs/>
          <w:sz w:val="26"/>
          <w:szCs w:val="26"/>
        </w:rPr>
        <w:t xml:space="preserve"> </w:t>
      </w:r>
      <w:r w:rsidR="002A61F6" w:rsidRPr="002A61F6">
        <w:rPr>
          <w:bCs/>
          <w:sz w:val="26"/>
          <w:szCs w:val="26"/>
        </w:rPr>
        <w:t xml:space="preserve">496 870,2 </w:t>
      </w:r>
      <w:r w:rsidR="00142D91" w:rsidRPr="002A61F6">
        <w:rPr>
          <w:bCs/>
          <w:sz w:val="26"/>
          <w:szCs w:val="26"/>
        </w:rPr>
        <w:t xml:space="preserve">тыс. рублей или </w:t>
      </w:r>
      <w:r w:rsidR="002A61F6" w:rsidRPr="002A61F6">
        <w:rPr>
          <w:bCs/>
          <w:sz w:val="26"/>
          <w:szCs w:val="26"/>
        </w:rPr>
        <w:t>95,6</w:t>
      </w:r>
      <w:r w:rsidR="00142D91" w:rsidRPr="002A61F6">
        <w:rPr>
          <w:bCs/>
          <w:sz w:val="26"/>
          <w:szCs w:val="26"/>
        </w:rPr>
        <w:t xml:space="preserve"> % </w:t>
      </w:r>
      <w:r w:rsidR="00142D91" w:rsidRPr="002A61F6">
        <w:rPr>
          <w:sz w:val="26"/>
          <w:szCs w:val="26"/>
        </w:rPr>
        <w:t>от бюджетных назначений, в том числе:</w:t>
      </w:r>
    </w:p>
    <w:p w:rsidR="00DA3BA2" w:rsidRPr="00CD2F29" w:rsidRDefault="00CD2F29" w:rsidP="0096119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CD2F29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</w:t>
      </w:r>
      <w:r w:rsidRPr="00CD2F29">
        <w:rPr>
          <w:bCs/>
          <w:sz w:val="26"/>
          <w:szCs w:val="26"/>
        </w:rPr>
        <w:t xml:space="preserve">850,1 тыс. рублей </w:t>
      </w:r>
      <w:r w:rsidR="003F4DC8" w:rsidRPr="00CD2F29">
        <w:rPr>
          <w:bCs/>
          <w:sz w:val="26"/>
          <w:szCs w:val="26"/>
        </w:rPr>
        <w:t>на предоставление субсидий</w:t>
      </w:r>
      <w:r w:rsidR="00DA3BA2" w:rsidRPr="00CD2F29">
        <w:rPr>
          <w:sz w:val="26"/>
          <w:szCs w:val="26"/>
        </w:rPr>
        <w:t xml:space="preserve"> бюджетным учреждениям здравоохранения на финансовое обеспечение выполнения государственных работ;</w:t>
      </w:r>
    </w:p>
    <w:p w:rsidR="00DA3BA2" w:rsidRDefault="00CD2F29" w:rsidP="0096119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6"/>
          <w:szCs w:val="26"/>
        </w:rPr>
      </w:pPr>
      <w:r w:rsidRPr="00CD2F29">
        <w:rPr>
          <w:bCs/>
          <w:sz w:val="26"/>
          <w:szCs w:val="26"/>
        </w:rPr>
        <w:t xml:space="preserve">16 215,3 тыс. рублей </w:t>
      </w:r>
      <w:r w:rsidR="00DA3BA2" w:rsidRPr="00CD2F29">
        <w:rPr>
          <w:bCs/>
          <w:sz w:val="26"/>
          <w:szCs w:val="26"/>
        </w:rPr>
        <w:t>на сохранение социальных гарантий и льгот гражданам пожилого возраста, труженикам тыла, реабилитированным лицам и лицам, признанным пострадавшими от политических репрессий;</w:t>
      </w:r>
    </w:p>
    <w:p w:rsidR="00DA3BA2" w:rsidRPr="003646FA" w:rsidRDefault="003E2AF5" w:rsidP="0096119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129 314,9 тыс. рублей или </w:t>
      </w:r>
      <w:r w:rsidR="00CA20B4">
        <w:rPr>
          <w:bCs/>
          <w:sz w:val="26"/>
          <w:szCs w:val="26"/>
        </w:rPr>
        <w:t xml:space="preserve">96,9 % </w:t>
      </w:r>
      <w:r w:rsidR="00CA20B4" w:rsidRPr="002A61F6">
        <w:rPr>
          <w:sz w:val="26"/>
          <w:szCs w:val="26"/>
        </w:rPr>
        <w:t>от бюджетных назначений</w:t>
      </w:r>
      <w:r w:rsidR="00CA20B4" w:rsidRPr="003646FA">
        <w:rPr>
          <w:bCs/>
          <w:sz w:val="26"/>
          <w:szCs w:val="26"/>
        </w:rPr>
        <w:t xml:space="preserve"> </w:t>
      </w:r>
      <w:r w:rsidR="00DA3BA2" w:rsidRPr="003646FA">
        <w:rPr>
          <w:bCs/>
          <w:sz w:val="26"/>
          <w:szCs w:val="26"/>
        </w:rPr>
        <w:t>на реализацию республиканских и ведомственных целевых программ, в том числе:</w:t>
      </w:r>
    </w:p>
    <w:p w:rsidR="00DA3BA2" w:rsidRPr="00862992" w:rsidRDefault="00AE3961" w:rsidP="00961193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spacing w:line="312" w:lineRule="auto"/>
        <w:ind w:lef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AE3961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</w:t>
      </w:r>
      <w:r w:rsidRPr="00AE3961">
        <w:rPr>
          <w:bCs/>
          <w:sz w:val="26"/>
          <w:szCs w:val="26"/>
        </w:rPr>
        <w:t xml:space="preserve">057, 7 </w:t>
      </w:r>
      <w:r>
        <w:rPr>
          <w:bCs/>
          <w:sz w:val="26"/>
          <w:szCs w:val="26"/>
        </w:rPr>
        <w:t xml:space="preserve">тыс. рублей </w:t>
      </w:r>
      <w:r w:rsidR="00EA1DA9">
        <w:rPr>
          <w:bCs/>
          <w:sz w:val="26"/>
          <w:szCs w:val="26"/>
        </w:rPr>
        <w:t>на республиканскую целевую программу</w:t>
      </w:r>
      <w:r w:rsidR="00EA1DA9" w:rsidRPr="00862992">
        <w:rPr>
          <w:bCs/>
          <w:sz w:val="26"/>
          <w:szCs w:val="26"/>
        </w:rPr>
        <w:t xml:space="preserve"> «Туберкулез»</w:t>
      </w:r>
      <w:r w:rsidR="00EA1DA9">
        <w:rPr>
          <w:bCs/>
          <w:sz w:val="26"/>
          <w:szCs w:val="26"/>
        </w:rPr>
        <w:t xml:space="preserve"> Средства были направлены </w:t>
      </w:r>
      <w:r w:rsidRPr="00862992">
        <w:rPr>
          <w:bCs/>
          <w:sz w:val="26"/>
          <w:szCs w:val="26"/>
        </w:rPr>
        <w:t>на приобретение противотуберкулезных</w:t>
      </w:r>
      <w:r w:rsidR="00C57707">
        <w:rPr>
          <w:bCs/>
          <w:sz w:val="26"/>
          <w:szCs w:val="26"/>
        </w:rPr>
        <w:t xml:space="preserve"> препаратов</w:t>
      </w:r>
      <w:r w:rsidR="00DA3BA2" w:rsidRPr="00862992">
        <w:rPr>
          <w:bCs/>
          <w:sz w:val="26"/>
          <w:szCs w:val="26"/>
        </w:rPr>
        <w:t>;</w:t>
      </w:r>
    </w:p>
    <w:p w:rsidR="00DA3BA2" w:rsidRPr="00862992" w:rsidRDefault="00CB64DA" w:rsidP="00961193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spacing w:line="312" w:lineRule="auto"/>
        <w:ind w:lef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CB64DA">
        <w:rPr>
          <w:bCs/>
          <w:sz w:val="26"/>
          <w:szCs w:val="26"/>
        </w:rPr>
        <w:t>95</w:t>
      </w:r>
      <w:r>
        <w:rPr>
          <w:bCs/>
          <w:sz w:val="26"/>
          <w:szCs w:val="26"/>
        </w:rPr>
        <w:t xml:space="preserve"> </w:t>
      </w:r>
      <w:r w:rsidRPr="00CB64DA">
        <w:rPr>
          <w:bCs/>
          <w:sz w:val="26"/>
          <w:szCs w:val="26"/>
        </w:rPr>
        <w:t xml:space="preserve">291,1 </w:t>
      </w:r>
      <w:r w:rsidRPr="00862992">
        <w:rPr>
          <w:bCs/>
          <w:sz w:val="26"/>
          <w:szCs w:val="26"/>
        </w:rPr>
        <w:t xml:space="preserve">тыс. рублей </w:t>
      </w:r>
      <w:r>
        <w:rPr>
          <w:bCs/>
          <w:sz w:val="26"/>
          <w:szCs w:val="26"/>
        </w:rPr>
        <w:t xml:space="preserve">на </w:t>
      </w:r>
      <w:r w:rsidR="00DA3BA2" w:rsidRPr="00862992">
        <w:rPr>
          <w:bCs/>
          <w:sz w:val="26"/>
          <w:szCs w:val="26"/>
        </w:rPr>
        <w:t xml:space="preserve">ВЦП «Сахарный диабет». Указанные средства </w:t>
      </w:r>
      <w:r>
        <w:rPr>
          <w:bCs/>
          <w:sz w:val="26"/>
          <w:szCs w:val="26"/>
        </w:rPr>
        <w:t>были направлены</w:t>
      </w:r>
      <w:r w:rsidR="00DA3BA2" w:rsidRPr="00862992">
        <w:rPr>
          <w:bCs/>
          <w:sz w:val="26"/>
          <w:szCs w:val="26"/>
        </w:rPr>
        <w:t xml:space="preserve"> на обеспечение больных современными эффективными препаратами для базисного лечения диабета;</w:t>
      </w:r>
    </w:p>
    <w:p w:rsidR="00DA3BA2" w:rsidRPr="00862992" w:rsidRDefault="00C64D48" w:rsidP="00961193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spacing w:line="312" w:lineRule="auto"/>
        <w:ind w:lef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C64D48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</w:t>
      </w:r>
      <w:r w:rsidRPr="00C64D48">
        <w:rPr>
          <w:bCs/>
          <w:sz w:val="26"/>
          <w:szCs w:val="26"/>
        </w:rPr>
        <w:t xml:space="preserve">555,7 </w:t>
      </w:r>
      <w:r w:rsidRPr="00862992">
        <w:rPr>
          <w:bCs/>
          <w:sz w:val="26"/>
          <w:szCs w:val="26"/>
        </w:rPr>
        <w:t xml:space="preserve">тыс. рублей </w:t>
      </w:r>
      <w:r>
        <w:rPr>
          <w:bCs/>
          <w:sz w:val="26"/>
          <w:szCs w:val="26"/>
        </w:rPr>
        <w:t xml:space="preserve">на </w:t>
      </w:r>
      <w:r w:rsidR="00DA3BA2" w:rsidRPr="00862992">
        <w:rPr>
          <w:bCs/>
          <w:sz w:val="26"/>
          <w:szCs w:val="26"/>
        </w:rPr>
        <w:t xml:space="preserve">ВЦП «Вакцинопрофилактика», которые </w:t>
      </w:r>
      <w:r>
        <w:rPr>
          <w:bCs/>
          <w:sz w:val="26"/>
          <w:szCs w:val="26"/>
        </w:rPr>
        <w:t>были</w:t>
      </w:r>
      <w:r w:rsidR="00DA3BA2" w:rsidRPr="00862992">
        <w:rPr>
          <w:bCs/>
          <w:sz w:val="26"/>
          <w:szCs w:val="26"/>
        </w:rPr>
        <w:t xml:space="preserve"> направ</w:t>
      </w:r>
      <w:r>
        <w:rPr>
          <w:bCs/>
          <w:sz w:val="26"/>
          <w:szCs w:val="26"/>
        </w:rPr>
        <w:t>лены</w:t>
      </w:r>
      <w:r w:rsidR="00DA3BA2" w:rsidRPr="00862992">
        <w:rPr>
          <w:bCs/>
          <w:sz w:val="26"/>
          <w:szCs w:val="26"/>
        </w:rPr>
        <w:t xml:space="preserve"> на приобретение медицинских иммунобиологических препаратов по снижению заболеваемости, </w:t>
      </w:r>
      <w:proofErr w:type="spellStart"/>
      <w:r w:rsidR="00DA3BA2" w:rsidRPr="00862992">
        <w:rPr>
          <w:bCs/>
          <w:sz w:val="26"/>
          <w:szCs w:val="26"/>
        </w:rPr>
        <w:t>инвалидизации</w:t>
      </w:r>
      <w:proofErr w:type="spellEnd"/>
      <w:r w:rsidR="00DA3BA2" w:rsidRPr="00862992">
        <w:rPr>
          <w:bCs/>
          <w:sz w:val="26"/>
          <w:szCs w:val="26"/>
        </w:rPr>
        <w:t xml:space="preserve"> и смертности среди населения Удмуртской Республики, связанных с инфекционными заболеваниями;</w:t>
      </w:r>
    </w:p>
    <w:p w:rsidR="00DA3BA2" w:rsidRPr="00862992" w:rsidRDefault="00C50AEC" w:rsidP="00961193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spacing w:line="312" w:lineRule="auto"/>
        <w:ind w:left="0" w:firstLine="567"/>
        <w:rPr>
          <w:bCs/>
          <w:sz w:val="26"/>
          <w:szCs w:val="26"/>
        </w:rPr>
      </w:pPr>
      <w:r w:rsidRPr="00C50AE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</w:t>
      </w:r>
      <w:r w:rsidRPr="00C50AEC">
        <w:rPr>
          <w:bCs/>
          <w:sz w:val="26"/>
          <w:szCs w:val="26"/>
        </w:rPr>
        <w:t xml:space="preserve">587,9 </w:t>
      </w:r>
      <w:r w:rsidRPr="00862992">
        <w:rPr>
          <w:bCs/>
          <w:sz w:val="26"/>
          <w:szCs w:val="26"/>
        </w:rPr>
        <w:t xml:space="preserve">тыс. рублей </w:t>
      </w:r>
      <w:r>
        <w:rPr>
          <w:bCs/>
          <w:sz w:val="26"/>
          <w:szCs w:val="26"/>
        </w:rPr>
        <w:t xml:space="preserve">на </w:t>
      </w:r>
      <w:r w:rsidR="00DA3BA2" w:rsidRPr="00862992">
        <w:rPr>
          <w:bCs/>
          <w:sz w:val="26"/>
          <w:szCs w:val="26"/>
        </w:rPr>
        <w:t xml:space="preserve">РЦП «Комплексные меры противодействия злоупотреблению наркотиками и их незаконному обороту в Удмуртской Республике». Указанные средства </w:t>
      </w:r>
      <w:r>
        <w:rPr>
          <w:bCs/>
          <w:sz w:val="26"/>
          <w:szCs w:val="26"/>
        </w:rPr>
        <w:t>направлены</w:t>
      </w:r>
      <w:r w:rsidR="00DA3BA2" w:rsidRPr="00862992">
        <w:rPr>
          <w:bCs/>
          <w:sz w:val="26"/>
          <w:szCs w:val="26"/>
        </w:rPr>
        <w:t xml:space="preserve"> на приостановление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общества;</w:t>
      </w:r>
    </w:p>
    <w:p w:rsidR="00DA3BA2" w:rsidRPr="00862992" w:rsidRDefault="00C50AEC" w:rsidP="00961193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spacing w:line="312" w:lineRule="auto"/>
        <w:ind w:lef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C50AEC">
        <w:rPr>
          <w:bCs/>
          <w:sz w:val="26"/>
          <w:szCs w:val="26"/>
        </w:rPr>
        <w:t>13</w:t>
      </w:r>
      <w:r>
        <w:rPr>
          <w:bCs/>
          <w:sz w:val="26"/>
          <w:szCs w:val="26"/>
        </w:rPr>
        <w:t xml:space="preserve"> </w:t>
      </w:r>
      <w:r w:rsidRPr="00C50AEC">
        <w:rPr>
          <w:bCs/>
          <w:sz w:val="26"/>
          <w:szCs w:val="26"/>
        </w:rPr>
        <w:t>328,</w:t>
      </w:r>
      <w:r>
        <w:rPr>
          <w:bCs/>
          <w:sz w:val="26"/>
          <w:szCs w:val="26"/>
        </w:rPr>
        <w:t>3</w:t>
      </w:r>
      <w:r w:rsidRPr="00C50AEC">
        <w:rPr>
          <w:bCs/>
          <w:sz w:val="26"/>
          <w:szCs w:val="26"/>
        </w:rPr>
        <w:t xml:space="preserve"> </w:t>
      </w:r>
      <w:r w:rsidRPr="00862992">
        <w:rPr>
          <w:bCs/>
          <w:sz w:val="26"/>
          <w:szCs w:val="26"/>
        </w:rPr>
        <w:t xml:space="preserve">тыс. рублей </w:t>
      </w:r>
      <w:r>
        <w:rPr>
          <w:bCs/>
          <w:sz w:val="26"/>
          <w:szCs w:val="26"/>
        </w:rPr>
        <w:t xml:space="preserve">на </w:t>
      </w:r>
      <w:r w:rsidR="00DA3BA2" w:rsidRPr="00862992">
        <w:rPr>
          <w:bCs/>
          <w:sz w:val="26"/>
          <w:szCs w:val="26"/>
        </w:rPr>
        <w:t>ВЦП «При</w:t>
      </w:r>
      <w:r>
        <w:rPr>
          <w:bCs/>
          <w:sz w:val="26"/>
          <w:szCs w:val="26"/>
        </w:rPr>
        <w:t>родно-очаговые инфекции»</w:t>
      </w:r>
      <w:r w:rsidR="00DA3BA2" w:rsidRPr="00862992">
        <w:rPr>
          <w:bCs/>
          <w:sz w:val="26"/>
          <w:szCs w:val="26"/>
        </w:rPr>
        <w:t xml:space="preserve">, которые </w:t>
      </w:r>
      <w:r>
        <w:rPr>
          <w:bCs/>
          <w:sz w:val="26"/>
          <w:szCs w:val="26"/>
        </w:rPr>
        <w:t>были</w:t>
      </w:r>
      <w:r w:rsidR="00DA3BA2" w:rsidRPr="00862992">
        <w:rPr>
          <w:bCs/>
          <w:sz w:val="26"/>
          <w:szCs w:val="26"/>
        </w:rPr>
        <w:t xml:space="preserve"> направ</w:t>
      </w:r>
      <w:r>
        <w:rPr>
          <w:bCs/>
          <w:sz w:val="26"/>
          <w:szCs w:val="26"/>
        </w:rPr>
        <w:t>лены</w:t>
      </w:r>
      <w:r w:rsidR="00DA3BA2" w:rsidRPr="00862992">
        <w:rPr>
          <w:bCs/>
          <w:sz w:val="26"/>
          <w:szCs w:val="26"/>
        </w:rPr>
        <w:t xml:space="preserve"> на приобретение вакцин, для усиления системы профилактических мероприятий по снижению активности природного очага в  Удмуртии, уменьшения заболеваемости клещевым энцефалитом, иксодовым клещевым </w:t>
      </w:r>
      <w:proofErr w:type="spellStart"/>
      <w:r w:rsidR="00DA3BA2" w:rsidRPr="00862992">
        <w:rPr>
          <w:bCs/>
          <w:sz w:val="26"/>
          <w:szCs w:val="26"/>
        </w:rPr>
        <w:t>боррелиозом</w:t>
      </w:r>
      <w:proofErr w:type="spellEnd"/>
      <w:r w:rsidR="00DA3BA2" w:rsidRPr="00862992">
        <w:rPr>
          <w:bCs/>
          <w:sz w:val="26"/>
          <w:szCs w:val="26"/>
        </w:rPr>
        <w:t>, геморрагической лихорадкой с почечным синдромом и совершенствование лечебных и реабилитационных мероприятий;</w:t>
      </w:r>
    </w:p>
    <w:p w:rsidR="00DA3BA2" w:rsidRPr="00862992" w:rsidRDefault="001D22BC" w:rsidP="00961193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line="312" w:lineRule="auto"/>
        <w:ind w:lef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1D22BC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</w:t>
      </w:r>
      <w:r w:rsidRPr="001D22BC">
        <w:rPr>
          <w:bCs/>
          <w:sz w:val="26"/>
          <w:szCs w:val="26"/>
        </w:rPr>
        <w:t>461,</w:t>
      </w:r>
      <w:r>
        <w:rPr>
          <w:bCs/>
          <w:sz w:val="26"/>
          <w:szCs w:val="26"/>
        </w:rPr>
        <w:t>7</w:t>
      </w:r>
      <w:r w:rsidRPr="001D22BC">
        <w:rPr>
          <w:bCs/>
          <w:sz w:val="26"/>
          <w:szCs w:val="26"/>
        </w:rPr>
        <w:t xml:space="preserve"> </w:t>
      </w:r>
      <w:r w:rsidRPr="00862992">
        <w:rPr>
          <w:bCs/>
          <w:sz w:val="26"/>
          <w:szCs w:val="26"/>
        </w:rPr>
        <w:t xml:space="preserve">тыс. рублей на </w:t>
      </w:r>
      <w:r w:rsidR="00EA1DA9" w:rsidRPr="00862992">
        <w:rPr>
          <w:bCs/>
          <w:sz w:val="26"/>
          <w:szCs w:val="26"/>
        </w:rPr>
        <w:t>ВЦП «Инфекции, передаваемые половым путём»</w:t>
      </w:r>
      <w:r w:rsidR="00EA1DA9">
        <w:rPr>
          <w:bCs/>
          <w:sz w:val="26"/>
          <w:szCs w:val="26"/>
        </w:rPr>
        <w:t xml:space="preserve"> и направлены на </w:t>
      </w:r>
      <w:r w:rsidRPr="00862992">
        <w:rPr>
          <w:bCs/>
          <w:sz w:val="26"/>
          <w:szCs w:val="26"/>
        </w:rPr>
        <w:t>приобр</w:t>
      </w:r>
      <w:r w:rsidR="00EA1DA9">
        <w:rPr>
          <w:bCs/>
          <w:sz w:val="26"/>
          <w:szCs w:val="26"/>
        </w:rPr>
        <w:t>етение лекарственных препаратов;</w:t>
      </w:r>
    </w:p>
    <w:p w:rsidR="00DA3BA2" w:rsidRPr="00862992" w:rsidRDefault="004C19CB" w:rsidP="00961193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line="312" w:lineRule="auto"/>
        <w:ind w:lef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4C19CB">
        <w:rPr>
          <w:bCs/>
          <w:sz w:val="26"/>
          <w:szCs w:val="26"/>
        </w:rPr>
        <w:t>5</w:t>
      </w:r>
      <w:r w:rsidR="00C42C7E">
        <w:rPr>
          <w:bCs/>
          <w:sz w:val="26"/>
          <w:szCs w:val="26"/>
        </w:rPr>
        <w:t xml:space="preserve"> </w:t>
      </w:r>
      <w:r w:rsidRPr="004C19CB">
        <w:rPr>
          <w:bCs/>
          <w:sz w:val="26"/>
          <w:szCs w:val="26"/>
        </w:rPr>
        <w:t xml:space="preserve">032,5 </w:t>
      </w:r>
      <w:r w:rsidRPr="00862992">
        <w:rPr>
          <w:bCs/>
          <w:sz w:val="26"/>
          <w:szCs w:val="26"/>
        </w:rPr>
        <w:t xml:space="preserve">тыс. рублей </w:t>
      </w:r>
      <w:r>
        <w:rPr>
          <w:bCs/>
          <w:sz w:val="26"/>
          <w:szCs w:val="26"/>
        </w:rPr>
        <w:t xml:space="preserve">на </w:t>
      </w:r>
      <w:r w:rsidR="00DA3BA2" w:rsidRPr="00862992">
        <w:rPr>
          <w:bCs/>
          <w:sz w:val="26"/>
          <w:szCs w:val="26"/>
        </w:rPr>
        <w:t>ВЦП «ВИЧ-инфекция» на приобретение лекарственных препаратов;</w:t>
      </w:r>
    </w:p>
    <w:p w:rsidR="00DA3BA2" w:rsidRPr="004C19CB" w:rsidRDefault="004C19CB" w:rsidP="0096119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6"/>
          <w:szCs w:val="26"/>
        </w:rPr>
      </w:pPr>
      <w:r w:rsidRPr="004C19CB">
        <w:rPr>
          <w:bCs/>
          <w:sz w:val="26"/>
          <w:szCs w:val="26"/>
        </w:rPr>
        <w:t>3 150 тыс. рублей на организацию оказания медико-социальных услуг лицам в состоянии алкогольного опьянения</w:t>
      </w:r>
      <w:r w:rsidR="00DA3BA2" w:rsidRPr="004C19CB">
        <w:rPr>
          <w:bCs/>
          <w:sz w:val="26"/>
          <w:szCs w:val="26"/>
        </w:rPr>
        <w:t>;</w:t>
      </w:r>
    </w:p>
    <w:p w:rsidR="004C19CB" w:rsidRPr="004C19CB" w:rsidRDefault="004C19CB" w:rsidP="0096119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6"/>
          <w:szCs w:val="26"/>
        </w:rPr>
      </w:pPr>
      <w:r w:rsidRPr="004C19CB">
        <w:rPr>
          <w:bCs/>
          <w:sz w:val="26"/>
          <w:szCs w:val="26"/>
        </w:rPr>
        <w:t>4 006,9 тыс. рублей на предоставление субсидий бюджетным учреждениям здравоохранения на реализацию Распоряжения Правительства Удмуртской Республики  от 11 сентября 2006 года №945-р;</w:t>
      </w:r>
    </w:p>
    <w:p w:rsidR="004C19CB" w:rsidRDefault="004C19CB" w:rsidP="0096119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6"/>
          <w:szCs w:val="26"/>
        </w:rPr>
      </w:pPr>
      <w:r w:rsidRPr="0057091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</w:t>
      </w:r>
      <w:r w:rsidRPr="00570911">
        <w:rPr>
          <w:bCs/>
          <w:sz w:val="26"/>
          <w:szCs w:val="26"/>
        </w:rPr>
        <w:t>114,</w:t>
      </w:r>
      <w:r>
        <w:rPr>
          <w:bCs/>
          <w:sz w:val="26"/>
          <w:szCs w:val="26"/>
        </w:rPr>
        <w:t>8</w:t>
      </w:r>
      <w:r w:rsidRPr="00570911">
        <w:rPr>
          <w:bCs/>
          <w:sz w:val="26"/>
          <w:szCs w:val="26"/>
        </w:rPr>
        <w:t xml:space="preserve"> </w:t>
      </w:r>
      <w:r w:rsidRPr="00862992">
        <w:rPr>
          <w:bCs/>
          <w:sz w:val="26"/>
          <w:szCs w:val="26"/>
        </w:rPr>
        <w:t>тыс. рублей</w:t>
      </w:r>
      <w:r>
        <w:rPr>
          <w:bCs/>
          <w:sz w:val="26"/>
          <w:szCs w:val="26"/>
        </w:rPr>
        <w:t xml:space="preserve"> </w:t>
      </w:r>
      <w:r w:rsidRPr="00570911">
        <w:rPr>
          <w:bCs/>
          <w:sz w:val="26"/>
          <w:szCs w:val="26"/>
        </w:rPr>
        <w:t>на диспансеризацию государственных гражданских служащих Удмуртской Республики</w:t>
      </w:r>
      <w:r>
        <w:rPr>
          <w:bCs/>
          <w:sz w:val="26"/>
          <w:szCs w:val="26"/>
        </w:rPr>
        <w:t>;</w:t>
      </w:r>
    </w:p>
    <w:p w:rsidR="00EA1DA9" w:rsidRPr="00AF2224" w:rsidRDefault="00EA1DA9" w:rsidP="0096119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6"/>
          <w:szCs w:val="26"/>
        </w:rPr>
      </w:pPr>
      <w:r w:rsidRPr="00AF2224">
        <w:rPr>
          <w:sz w:val="26"/>
          <w:szCs w:val="26"/>
        </w:rPr>
        <w:t>за счёт средств, поступивших в бюджет Удмуртской Республики из федерального бюджета, израсходовано</w:t>
      </w:r>
      <w:r>
        <w:rPr>
          <w:sz w:val="26"/>
          <w:szCs w:val="26"/>
        </w:rPr>
        <w:t xml:space="preserve"> 331 218,2 тыс. рублей или 97,6% от плановых назначений, в том числе</w:t>
      </w:r>
      <w:r w:rsidRPr="00AF2224">
        <w:rPr>
          <w:sz w:val="26"/>
          <w:szCs w:val="26"/>
        </w:rPr>
        <w:t>:</w:t>
      </w:r>
    </w:p>
    <w:p w:rsidR="00DA3BA2" w:rsidRPr="007F5A8A" w:rsidRDefault="007F5A8A" w:rsidP="0096119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spacing w:line="312" w:lineRule="auto"/>
        <w:ind w:left="0" w:firstLine="709"/>
        <w:rPr>
          <w:bCs/>
          <w:sz w:val="26"/>
          <w:szCs w:val="26"/>
        </w:rPr>
      </w:pPr>
      <w:r w:rsidRPr="007F5A8A">
        <w:rPr>
          <w:bCs/>
          <w:sz w:val="26"/>
          <w:szCs w:val="26"/>
        </w:rPr>
        <w:lastRenderedPageBreak/>
        <w:t xml:space="preserve">211 369 тыс. рублей </w:t>
      </w:r>
      <w:r w:rsidR="00DA3BA2" w:rsidRPr="007F5A8A">
        <w:rPr>
          <w:bCs/>
          <w:sz w:val="26"/>
          <w:szCs w:val="26"/>
        </w:rPr>
        <w:t xml:space="preserve">на </w:t>
      </w:r>
      <w:r w:rsidRPr="007F5A8A">
        <w:rPr>
          <w:bCs/>
          <w:sz w:val="26"/>
          <w:szCs w:val="26"/>
        </w:rPr>
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</w:r>
      <w:r w:rsidR="00DA3BA2" w:rsidRPr="007F5A8A">
        <w:rPr>
          <w:bCs/>
          <w:sz w:val="26"/>
          <w:szCs w:val="26"/>
        </w:rPr>
        <w:t>;</w:t>
      </w:r>
    </w:p>
    <w:p w:rsidR="00DA3BA2" w:rsidRDefault="00DA3BA2" w:rsidP="0096119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spacing w:line="312" w:lineRule="auto"/>
        <w:ind w:left="0" w:firstLine="709"/>
        <w:rPr>
          <w:bCs/>
          <w:sz w:val="26"/>
          <w:szCs w:val="26"/>
        </w:rPr>
      </w:pPr>
      <w:r w:rsidRPr="007F5A8A">
        <w:rPr>
          <w:bCs/>
          <w:sz w:val="26"/>
          <w:szCs w:val="26"/>
        </w:rPr>
        <w:t xml:space="preserve"> </w:t>
      </w:r>
      <w:r w:rsidR="007F5A8A" w:rsidRPr="007F5A8A">
        <w:rPr>
          <w:bCs/>
          <w:sz w:val="26"/>
          <w:szCs w:val="26"/>
        </w:rPr>
        <w:t xml:space="preserve">5 793,9 </w:t>
      </w:r>
      <w:r w:rsidR="00DB264A">
        <w:rPr>
          <w:bCs/>
          <w:sz w:val="26"/>
          <w:szCs w:val="26"/>
        </w:rPr>
        <w:t xml:space="preserve">тыс. рублей </w:t>
      </w:r>
      <w:r w:rsidRPr="007F5A8A">
        <w:rPr>
          <w:bCs/>
          <w:sz w:val="26"/>
          <w:szCs w:val="26"/>
        </w:rPr>
        <w:t xml:space="preserve">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7F5A8A">
        <w:rPr>
          <w:bCs/>
          <w:sz w:val="26"/>
          <w:szCs w:val="26"/>
        </w:rPr>
        <w:t>муковисцидозом</w:t>
      </w:r>
      <w:proofErr w:type="spellEnd"/>
      <w:r w:rsidRPr="007F5A8A">
        <w:rPr>
          <w:bCs/>
          <w:sz w:val="26"/>
          <w:szCs w:val="26"/>
        </w:rPr>
        <w:t>, гипофизарным нанизмом, болезнью Гоше, рассеянным склерозом, а также после трансплантации органов и (или) тканей;</w:t>
      </w:r>
    </w:p>
    <w:p w:rsidR="00DB264A" w:rsidRPr="003C5529" w:rsidRDefault="00DB264A" w:rsidP="0096119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spacing w:line="312" w:lineRule="auto"/>
        <w:ind w:left="0" w:firstLine="709"/>
        <w:rPr>
          <w:bCs/>
          <w:sz w:val="26"/>
          <w:szCs w:val="26"/>
        </w:rPr>
      </w:pPr>
      <w:r w:rsidRPr="00DB264A">
        <w:rPr>
          <w:bCs/>
          <w:sz w:val="26"/>
          <w:szCs w:val="26"/>
        </w:rPr>
        <w:t>17</w:t>
      </w:r>
      <w:r>
        <w:rPr>
          <w:bCs/>
          <w:sz w:val="26"/>
          <w:szCs w:val="26"/>
        </w:rPr>
        <w:t xml:space="preserve"> </w:t>
      </w:r>
      <w:r w:rsidRPr="00DB264A">
        <w:rPr>
          <w:bCs/>
          <w:sz w:val="26"/>
          <w:szCs w:val="26"/>
        </w:rPr>
        <w:t>854,1</w:t>
      </w:r>
      <w:r>
        <w:rPr>
          <w:bCs/>
          <w:sz w:val="26"/>
          <w:szCs w:val="26"/>
        </w:rPr>
        <w:t xml:space="preserve"> тыс. рублей </w:t>
      </w:r>
      <w:r w:rsidRPr="00DB264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предоставление субсидий бюджетным учреждениям на </w:t>
      </w:r>
      <w:r w:rsidRPr="00DB264A">
        <w:rPr>
          <w:bCs/>
          <w:sz w:val="26"/>
          <w:szCs w:val="26"/>
        </w:rPr>
        <w:t xml:space="preserve">мероприятия, направленные на формирование здорового образа жизни у населения </w:t>
      </w:r>
      <w:r w:rsidRPr="003C5529">
        <w:rPr>
          <w:bCs/>
          <w:sz w:val="26"/>
          <w:szCs w:val="26"/>
        </w:rPr>
        <w:t>РФ, включая сокращение потребления алкоголя и табака;</w:t>
      </w:r>
    </w:p>
    <w:p w:rsidR="00DA3BA2" w:rsidRPr="003C5529" w:rsidRDefault="00DC5287" w:rsidP="0096119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spacing w:line="312" w:lineRule="auto"/>
        <w:ind w:left="0" w:firstLine="709"/>
        <w:rPr>
          <w:bCs/>
          <w:sz w:val="26"/>
          <w:szCs w:val="26"/>
        </w:rPr>
      </w:pPr>
      <w:r w:rsidRPr="003C5529">
        <w:rPr>
          <w:bCs/>
          <w:sz w:val="26"/>
          <w:szCs w:val="26"/>
        </w:rPr>
        <w:t>94 531,3</w:t>
      </w:r>
      <w:r w:rsidR="00DA3BA2" w:rsidRPr="003C5529">
        <w:rPr>
          <w:bCs/>
          <w:sz w:val="26"/>
          <w:szCs w:val="26"/>
        </w:rPr>
        <w:t xml:space="preserve"> </w:t>
      </w:r>
      <w:r w:rsidRPr="003C5529">
        <w:rPr>
          <w:bCs/>
          <w:sz w:val="26"/>
          <w:szCs w:val="26"/>
        </w:rPr>
        <w:t xml:space="preserve">тыс. рублей </w:t>
      </w:r>
      <w:r w:rsidR="00DA3BA2" w:rsidRPr="003C5529">
        <w:rPr>
          <w:bCs/>
          <w:sz w:val="26"/>
          <w:szCs w:val="26"/>
        </w:rPr>
        <w:t>на реализацию отдельных полномочий в области лекарственного обеспечения;</w:t>
      </w:r>
    </w:p>
    <w:p w:rsidR="00C553CA" w:rsidRPr="003C5529" w:rsidRDefault="00C553CA" w:rsidP="0096119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spacing w:line="312" w:lineRule="auto"/>
        <w:ind w:left="0" w:firstLine="709"/>
        <w:rPr>
          <w:sz w:val="26"/>
          <w:szCs w:val="26"/>
        </w:rPr>
      </w:pPr>
      <w:r w:rsidRPr="003C5529">
        <w:rPr>
          <w:sz w:val="26"/>
          <w:szCs w:val="26"/>
        </w:rPr>
        <w:t xml:space="preserve"> </w:t>
      </w:r>
      <w:r w:rsidR="00DC5287" w:rsidRPr="003C5529">
        <w:rPr>
          <w:sz w:val="26"/>
          <w:szCs w:val="26"/>
        </w:rPr>
        <w:t>1</w:t>
      </w:r>
      <w:r w:rsidR="00CA23B1">
        <w:rPr>
          <w:sz w:val="26"/>
          <w:szCs w:val="26"/>
        </w:rPr>
        <w:t xml:space="preserve"> </w:t>
      </w:r>
      <w:r w:rsidR="00DC5287" w:rsidRPr="003C5529">
        <w:rPr>
          <w:sz w:val="26"/>
          <w:szCs w:val="26"/>
        </w:rPr>
        <w:t xml:space="preserve">669,9 тыс. рублей </w:t>
      </w:r>
      <w:r w:rsidR="00DC5287" w:rsidRPr="003C5529">
        <w:rPr>
          <w:bCs/>
          <w:sz w:val="26"/>
          <w:szCs w:val="26"/>
        </w:rPr>
        <w:t xml:space="preserve">на предоставление субсидий бюджетным учреждениям </w:t>
      </w:r>
      <w:r w:rsidRPr="003C5529">
        <w:rPr>
          <w:sz w:val="26"/>
          <w:szCs w:val="26"/>
        </w:rPr>
        <w:t>на реализацию мероприятий по профилактике ВИЧ-инфекции и гепатитов B и C;</w:t>
      </w:r>
    </w:p>
    <w:p w:rsidR="00A62CD6" w:rsidRPr="00E820DE" w:rsidRDefault="00DA3BA2" w:rsidP="00A62CD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7620C4">
        <w:rPr>
          <w:b/>
          <w:bCs/>
          <w:sz w:val="26"/>
          <w:szCs w:val="26"/>
        </w:rPr>
        <w:t xml:space="preserve">- </w:t>
      </w:r>
      <w:r w:rsidR="00A62CD6" w:rsidRPr="007620C4">
        <w:rPr>
          <w:b/>
          <w:bCs/>
          <w:sz w:val="26"/>
          <w:szCs w:val="26"/>
        </w:rPr>
        <w:t xml:space="preserve">по </w:t>
      </w:r>
      <w:r w:rsidRPr="007620C4">
        <w:rPr>
          <w:b/>
          <w:bCs/>
          <w:sz w:val="26"/>
          <w:szCs w:val="26"/>
        </w:rPr>
        <w:t>подпрограмм</w:t>
      </w:r>
      <w:r w:rsidR="00A62CD6" w:rsidRPr="007620C4">
        <w:rPr>
          <w:b/>
          <w:bCs/>
          <w:sz w:val="26"/>
          <w:szCs w:val="26"/>
        </w:rPr>
        <w:t>е</w:t>
      </w:r>
      <w:r w:rsidRPr="007620C4">
        <w:rPr>
          <w:b/>
          <w:bCs/>
          <w:sz w:val="26"/>
          <w:szCs w:val="26"/>
        </w:rPr>
        <w:t xml:space="preserve"> «Совершенствование оказания специализированной, включая </w:t>
      </w:r>
      <w:proofErr w:type="gramStart"/>
      <w:r w:rsidRPr="007620C4">
        <w:rPr>
          <w:b/>
          <w:bCs/>
          <w:sz w:val="26"/>
          <w:szCs w:val="26"/>
        </w:rPr>
        <w:t>высокотехнологичную</w:t>
      </w:r>
      <w:proofErr w:type="gramEnd"/>
      <w:r w:rsidRPr="007620C4">
        <w:rPr>
          <w:b/>
          <w:bCs/>
          <w:sz w:val="26"/>
          <w:szCs w:val="26"/>
        </w:rPr>
        <w:t xml:space="preserve">, медицинской помощи, скорой медицинской помощи (в том числе скорой специализированной медицинской помощи), паллиативной помощи» </w:t>
      </w:r>
      <w:r w:rsidR="00EA1DA9" w:rsidRPr="00EA1DA9">
        <w:rPr>
          <w:bCs/>
          <w:sz w:val="26"/>
          <w:szCs w:val="26"/>
        </w:rPr>
        <w:t>произведены</w:t>
      </w:r>
      <w:r w:rsidR="00EA1DA9">
        <w:rPr>
          <w:b/>
          <w:bCs/>
          <w:sz w:val="26"/>
          <w:szCs w:val="26"/>
        </w:rPr>
        <w:t xml:space="preserve"> </w:t>
      </w:r>
      <w:r w:rsidR="00A62CD6" w:rsidRPr="007620C4">
        <w:rPr>
          <w:bCs/>
          <w:sz w:val="26"/>
          <w:szCs w:val="26"/>
        </w:rPr>
        <w:t xml:space="preserve">расходы </w:t>
      </w:r>
      <w:r w:rsidR="00EA1DA9">
        <w:rPr>
          <w:bCs/>
          <w:sz w:val="26"/>
          <w:szCs w:val="26"/>
        </w:rPr>
        <w:t>в сумме</w:t>
      </w:r>
      <w:r w:rsidR="00A62CD6" w:rsidRPr="007620C4">
        <w:rPr>
          <w:bCs/>
          <w:sz w:val="26"/>
          <w:szCs w:val="26"/>
        </w:rPr>
        <w:t xml:space="preserve"> </w:t>
      </w:r>
      <w:r w:rsidR="007620C4" w:rsidRPr="007620C4">
        <w:rPr>
          <w:bCs/>
          <w:sz w:val="26"/>
          <w:szCs w:val="26"/>
        </w:rPr>
        <w:t>2 189 400,</w:t>
      </w:r>
      <w:r w:rsidR="00E45C13">
        <w:rPr>
          <w:bCs/>
          <w:sz w:val="26"/>
          <w:szCs w:val="26"/>
        </w:rPr>
        <w:t>9</w:t>
      </w:r>
      <w:r w:rsidR="00A62CD6" w:rsidRPr="007620C4">
        <w:rPr>
          <w:bCs/>
          <w:sz w:val="26"/>
          <w:szCs w:val="26"/>
        </w:rPr>
        <w:t xml:space="preserve"> тыс. рублей или 9</w:t>
      </w:r>
      <w:r w:rsidR="007620C4" w:rsidRPr="007620C4">
        <w:rPr>
          <w:bCs/>
          <w:sz w:val="26"/>
          <w:szCs w:val="26"/>
        </w:rPr>
        <w:t>3</w:t>
      </w:r>
      <w:r w:rsidR="00A62CD6" w:rsidRPr="007620C4">
        <w:rPr>
          <w:bCs/>
          <w:sz w:val="26"/>
          <w:szCs w:val="26"/>
        </w:rPr>
        <w:t>,</w:t>
      </w:r>
      <w:r w:rsidR="007620C4" w:rsidRPr="007620C4">
        <w:rPr>
          <w:bCs/>
          <w:sz w:val="26"/>
          <w:szCs w:val="26"/>
        </w:rPr>
        <w:t>4</w:t>
      </w:r>
      <w:r w:rsidR="00A62CD6" w:rsidRPr="007620C4">
        <w:rPr>
          <w:bCs/>
          <w:sz w:val="26"/>
          <w:szCs w:val="26"/>
        </w:rPr>
        <w:t xml:space="preserve"> % </w:t>
      </w:r>
      <w:r w:rsidR="00A62CD6" w:rsidRPr="007620C4">
        <w:rPr>
          <w:sz w:val="26"/>
          <w:szCs w:val="26"/>
        </w:rPr>
        <w:t>от бюджетных назначений, в том числе:</w:t>
      </w:r>
    </w:p>
    <w:p w:rsidR="000A21EA" w:rsidRPr="00BA092F" w:rsidRDefault="000A21EA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BA092F">
        <w:rPr>
          <w:sz w:val="26"/>
          <w:szCs w:val="26"/>
        </w:rPr>
        <w:t>319 187,8 тыс. рублей на финансовое обеспечение предоставления государственных услуг казенными учреждениями здравоохранения;</w:t>
      </w:r>
    </w:p>
    <w:p w:rsidR="000A21EA" w:rsidRPr="00BA092F" w:rsidRDefault="000A21EA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bCs/>
          <w:sz w:val="26"/>
          <w:szCs w:val="26"/>
        </w:rPr>
      </w:pPr>
      <w:r w:rsidRPr="00BA092F">
        <w:rPr>
          <w:sz w:val="26"/>
          <w:szCs w:val="26"/>
        </w:rPr>
        <w:t xml:space="preserve">1 577 063,5 тыс. рублей </w:t>
      </w:r>
      <w:r w:rsidRPr="00BA092F">
        <w:rPr>
          <w:bCs/>
          <w:sz w:val="26"/>
          <w:szCs w:val="26"/>
        </w:rPr>
        <w:t>на предоставление субсидий</w:t>
      </w:r>
      <w:r w:rsidRPr="00BA092F">
        <w:rPr>
          <w:sz w:val="26"/>
          <w:szCs w:val="26"/>
        </w:rPr>
        <w:t xml:space="preserve"> бюджетным учреждениям здравоохранения на выполнение государственных услуг, выполнение государственных работ</w:t>
      </w:r>
      <w:r w:rsidRPr="00BA092F">
        <w:rPr>
          <w:bCs/>
          <w:sz w:val="26"/>
          <w:szCs w:val="26"/>
        </w:rPr>
        <w:t>;</w:t>
      </w:r>
    </w:p>
    <w:p w:rsidR="00DA3BA2" w:rsidRPr="00690BF7" w:rsidRDefault="00690BF7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05472E" w:rsidRPr="00690BF7">
        <w:rPr>
          <w:bCs/>
          <w:sz w:val="26"/>
          <w:szCs w:val="26"/>
        </w:rPr>
        <w:t>1 051,9 тыс. рублей</w:t>
      </w:r>
      <w:r w:rsidR="00DA3BA2" w:rsidRPr="00690BF7">
        <w:rPr>
          <w:bCs/>
          <w:sz w:val="26"/>
          <w:szCs w:val="26"/>
        </w:rPr>
        <w:t xml:space="preserve"> </w:t>
      </w:r>
      <w:r w:rsidRPr="00690BF7">
        <w:rPr>
          <w:bCs/>
          <w:sz w:val="26"/>
          <w:szCs w:val="26"/>
        </w:rPr>
        <w:t>на предоставление субсидий</w:t>
      </w:r>
      <w:r w:rsidRPr="00690BF7">
        <w:rPr>
          <w:sz w:val="26"/>
          <w:szCs w:val="26"/>
        </w:rPr>
        <w:t xml:space="preserve"> бюджетным учреждениям здравоохранения</w:t>
      </w:r>
      <w:r w:rsidRPr="00690BF7">
        <w:rPr>
          <w:bCs/>
          <w:sz w:val="26"/>
          <w:szCs w:val="26"/>
        </w:rPr>
        <w:t xml:space="preserve"> </w:t>
      </w:r>
      <w:r w:rsidR="00DA3BA2" w:rsidRPr="00690BF7">
        <w:rPr>
          <w:bCs/>
          <w:sz w:val="26"/>
          <w:szCs w:val="26"/>
        </w:rPr>
        <w:t>на реализацию Распоряжения Правительства Удмуртской Республики  от 11 сентября 2006 года</w:t>
      </w:r>
      <w:r w:rsidR="003F36E5" w:rsidRPr="00690BF7">
        <w:rPr>
          <w:bCs/>
          <w:sz w:val="26"/>
          <w:szCs w:val="26"/>
        </w:rPr>
        <w:t xml:space="preserve"> </w:t>
      </w:r>
      <w:r w:rsidR="00DA3BA2" w:rsidRPr="00690BF7">
        <w:rPr>
          <w:bCs/>
          <w:sz w:val="26"/>
          <w:szCs w:val="26"/>
        </w:rPr>
        <w:t>№945-р;</w:t>
      </w:r>
    </w:p>
    <w:p w:rsidR="00DA3BA2" w:rsidRPr="00224CCA" w:rsidRDefault="00224CCA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224CCA">
        <w:rPr>
          <w:sz w:val="26"/>
          <w:szCs w:val="26"/>
        </w:rPr>
        <w:t xml:space="preserve"> 22 399,3 тыс. рублей </w:t>
      </w:r>
      <w:r w:rsidR="008F0DB5" w:rsidRPr="00224CCA">
        <w:rPr>
          <w:sz w:val="26"/>
          <w:szCs w:val="26"/>
        </w:rPr>
        <w:t xml:space="preserve">на </w:t>
      </w:r>
      <w:r w:rsidR="00DA3BA2" w:rsidRPr="00224CCA">
        <w:rPr>
          <w:sz w:val="26"/>
          <w:szCs w:val="26"/>
        </w:rPr>
        <w:t>обеспечение детей в возрасте до трёх лет по заключению врачей полноценным питанием, в том числе через специальные пункты питания и магазины, если среднедушевой доход семьи не превышает величины прожиточного минимума, установленной в Удмуртской Республике на 2014 год;</w:t>
      </w:r>
    </w:p>
    <w:p w:rsidR="00DA3BA2" w:rsidRPr="00690BF7" w:rsidRDefault="00690BF7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690BF7">
        <w:rPr>
          <w:sz w:val="26"/>
          <w:szCs w:val="26"/>
        </w:rPr>
        <w:t xml:space="preserve"> 14 026,1 тыс. рублей </w:t>
      </w:r>
      <w:r w:rsidR="008F0DB5" w:rsidRPr="00690BF7">
        <w:rPr>
          <w:sz w:val="26"/>
          <w:szCs w:val="26"/>
        </w:rPr>
        <w:t xml:space="preserve">на </w:t>
      </w:r>
      <w:r w:rsidR="00DA3BA2" w:rsidRPr="00690BF7">
        <w:rPr>
          <w:sz w:val="26"/>
          <w:szCs w:val="26"/>
        </w:rPr>
        <w:t>выплат</w:t>
      </w:r>
      <w:r w:rsidR="008F0DB5" w:rsidRPr="00690BF7">
        <w:rPr>
          <w:sz w:val="26"/>
          <w:szCs w:val="26"/>
        </w:rPr>
        <w:t>у</w:t>
      </w:r>
      <w:r w:rsidR="00DA3BA2" w:rsidRPr="00690BF7">
        <w:rPr>
          <w:sz w:val="26"/>
          <w:szCs w:val="26"/>
        </w:rPr>
        <w:t xml:space="preserve"> денежных средств на </w:t>
      </w:r>
      <w:r w:rsidRPr="00690BF7">
        <w:rPr>
          <w:sz w:val="26"/>
          <w:szCs w:val="26"/>
        </w:rPr>
        <w:t xml:space="preserve">социальную поддержку доноров, безвозмездно сдающих кровь и её компоненты, в учреждениях </w:t>
      </w:r>
      <w:r w:rsidRPr="00690BF7">
        <w:rPr>
          <w:sz w:val="26"/>
          <w:szCs w:val="26"/>
        </w:rPr>
        <w:lastRenderedPageBreak/>
        <w:t>здравоохранения, финансируемых  за счет средств бюджета Удмуртской Республики, для восстановления донорской функции</w:t>
      </w:r>
      <w:r w:rsidR="00DA3BA2" w:rsidRPr="00690BF7">
        <w:rPr>
          <w:sz w:val="26"/>
          <w:szCs w:val="26"/>
        </w:rPr>
        <w:t>;</w:t>
      </w:r>
    </w:p>
    <w:p w:rsidR="00DA3BA2" w:rsidRPr="0091137B" w:rsidRDefault="0091137B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91137B">
        <w:rPr>
          <w:sz w:val="26"/>
          <w:szCs w:val="26"/>
        </w:rPr>
        <w:t xml:space="preserve"> 6 099,5 тыс. рублей </w:t>
      </w:r>
      <w:r w:rsidR="00DA3BA2" w:rsidRPr="0091137B">
        <w:rPr>
          <w:sz w:val="26"/>
          <w:szCs w:val="26"/>
        </w:rPr>
        <w:t xml:space="preserve">на реализацию ведомственной целевой программы «Онкология». Указанные средства </w:t>
      </w:r>
      <w:r w:rsidRPr="0091137B">
        <w:rPr>
          <w:sz w:val="26"/>
          <w:szCs w:val="26"/>
        </w:rPr>
        <w:t>направлены</w:t>
      </w:r>
      <w:r w:rsidR="00DA3BA2" w:rsidRPr="0091137B">
        <w:rPr>
          <w:sz w:val="26"/>
          <w:szCs w:val="26"/>
        </w:rPr>
        <w:t xml:space="preserve"> на приобретение противоопухолевых препаратов для лечения больных злокачественными новообразованиями;</w:t>
      </w:r>
    </w:p>
    <w:p w:rsidR="00EA1DA9" w:rsidRPr="00FB734F" w:rsidRDefault="00DA3BA2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EA1DA9">
        <w:rPr>
          <w:sz w:val="26"/>
          <w:szCs w:val="26"/>
        </w:rPr>
        <w:t xml:space="preserve">  </w:t>
      </w:r>
      <w:r w:rsidR="00EA1DA9" w:rsidRPr="002E0203">
        <w:rPr>
          <w:sz w:val="26"/>
          <w:szCs w:val="26"/>
        </w:rPr>
        <w:t xml:space="preserve">за счёт средств, поступивших в бюджет Удмуртской Республики из федерального бюджета, израсходовано </w:t>
      </w:r>
      <w:r w:rsidR="00EA1DA9">
        <w:rPr>
          <w:sz w:val="26"/>
          <w:szCs w:val="26"/>
        </w:rPr>
        <w:t>229 320,7</w:t>
      </w:r>
      <w:r w:rsidR="00EA1DA9" w:rsidRPr="002E0203">
        <w:rPr>
          <w:sz w:val="26"/>
          <w:szCs w:val="26"/>
        </w:rPr>
        <w:t xml:space="preserve"> тыс. рублей или </w:t>
      </w:r>
      <w:r w:rsidR="00EA1DA9">
        <w:rPr>
          <w:sz w:val="26"/>
          <w:szCs w:val="26"/>
        </w:rPr>
        <w:t>73,1</w:t>
      </w:r>
      <w:r w:rsidR="00EA1DA9" w:rsidRPr="002E0203">
        <w:rPr>
          <w:sz w:val="26"/>
          <w:szCs w:val="26"/>
        </w:rPr>
        <w:t>% от плановых назначений, в том числе:</w:t>
      </w:r>
    </w:p>
    <w:p w:rsidR="00DA3BA2" w:rsidRDefault="00DA3BA2" w:rsidP="00961193">
      <w:pPr>
        <w:pStyle w:val="a5"/>
        <w:numPr>
          <w:ilvl w:val="0"/>
          <w:numId w:val="22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EA1DA9">
        <w:rPr>
          <w:bCs/>
          <w:sz w:val="26"/>
          <w:szCs w:val="26"/>
        </w:rPr>
        <w:t xml:space="preserve"> </w:t>
      </w:r>
      <w:r w:rsidR="00853B00" w:rsidRPr="00EA1DA9">
        <w:rPr>
          <w:bCs/>
          <w:sz w:val="26"/>
          <w:szCs w:val="26"/>
        </w:rPr>
        <w:t xml:space="preserve">119 988,5 тыс. рублей </w:t>
      </w:r>
      <w:r w:rsidRPr="00EA1DA9">
        <w:rPr>
          <w:sz w:val="26"/>
          <w:szCs w:val="26"/>
        </w:rPr>
        <w:t>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</w:t>
      </w:r>
      <w:proofErr w:type="gramStart"/>
      <w:r w:rsidRPr="00EA1DA9">
        <w:rPr>
          <w:sz w:val="26"/>
          <w:szCs w:val="26"/>
        </w:rPr>
        <w:t xml:space="preserve"> В</w:t>
      </w:r>
      <w:proofErr w:type="gramEnd"/>
      <w:r w:rsidRPr="00EA1DA9">
        <w:rPr>
          <w:sz w:val="26"/>
          <w:szCs w:val="26"/>
        </w:rPr>
        <w:t xml:space="preserve"> и С;</w:t>
      </w:r>
    </w:p>
    <w:p w:rsidR="00BA092F" w:rsidRPr="00D54AC8" w:rsidRDefault="00BA092F" w:rsidP="00961193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>
        <w:rPr>
          <w:bCs/>
          <w:sz w:val="26"/>
          <w:szCs w:val="26"/>
        </w:rPr>
        <w:t xml:space="preserve">16 545,2 тыс. рублей </w:t>
      </w:r>
      <w:r w:rsidRPr="00690BF7">
        <w:rPr>
          <w:bCs/>
          <w:sz w:val="26"/>
          <w:szCs w:val="26"/>
        </w:rPr>
        <w:t>на предоставление субсидий</w:t>
      </w:r>
      <w:r w:rsidRPr="00690BF7">
        <w:rPr>
          <w:sz w:val="26"/>
          <w:szCs w:val="26"/>
        </w:rPr>
        <w:t xml:space="preserve"> бюджетным учреждениям здравоохранения</w:t>
      </w:r>
      <w:r>
        <w:rPr>
          <w:sz w:val="26"/>
          <w:szCs w:val="26"/>
        </w:rPr>
        <w:t xml:space="preserve"> на мероприятия по </w:t>
      </w:r>
      <w:r w:rsidRPr="00AE210F">
        <w:rPr>
          <w:sz w:val="26"/>
          <w:szCs w:val="26"/>
        </w:rPr>
        <w:t>оказанию высокотехнологичных видов медицинской помощи</w:t>
      </w:r>
      <w:r>
        <w:rPr>
          <w:sz w:val="26"/>
          <w:szCs w:val="26"/>
        </w:rPr>
        <w:t>;</w:t>
      </w:r>
    </w:p>
    <w:p w:rsidR="00DA3BA2" w:rsidRPr="00853B00" w:rsidRDefault="00DA3BA2" w:rsidP="00961193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853B00">
        <w:rPr>
          <w:sz w:val="26"/>
          <w:szCs w:val="26"/>
        </w:rPr>
        <w:t xml:space="preserve"> </w:t>
      </w:r>
      <w:r w:rsidR="00853B00" w:rsidRPr="00853B00">
        <w:rPr>
          <w:sz w:val="26"/>
          <w:szCs w:val="26"/>
        </w:rPr>
        <w:t xml:space="preserve">50 845,8 тыс. рублей </w:t>
      </w:r>
      <w:r w:rsidRPr="00853B00">
        <w:rPr>
          <w:sz w:val="26"/>
          <w:szCs w:val="26"/>
        </w:rPr>
        <w:t>на финансовое обеспечение закупок антибактериальных и противотуберкулёзных лекарственных препаратов (второго ряда), применяемых при лечении больных туберкулёзом с множественной лекарственной устойчивостью возбудителя, и диагностических сре</w:t>
      </w:r>
      <w:proofErr w:type="gramStart"/>
      <w:r w:rsidRPr="00853B00">
        <w:rPr>
          <w:sz w:val="26"/>
          <w:szCs w:val="26"/>
        </w:rPr>
        <w:t>дств дл</w:t>
      </w:r>
      <w:proofErr w:type="gramEnd"/>
      <w:r w:rsidRPr="00853B00">
        <w:rPr>
          <w:sz w:val="26"/>
          <w:szCs w:val="26"/>
        </w:rPr>
        <w:t>я выявления, определения чувствительности микобактерии туберкулёза и мониторинга лечения больных туберкулёзом с множественной лекарственной устойчивостью;</w:t>
      </w:r>
    </w:p>
    <w:p w:rsidR="00DA3BA2" w:rsidRPr="00D54AC8" w:rsidRDefault="00D54AC8" w:rsidP="00961193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D54AC8">
        <w:rPr>
          <w:sz w:val="26"/>
          <w:szCs w:val="26"/>
        </w:rPr>
        <w:t xml:space="preserve"> 29 739,5 тыс. рублей</w:t>
      </w:r>
      <w:r w:rsidR="00DA3BA2" w:rsidRPr="00D54AC8">
        <w:rPr>
          <w:sz w:val="26"/>
          <w:szCs w:val="26"/>
        </w:rPr>
        <w:t xml:space="preserve">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крови;</w:t>
      </w:r>
    </w:p>
    <w:p w:rsidR="009931D4" w:rsidRPr="007D1697" w:rsidRDefault="00D54AC8" w:rsidP="00961193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proofErr w:type="gramStart"/>
      <w:r w:rsidRPr="00D54AC8">
        <w:rPr>
          <w:bCs/>
          <w:sz w:val="26"/>
          <w:szCs w:val="26"/>
        </w:rPr>
        <w:t xml:space="preserve">12 201,7 тыс. рублей </w:t>
      </w:r>
      <w:r w:rsidR="009931D4" w:rsidRPr="00D54AC8">
        <w:rPr>
          <w:bCs/>
          <w:sz w:val="26"/>
          <w:szCs w:val="26"/>
        </w:rPr>
        <w:t>на реализацию отдельных мероприятий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 Российской Федерации «Развитие здравоохранения»;</w:t>
      </w:r>
      <w:proofErr w:type="gramEnd"/>
    </w:p>
    <w:p w:rsidR="00784687" w:rsidRPr="00E820DE" w:rsidRDefault="00DA3BA2" w:rsidP="0078468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E45C13">
        <w:rPr>
          <w:b/>
          <w:bCs/>
          <w:sz w:val="26"/>
          <w:szCs w:val="26"/>
        </w:rPr>
        <w:t xml:space="preserve">- </w:t>
      </w:r>
      <w:r w:rsidR="00784687" w:rsidRPr="00E45C13">
        <w:rPr>
          <w:b/>
          <w:bCs/>
          <w:sz w:val="26"/>
          <w:szCs w:val="26"/>
        </w:rPr>
        <w:t xml:space="preserve">по </w:t>
      </w:r>
      <w:r w:rsidRPr="00E45C13">
        <w:rPr>
          <w:b/>
          <w:bCs/>
          <w:sz w:val="26"/>
          <w:szCs w:val="26"/>
        </w:rPr>
        <w:t>подпрограмм</w:t>
      </w:r>
      <w:r w:rsidR="00784687" w:rsidRPr="00E45C13">
        <w:rPr>
          <w:b/>
          <w:bCs/>
          <w:sz w:val="26"/>
          <w:szCs w:val="26"/>
        </w:rPr>
        <w:t>е</w:t>
      </w:r>
      <w:r w:rsidRPr="00E45C13">
        <w:rPr>
          <w:b/>
          <w:bCs/>
          <w:sz w:val="26"/>
          <w:szCs w:val="26"/>
        </w:rPr>
        <w:t xml:space="preserve"> «Охрана здоровья матери и ребенка» </w:t>
      </w:r>
      <w:r w:rsidR="00080B13" w:rsidRPr="00080B13">
        <w:rPr>
          <w:bCs/>
          <w:sz w:val="26"/>
          <w:szCs w:val="26"/>
        </w:rPr>
        <w:t xml:space="preserve">произведены </w:t>
      </w:r>
      <w:r w:rsidR="00784687" w:rsidRPr="00E45C13">
        <w:rPr>
          <w:bCs/>
          <w:sz w:val="26"/>
          <w:szCs w:val="26"/>
        </w:rPr>
        <w:t xml:space="preserve">расходы </w:t>
      </w:r>
      <w:r w:rsidR="00080B13">
        <w:rPr>
          <w:bCs/>
          <w:sz w:val="26"/>
          <w:szCs w:val="26"/>
        </w:rPr>
        <w:t>в сумме</w:t>
      </w:r>
      <w:r w:rsidR="00784687" w:rsidRPr="00E45C13">
        <w:rPr>
          <w:bCs/>
          <w:sz w:val="26"/>
          <w:szCs w:val="26"/>
        </w:rPr>
        <w:t xml:space="preserve"> </w:t>
      </w:r>
      <w:r w:rsidR="00E45C13" w:rsidRPr="00E45C13">
        <w:rPr>
          <w:bCs/>
          <w:sz w:val="26"/>
          <w:szCs w:val="26"/>
        </w:rPr>
        <w:t>140 081,6</w:t>
      </w:r>
      <w:r w:rsidR="00784687" w:rsidRPr="00E45C13">
        <w:rPr>
          <w:bCs/>
          <w:sz w:val="26"/>
          <w:szCs w:val="26"/>
        </w:rPr>
        <w:t xml:space="preserve"> тыс. рублей или </w:t>
      </w:r>
      <w:r w:rsidR="00E45C13" w:rsidRPr="00E45C13">
        <w:rPr>
          <w:bCs/>
          <w:sz w:val="26"/>
          <w:szCs w:val="26"/>
        </w:rPr>
        <w:t>88</w:t>
      </w:r>
      <w:r w:rsidR="00784687" w:rsidRPr="00E45C13">
        <w:rPr>
          <w:bCs/>
          <w:sz w:val="26"/>
          <w:szCs w:val="26"/>
        </w:rPr>
        <w:t xml:space="preserve">,4 % </w:t>
      </w:r>
      <w:r w:rsidR="00784687" w:rsidRPr="00E45C13">
        <w:rPr>
          <w:sz w:val="26"/>
          <w:szCs w:val="26"/>
        </w:rPr>
        <w:t>от бюджетных назначений, в том числе:</w:t>
      </w:r>
    </w:p>
    <w:p w:rsidR="00080B13" w:rsidRPr="00FB734F" w:rsidRDefault="00DA3BA2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5C6B66">
        <w:rPr>
          <w:sz w:val="26"/>
          <w:szCs w:val="26"/>
        </w:rPr>
        <w:t xml:space="preserve"> </w:t>
      </w:r>
      <w:r w:rsidR="00080B13">
        <w:rPr>
          <w:sz w:val="26"/>
          <w:szCs w:val="26"/>
        </w:rPr>
        <w:t xml:space="preserve">51 631,6 тыс. рублей </w:t>
      </w:r>
      <w:r w:rsidR="00080B13" w:rsidRPr="001C0F31">
        <w:rPr>
          <w:sz w:val="26"/>
          <w:szCs w:val="26"/>
        </w:rPr>
        <w:t>на финансовое обеспечение  предоставления государственных услуг казенными учреждениями здравоохранения</w:t>
      </w:r>
      <w:r w:rsidR="00080B13">
        <w:rPr>
          <w:sz w:val="26"/>
          <w:szCs w:val="26"/>
        </w:rPr>
        <w:t>;</w:t>
      </w:r>
    </w:p>
    <w:p w:rsidR="00080B13" w:rsidRPr="00FB734F" w:rsidRDefault="00080B13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FB734F">
        <w:rPr>
          <w:sz w:val="26"/>
          <w:szCs w:val="26"/>
        </w:rPr>
        <w:t xml:space="preserve">46 055,3 тыс. рублей </w:t>
      </w:r>
      <w:r w:rsidRPr="00FB734F">
        <w:rPr>
          <w:bCs/>
          <w:sz w:val="26"/>
          <w:szCs w:val="26"/>
        </w:rPr>
        <w:t>на предоставление субсидий</w:t>
      </w:r>
      <w:r w:rsidRPr="00FB734F">
        <w:rPr>
          <w:sz w:val="26"/>
          <w:szCs w:val="26"/>
        </w:rPr>
        <w:t xml:space="preserve"> бюджетным учреждениям здравоохранения на финансовое обеспечение предоставления  государственных услуг в области  охраны здоровья матери и ребенка;</w:t>
      </w:r>
    </w:p>
    <w:p w:rsidR="00DA3BA2" w:rsidRPr="00946990" w:rsidRDefault="005C6B66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946990">
        <w:rPr>
          <w:sz w:val="26"/>
          <w:szCs w:val="26"/>
        </w:rPr>
        <w:lastRenderedPageBreak/>
        <w:t>17</w:t>
      </w:r>
      <w:r w:rsidR="00A55FA7" w:rsidRPr="00946990">
        <w:rPr>
          <w:sz w:val="26"/>
          <w:szCs w:val="26"/>
        </w:rPr>
        <w:t xml:space="preserve"> </w:t>
      </w:r>
      <w:r w:rsidRPr="00946990">
        <w:rPr>
          <w:sz w:val="26"/>
          <w:szCs w:val="26"/>
        </w:rPr>
        <w:t xml:space="preserve">068,4 тыс. рублей </w:t>
      </w:r>
      <w:r w:rsidR="008F0DB5" w:rsidRPr="00946990">
        <w:rPr>
          <w:sz w:val="26"/>
          <w:szCs w:val="26"/>
        </w:rPr>
        <w:t xml:space="preserve">на </w:t>
      </w:r>
      <w:r w:rsidR="00DA3BA2" w:rsidRPr="00946990">
        <w:rPr>
          <w:sz w:val="26"/>
          <w:szCs w:val="26"/>
        </w:rPr>
        <w:t>оплат</w:t>
      </w:r>
      <w:r w:rsidR="008F0DB5" w:rsidRPr="00946990">
        <w:rPr>
          <w:sz w:val="26"/>
          <w:szCs w:val="26"/>
        </w:rPr>
        <w:t>у</w:t>
      </w:r>
      <w:r w:rsidR="00DA3BA2" w:rsidRPr="00946990">
        <w:rPr>
          <w:sz w:val="26"/>
          <w:szCs w:val="26"/>
        </w:rPr>
        <w:t xml:space="preserve"> труда врачей-консультантов, услуг иных внештатных специалистов и организаций;</w:t>
      </w:r>
    </w:p>
    <w:p w:rsidR="00DA3BA2" w:rsidRPr="00946990" w:rsidRDefault="00A55FA7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946990">
        <w:rPr>
          <w:sz w:val="26"/>
          <w:szCs w:val="26"/>
        </w:rPr>
        <w:t xml:space="preserve"> 8 686,3</w:t>
      </w:r>
      <w:r w:rsidR="008F0DB5" w:rsidRPr="00946990">
        <w:rPr>
          <w:sz w:val="26"/>
          <w:szCs w:val="26"/>
        </w:rPr>
        <w:t xml:space="preserve"> </w:t>
      </w:r>
      <w:r w:rsidRPr="00946990">
        <w:rPr>
          <w:sz w:val="26"/>
          <w:szCs w:val="26"/>
        </w:rPr>
        <w:t xml:space="preserve">тыс. рублей на </w:t>
      </w:r>
      <w:r w:rsidR="00DA3BA2" w:rsidRPr="00946990">
        <w:rPr>
          <w:sz w:val="26"/>
          <w:szCs w:val="26"/>
        </w:rPr>
        <w:t>предоставление мер социальной поддержки многодетным семьям со среднедушевым доходом, размер которого не превышает величину прожиточного минимума в Удмуртской Республике, по бесплатной выдаче лекарств, приобретаемых по рецептам врачей (фельдшеров), для детей до достижения ими возраста 6 лет и 6 месяцев</w:t>
      </w:r>
      <w:r w:rsidR="00994017" w:rsidRPr="00946990">
        <w:rPr>
          <w:sz w:val="26"/>
          <w:szCs w:val="26"/>
        </w:rPr>
        <w:t>;</w:t>
      </w:r>
    </w:p>
    <w:p w:rsidR="00080B13" w:rsidRPr="00FB734F" w:rsidRDefault="00080B13" w:rsidP="00961193">
      <w:pPr>
        <w:pStyle w:val="a5"/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rPr>
          <w:sz w:val="26"/>
          <w:szCs w:val="26"/>
        </w:rPr>
      </w:pPr>
      <w:r w:rsidRPr="00FB734F">
        <w:rPr>
          <w:sz w:val="26"/>
          <w:szCs w:val="26"/>
        </w:rPr>
        <w:t xml:space="preserve">за счёт средств, поступивших в бюджет Удмуртской Республики из федерального бюджета, израсходовано </w:t>
      </w:r>
      <w:r>
        <w:rPr>
          <w:sz w:val="26"/>
          <w:szCs w:val="26"/>
        </w:rPr>
        <w:t>16 640,0</w:t>
      </w:r>
      <w:r w:rsidRPr="00FB734F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100</w:t>
      </w:r>
      <w:r w:rsidRPr="00FB734F">
        <w:rPr>
          <w:sz w:val="26"/>
          <w:szCs w:val="26"/>
        </w:rPr>
        <w:t>% от плановых назначений, в том числе:</w:t>
      </w:r>
    </w:p>
    <w:p w:rsidR="00DA3BA2" w:rsidRPr="0093564F" w:rsidRDefault="0093564F" w:rsidP="00961193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993"/>
        <w:rPr>
          <w:sz w:val="26"/>
          <w:szCs w:val="26"/>
        </w:rPr>
      </w:pPr>
      <w:r w:rsidRPr="0093564F">
        <w:rPr>
          <w:sz w:val="26"/>
          <w:szCs w:val="26"/>
        </w:rPr>
        <w:t xml:space="preserve"> 7 522,6 тыс. рублей </w:t>
      </w:r>
      <w:r w:rsidR="00DA3BA2" w:rsidRPr="0093564F">
        <w:rPr>
          <w:sz w:val="26"/>
          <w:szCs w:val="26"/>
        </w:rPr>
        <w:t xml:space="preserve">на закупку оборудования и расходных материалов для </w:t>
      </w:r>
      <w:proofErr w:type="spellStart"/>
      <w:r w:rsidR="00DA3BA2" w:rsidRPr="0093564F">
        <w:rPr>
          <w:sz w:val="26"/>
          <w:szCs w:val="26"/>
        </w:rPr>
        <w:t>неонатального</w:t>
      </w:r>
      <w:proofErr w:type="spellEnd"/>
      <w:r w:rsidR="00DA3BA2" w:rsidRPr="0093564F">
        <w:rPr>
          <w:sz w:val="26"/>
          <w:szCs w:val="26"/>
        </w:rPr>
        <w:t xml:space="preserve"> и </w:t>
      </w:r>
      <w:proofErr w:type="spellStart"/>
      <w:r w:rsidR="00DA3BA2" w:rsidRPr="0093564F">
        <w:rPr>
          <w:sz w:val="26"/>
          <w:szCs w:val="26"/>
        </w:rPr>
        <w:t>аудиологического</w:t>
      </w:r>
      <w:proofErr w:type="spellEnd"/>
      <w:r w:rsidR="00DA3BA2" w:rsidRPr="0093564F">
        <w:rPr>
          <w:sz w:val="26"/>
          <w:szCs w:val="26"/>
        </w:rPr>
        <w:t xml:space="preserve"> скрининга в учреждениях государственной и муниципальной систем здравоохранения;</w:t>
      </w:r>
    </w:p>
    <w:p w:rsidR="00DA3BA2" w:rsidRPr="0093564F" w:rsidRDefault="0093564F" w:rsidP="00961193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993"/>
        <w:rPr>
          <w:sz w:val="26"/>
          <w:szCs w:val="26"/>
        </w:rPr>
      </w:pPr>
      <w:r w:rsidRPr="0093564F">
        <w:rPr>
          <w:sz w:val="26"/>
          <w:szCs w:val="26"/>
        </w:rPr>
        <w:t>9</w:t>
      </w:r>
      <w:r w:rsidR="00597486">
        <w:rPr>
          <w:sz w:val="26"/>
          <w:szCs w:val="26"/>
        </w:rPr>
        <w:t xml:space="preserve"> </w:t>
      </w:r>
      <w:r w:rsidRPr="0093564F">
        <w:rPr>
          <w:sz w:val="26"/>
          <w:szCs w:val="26"/>
        </w:rPr>
        <w:t xml:space="preserve">117,4 </w:t>
      </w:r>
      <w:r w:rsidR="00DA3BA2" w:rsidRPr="0093564F">
        <w:rPr>
          <w:sz w:val="26"/>
          <w:szCs w:val="26"/>
        </w:rPr>
        <w:t xml:space="preserve">на мероприятия по </w:t>
      </w:r>
      <w:proofErr w:type="spellStart"/>
      <w:r w:rsidR="00DA3BA2" w:rsidRPr="0093564F">
        <w:rPr>
          <w:sz w:val="26"/>
          <w:szCs w:val="26"/>
        </w:rPr>
        <w:t>пренатальной</w:t>
      </w:r>
      <w:proofErr w:type="spellEnd"/>
      <w:r w:rsidR="00DA3BA2" w:rsidRPr="0093564F">
        <w:rPr>
          <w:sz w:val="26"/>
          <w:szCs w:val="26"/>
        </w:rPr>
        <w:t xml:space="preserve"> (дородовой) диагностике нарушений развития </w:t>
      </w:r>
      <w:r w:rsidRPr="0093564F">
        <w:rPr>
          <w:sz w:val="26"/>
          <w:szCs w:val="26"/>
        </w:rPr>
        <w:t>ребёнка</w:t>
      </w:r>
      <w:r w:rsidR="00994017" w:rsidRPr="0093564F">
        <w:rPr>
          <w:sz w:val="26"/>
          <w:szCs w:val="26"/>
        </w:rPr>
        <w:t>;</w:t>
      </w:r>
    </w:p>
    <w:p w:rsidR="00C11646" w:rsidRPr="00E820DE" w:rsidRDefault="00DA3BA2" w:rsidP="00C1164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C11646">
        <w:rPr>
          <w:b/>
          <w:bCs/>
          <w:sz w:val="26"/>
          <w:szCs w:val="26"/>
        </w:rPr>
        <w:t xml:space="preserve">- </w:t>
      </w:r>
      <w:r w:rsidR="00B4344A" w:rsidRPr="00C11646">
        <w:rPr>
          <w:b/>
          <w:bCs/>
          <w:sz w:val="26"/>
          <w:szCs w:val="26"/>
        </w:rPr>
        <w:t xml:space="preserve">по </w:t>
      </w:r>
      <w:r w:rsidRPr="00C11646">
        <w:rPr>
          <w:b/>
          <w:bCs/>
          <w:sz w:val="26"/>
          <w:szCs w:val="26"/>
        </w:rPr>
        <w:t>подпрограмм</w:t>
      </w:r>
      <w:r w:rsidR="00B4344A" w:rsidRPr="00C11646">
        <w:rPr>
          <w:b/>
          <w:bCs/>
          <w:sz w:val="26"/>
          <w:szCs w:val="26"/>
        </w:rPr>
        <w:t>е</w:t>
      </w:r>
      <w:r w:rsidRPr="00C11646">
        <w:rPr>
          <w:b/>
          <w:bCs/>
          <w:sz w:val="26"/>
          <w:szCs w:val="26"/>
        </w:rPr>
        <w:t xml:space="preserve"> «Развитие медицинской реабилитации и санаторно-курортного лечения, в том числе детям» </w:t>
      </w:r>
      <w:r w:rsidR="00080B13" w:rsidRPr="00080B13">
        <w:rPr>
          <w:bCs/>
          <w:sz w:val="26"/>
          <w:szCs w:val="26"/>
        </w:rPr>
        <w:t>произведены</w:t>
      </w:r>
      <w:r w:rsidR="00080B13">
        <w:rPr>
          <w:b/>
          <w:bCs/>
          <w:sz w:val="26"/>
          <w:szCs w:val="26"/>
        </w:rPr>
        <w:t xml:space="preserve"> </w:t>
      </w:r>
      <w:r w:rsidR="00C11646" w:rsidRPr="00C11646">
        <w:rPr>
          <w:bCs/>
          <w:sz w:val="26"/>
          <w:szCs w:val="26"/>
        </w:rPr>
        <w:t xml:space="preserve">расходы </w:t>
      </w:r>
      <w:r w:rsidR="00080B13">
        <w:rPr>
          <w:bCs/>
          <w:sz w:val="26"/>
          <w:szCs w:val="26"/>
        </w:rPr>
        <w:t>в сумме</w:t>
      </w:r>
      <w:r w:rsidR="00C11646" w:rsidRPr="00C11646">
        <w:rPr>
          <w:bCs/>
          <w:sz w:val="26"/>
          <w:szCs w:val="26"/>
        </w:rPr>
        <w:t xml:space="preserve"> 272</w:t>
      </w:r>
      <w:r w:rsidR="00C11646">
        <w:rPr>
          <w:bCs/>
          <w:sz w:val="26"/>
          <w:szCs w:val="26"/>
        </w:rPr>
        <w:t xml:space="preserve"> </w:t>
      </w:r>
      <w:r w:rsidR="00C11646" w:rsidRPr="00C11646">
        <w:rPr>
          <w:bCs/>
          <w:sz w:val="26"/>
          <w:szCs w:val="26"/>
        </w:rPr>
        <w:t>121,3</w:t>
      </w:r>
      <w:r w:rsidR="00C11646">
        <w:rPr>
          <w:bCs/>
          <w:sz w:val="26"/>
          <w:szCs w:val="26"/>
        </w:rPr>
        <w:t xml:space="preserve"> </w:t>
      </w:r>
      <w:r w:rsidR="00C11646" w:rsidRPr="00C11646">
        <w:rPr>
          <w:bCs/>
          <w:sz w:val="26"/>
          <w:szCs w:val="26"/>
        </w:rPr>
        <w:t xml:space="preserve">тыс. рублей или </w:t>
      </w:r>
      <w:r w:rsidR="00C11646">
        <w:rPr>
          <w:bCs/>
          <w:sz w:val="26"/>
          <w:szCs w:val="26"/>
        </w:rPr>
        <w:t>95,6</w:t>
      </w:r>
      <w:r w:rsidR="00C11646" w:rsidRPr="00C11646">
        <w:rPr>
          <w:bCs/>
          <w:sz w:val="26"/>
          <w:szCs w:val="26"/>
        </w:rPr>
        <w:t xml:space="preserve"> % </w:t>
      </w:r>
      <w:r w:rsidR="00C11646" w:rsidRPr="00C11646">
        <w:rPr>
          <w:sz w:val="26"/>
          <w:szCs w:val="26"/>
        </w:rPr>
        <w:t>от бюджетных назначений, в том числе:</w:t>
      </w:r>
    </w:p>
    <w:p w:rsidR="00DA3BA2" w:rsidRPr="00CB0949" w:rsidRDefault="00F9781F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F9781F">
        <w:rPr>
          <w:bCs/>
          <w:sz w:val="26"/>
          <w:szCs w:val="26"/>
        </w:rPr>
        <w:t xml:space="preserve">212 459,9 тыс. рублей </w:t>
      </w:r>
      <w:r w:rsidR="003F4DC8" w:rsidRPr="00F9781F">
        <w:rPr>
          <w:bCs/>
          <w:sz w:val="26"/>
          <w:szCs w:val="26"/>
        </w:rPr>
        <w:t>на предоставление субсидий</w:t>
      </w:r>
      <w:r w:rsidR="00DA3BA2" w:rsidRPr="00F9781F">
        <w:rPr>
          <w:sz w:val="26"/>
          <w:szCs w:val="26"/>
        </w:rPr>
        <w:t xml:space="preserve"> бюджетным учреждениям здравоохранения на финансовое обеспечение предоставления  государственных услуг в </w:t>
      </w:r>
      <w:r w:rsidR="00DA3BA2" w:rsidRPr="00CB0949">
        <w:rPr>
          <w:sz w:val="26"/>
          <w:szCs w:val="26"/>
        </w:rPr>
        <w:t>сфере санаторно-курортного лечения;</w:t>
      </w:r>
    </w:p>
    <w:p w:rsidR="00DA3BA2" w:rsidRPr="00CB0949" w:rsidRDefault="00CB0949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CB0949">
        <w:rPr>
          <w:sz w:val="26"/>
          <w:szCs w:val="26"/>
        </w:rPr>
        <w:t>59 661,</w:t>
      </w:r>
      <w:r w:rsidR="0017508A">
        <w:rPr>
          <w:sz w:val="26"/>
          <w:szCs w:val="26"/>
        </w:rPr>
        <w:t>4</w:t>
      </w:r>
      <w:r w:rsidRPr="00CB0949">
        <w:rPr>
          <w:sz w:val="26"/>
          <w:szCs w:val="26"/>
        </w:rPr>
        <w:t xml:space="preserve"> тыс. рублей </w:t>
      </w:r>
      <w:r w:rsidR="007336B3" w:rsidRPr="00CB0949">
        <w:rPr>
          <w:sz w:val="26"/>
          <w:szCs w:val="26"/>
        </w:rPr>
        <w:t xml:space="preserve">на </w:t>
      </w:r>
      <w:r w:rsidR="00DA3BA2" w:rsidRPr="00CB0949">
        <w:rPr>
          <w:sz w:val="26"/>
          <w:szCs w:val="26"/>
        </w:rPr>
        <w:t>долечивание граждан в санаторно-курортных учреждениях непосредственно после стационарного лечения;</w:t>
      </w:r>
    </w:p>
    <w:p w:rsidR="00F13EC5" w:rsidRPr="00E820DE" w:rsidRDefault="00DA3BA2" w:rsidP="00F13EC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756D6B">
        <w:rPr>
          <w:sz w:val="26"/>
          <w:szCs w:val="26"/>
        </w:rPr>
        <w:t xml:space="preserve"> </w:t>
      </w:r>
      <w:r w:rsidRPr="00756D6B">
        <w:rPr>
          <w:b/>
          <w:bCs/>
          <w:sz w:val="26"/>
          <w:szCs w:val="26"/>
        </w:rPr>
        <w:t xml:space="preserve">- </w:t>
      </w:r>
      <w:r w:rsidR="00F13EC5" w:rsidRPr="00756D6B">
        <w:rPr>
          <w:b/>
          <w:bCs/>
          <w:sz w:val="26"/>
          <w:szCs w:val="26"/>
        </w:rPr>
        <w:t xml:space="preserve">по </w:t>
      </w:r>
      <w:r w:rsidRPr="00756D6B">
        <w:rPr>
          <w:b/>
          <w:bCs/>
          <w:sz w:val="26"/>
          <w:szCs w:val="26"/>
        </w:rPr>
        <w:t>подпрограмм</w:t>
      </w:r>
      <w:r w:rsidR="00F13EC5" w:rsidRPr="00756D6B">
        <w:rPr>
          <w:b/>
          <w:bCs/>
          <w:sz w:val="26"/>
          <w:szCs w:val="26"/>
        </w:rPr>
        <w:t>е</w:t>
      </w:r>
      <w:r w:rsidRPr="00756D6B">
        <w:rPr>
          <w:b/>
          <w:bCs/>
          <w:sz w:val="26"/>
          <w:szCs w:val="26"/>
        </w:rPr>
        <w:t xml:space="preserve"> «Кадровое обеспечение системы здравоохранения» </w:t>
      </w:r>
      <w:r w:rsidR="00080B13" w:rsidRPr="00080B13">
        <w:rPr>
          <w:bCs/>
          <w:sz w:val="26"/>
          <w:szCs w:val="26"/>
        </w:rPr>
        <w:t>произведены</w:t>
      </w:r>
      <w:r w:rsidR="00080B13">
        <w:rPr>
          <w:b/>
          <w:bCs/>
          <w:sz w:val="26"/>
          <w:szCs w:val="26"/>
        </w:rPr>
        <w:t xml:space="preserve"> </w:t>
      </w:r>
      <w:r w:rsidR="00080B13" w:rsidRPr="00C11646">
        <w:rPr>
          <w:bCs/>
          <w:sz w:val="26"/>
          <w:szCs w:val="26"/>
        </w:rPr>
        <w:t xml:space="preserve">расходы </w:t>
      </w:r>
      <w:r w:rsidR="00080B13">
        <w:rPr>
          <w:bCs/>
          <w:sz w:val="26"/>
          <w:szCs w:val="26"/>
        </w:rPr>
        <w:t>в сумме</w:t>
      </w:r>
      <w:r w:rsidR="00080B13" w:rsidRPr="00C11646">
        <w:rPr>
          <w:bCs/>
          <w:sz w:val="26"/>
          <w:szCs w:val="26"/>
        </w:rPr>
        <w:t xml:space="preserve"> </w:t>
      </w:r>
      <w:r w:rsidR="00756D6B" w:rsidRPr="00756D6B">
        <w:rPr>
          <w:bCs/>
          <w:sz w:val="26"/>
          <w:szCs w:val="26"/>
        </w:rPr>
        <w:t>131 526,6</w:t>
      </w:r>
      <w:r w:rsidR="00F13EC5" w:rsidRPr="00756D6B">
        <w:rPr>
          <w:bCs/>
          <w:sz w:val="26"/>
          <w:szCs w:val="26"/>
        </w:rPr>
        <w:t xml:space="preserve"> тыс. рублей или 95,</w:t>
      </w:r>
      <w:r w:rsidR="00756D6B" w:rsidRPr="00756D6B">
        <w:rPr>
          <w:bCs/>
          <w:sz w:val="26"/>
          <w:szCs w:val="26"/>
        </w:rPr>
        <w:t>7</w:t>
      </w:r>
      <w:r w:rsidR="00F13EC5" w:rsidRPr="00756D6B">
        <w:rPr>
          <w:bCs/>
          <w:sz w:val="26"/>
          <w:szCs w:val="26"/>
        </w:rPr>
        <w:t xml:space="preserve"> % </w:t>
      </w:r>
      <w:r w:rsidR="00F13EC5" w:rsidRPr="00756D6B">
        <w:rPr>
          <w:sz w:val="26"/>
          <w:szCs w:val="26"/>
        </w:rPr>
        <w:t>от бюджетных назначений, в том числе:</w:t>
      </w:r>
    </w:p>
    <w:p w:rsidR="00DA3BA2" w:rsidRPr="00E21BF8" w:rsidRDefault="00597486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B82C90">
        <w:rPr>
          <w:bCs/>
          <w:sz w:val="26"/>
          <w:szCs w:val="26"/>
        </w:rPr>
        <w:t xml:space="preserve"> </w:t>
      </w:r>
      <w:r w:rsidR="00B82C90" w:rsidRPr="00B82C90">
        <w:rPr>
          <w:bCs/>
          <w:sz w:val="26"/>
          <w:szCs w:val="26"/>
        </w:rPr>
        <w:t xml:space="preserve">28 037,1 </w:t>
      </w:r>
      <w:r w:rsidR="00B82C90" w:rsidRPr="00B82C90">
        <w:rPr>
          <w:sz w:val="26"/>
          <w:szCs w:val="26"/>
        </w:rPr>
        <w:t xml:space="preserve">тыс. рублей </w:t>
      </w:r>
      <w:r w:rsidR="003F4DC8" w:rsidRPr="00B82C90">
        <w:rPr>
          <w:bCs/>
          <w:sz w:val="26"/>
          <w:szCs w:val="26"/>
        </w:rPr>
        <w:t>на предоставление субсидий</w:t>
      </w:r>
      <w:r w:rsidR="00DA3BA2" w:rsidRPr="00B82C90">
        <w:rPr>
          <w:sz w:val="26"/>
          <w:szCs w:val="26"/>
        </w:rPr>
        <w:t xml:space="preserve"> бюджетным учреждениям здравоохранения на финансовое обеспечение предоставления государственной услуги «</w:t>
      </w:r>
      <w:r w:rsidR="00DA3BA2" w:rsidRPr="00E21BF8">
        <w:rPr>
          <w:sz w:val="26"/>
          <w:szCs w:val="26"/>
        </w:rPr>
        <w:t>Предоставление дополнительного профессионального образования»;</w:t>
      </w:r>
    </w:p>
    <w:p w:rsidR="00DA3BA2" w:rsidRPr="00E21BF8" w:rsidRDefault="0099779B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E21BF8">
        <w:rPr>
          <w:sz w:val="26"/>
          <w:szCs w:val="26"/>
        </w:rPr>
        <w:t xml:space="preserve">25 489,5 тыс. рублей </w:t>
      </w:r>
      <w:r w:rsidR="00E21BF8" w:rsidRPr="00E21BF8">
        <w:rPr>
          <w:sz w:val="26"/>
          <w:szCs w:val="26"/>
        </w:rPr>
        <w:t xml:space="preserve">на </w:t>
      </w:r>
      <w:r w:rsidR="00DA3BA2" w:rsidRPr="00E21BF8">
        <w:rPr>
          <w:sz w:val="26"/>
          <w:szCs w:val="26"/>
        </w:rPr>
        <w:t>денежн</w:t>
      </w:r>
      <w:r w:rsidR="00E21BF8" w:rsidRPr="00E21BF8">
        <w:rPr>
          <w:sz w:val="26"/>
          <w:szCs w:val="26"/>
        </w:rPr>
        <w:t>ую</w:t>
      </w:r>
      <w:r w:rsidR="00DA3BA2" w:rsidRPr="00E21BF8">
        <w:rPr>
          <w:sz w:val="26"/>
          <w:szCs w:val="26"/>
        </w:rPr>
        <w:t xml:space="preserve"> компенсаци</w:t>
      </w:r>
      <w:r w:rsidR="00E21BF8" w:rsidRPr="00E21BF8">
        <w:rPr>
          <w:sz w:val="26"/>
          <w:szCs w:val="26"/>
        </w:rPr>
        <w:t>ю</w:t>
      </w:r>
      <w:r w:rsidR="00DA3BA2" w:rsidRPr="00E21BF8">
        <w:rPr>
          <w:sz w:val="26"/>
          <w:szCs w:val="26"/>
        </w:rPr>
        <w:t xml:space="preserve"> расходов по оплате жилых помещений и коммунальных услуг (отопление, освещение) работникам государственных учреждений здравоохранения, проживающим и работающим в сельских населенных пунктах, рабочих поселках и поселках городского типа;</w:t>
      </w:r>
    </w:p>
    <w:p w:rsidR="00080B13" w:rsidRPr="0064551F" w:rsidRDefault="00080B13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9C0AA0">
        <w:rPr>
          <w:sz w:val="26"/>
          <w:szCs w:val="26"/>
        </w:rPr>
        <w:t xml:space="preserve">78 000,0 тыс. рублей на выплату единовременных компенсационных выплат медицинским работникам, осуществляемые в соответствии с Федеральным законом от 29 ноября 2010 года № 326 - ФЗ «Об обязательном медицинском страховании в Российской Федерации», в равных долях за счет средств бюджета Удмуртской </w:t>
      </w:r>
      <w:r w:rsidRPr="009C0AA0">
        <w:rPr>
          <w:sz w:val="26"/>
          <w:szCs w:val="26"/>
        </w:rPr>
        <w:lastRenderedPageBreak/>
        <w:t>Республики и за счет средств бюджета Федерального фонда обязательного медицинского страхования;</w:t>
      </w:r>
    </w:p>
    <w:p w:rsidR="00CE0FD5" w:rsidRPr="00E820DE" w:rsidRDefault="00DA3BA2" w:rsidP="00CE0FD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D4120F">
        <w:rPr>
          <w:b/>
          <w:bCs/>
          <w:sz w:val="26"/>
          <w:szCs w:val="26"/>
        </w:rPr>
        <w:t xml:space="preserve">- </w:t>
      </w:r>
      <w:r w:rsidR="00615200" w:rsidRPr="00D4120F">
        <w:rPr>
          <w:b/>
          <w:bCs/>
          <w:sz w:val="26"/>
          <w:szCs w:val="26"/>
        </w:rPr>
        <w:t xml:space="preserve">по </w:t>
      </w:r>
      <w:r w:rsidRPr="00D4120F">
        <w:rPr>
          <w:b/>
          <w:bCs/>
          <w:sz w:val="26"/>
          <w:szCs w:val="26"/>
        </w:rPr>
        <w:t>подпрограмм</w:t>
      </w:r>
      <w:r w:rsidR="00615200" w:rsidRPr="00D4120F">
        <w:rPr>
          <w:b/>
          <w:bCs/>
          <w:sz w:val="26"/>
          <w:szCs w:val="26"/>
        </w:rPr>
        <w:t>е</w:t>
      </w:r>
      <w:r w:rsidRPr="00D4120F">
        <w:rPr>
          <w:b/>
          <w:bCs/>
          <w:sz w:val="26"/>
          <w:szCs w:val="26"/>
        </w:rPr>
        <w:t xml:space="preserve"> «Создание условий для реализации государственной программы» </w:t>
      </w:r>
      <w:r w:rsidR="005251B5" w:rsidRPr="00080B13">
        <w:rPr>
          <w:bCs/>
          <w:sz w:val="26"/>
          <w:szCs w:val="26"/>
        </w:rPr>
        <w:t>произведены</w:t>
      </w:r>
      <w:r w:rsidR="005251B5">
        <w:rPr>
          <w:b/>
          <w:bCs/>
          <w:sz w:val="26"/>
          <w:szCs w:val="26"/>
        </w:rPr>
        <w:t xml:space="preserve"> </w:t>
      </w:r>
      <w:r w:rsidR="005251B5" w:rsidRPr="00C11646">
        <w:rPr>
          <w:bCs/>
          <w:sz w:val="26"/>
          <w:szCs w:val="26"/>
        </w:rPr>
        <w:t xml:space="preserve">расходы </w:t>
      </w:r>
      <w:r w:rsidR="005251B5">
        <w:rPr>
          <w:bCs/>
          <w:sz w:val="26"/>
          <w:szCs w:val="26"/>
        </w:rPr>
        <w:t>в сумме</w:t>
      </w:r>
      <w:r w:rsidR="005251B5" w:rsidRPr="00D4120F">
        <w:rPr>
          <w:bCs/>
          <w:sz w:val="26"/>
          <w:szCs w:val="26"/>
        </w:rPr>
        <w:t xml:space="preserve"> </w:t>
      </w:r>
      <w:r w:rsidR="00D4120F" w:rsidRPr="00D4120F">
        <w:rPr>
          <w:bCs/>
          <w:sz w:val="26"/>
          <w:szCs w:val="26"/>
        </w:rPr>
        <w:t>620 755,4</w:t>
      </w:r>
      <w:r w:rsidR="00CE0FD5" w:rsidRPr="00D4120F">
        <w:rPr>
          <w:bCs/>
          <w:sz w:val="26"/>
          <w:szCs w:val="26"/>
        </w:rPr>
        <w:t xml:space="preserve"> тыс. рублей или </w:t>
      </w:r>
      <w:r w:rsidR="00D4120F" w:rsidRPr="00D4120F">
        <w:rPr>
          <w:bCs/>
          <w:sz w:val="26"/>
          <w:szCs w:val="26"/>
        </w:rPr>
        <w:t>96,2</w:t>
      </w:r>
      <w:r w:rsidR="00CE0FD5" w:rsidRPr="00D4120F">
        <w:rPr>
          <w:bCs/>
          <w:sz w:val="26"/>
          <w:szCs w:val="26"/>
        </w:rPr>
        <w:t xml:space="preserve"> % </w:t>
      </w:r>
      <w:r w:rsidR="00CE0FD5" w:rsidRPr="00D4120F">
        <w:rPr>
          <w:sz w:val="26"/>
          <w:szCs w:val="26"/>
        </w:rPr>
        <w:t>от бюджетных назначений, в том числе:</w:t>
      </w:r>
    </w:p>
    <w:p w:rsidR="000A5D7D" w:rsidRPr="00521821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64551F">
        <w:rPr>
          <w:bCs/>
          <w:sz w:val="26"/>
          <w:szCs w:val="26"/>
        </w:rPr>
        <w:t>221 415,0 тыс. рублей на предоставление субсидий</w:t>
      </w:r>
      <w:r w:rsidRPr="0064551F">
        <w:rPr>
          <w:sz w:val="26"/>
          <w:szCs w:val="26"/>
        </w:rPr>
        <w:t xml:space="preserve"> бюджетным учреждениям </w:t>
      </w:r>
      <w:r w:rsidRPr="00521821">
        <w:rPr>
          <w:sz w:val="26"/>
          <w:szCs w:val="26"/>
        </w:rPr>
        <w:t>здравоохранения на выполнение государственных работ;</w:t>
      </w:r>
    </w:p>
    <w:p w:rsidR="000A5D7D" w:rsidRPr="008460E0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8460E0">
        <w:rPr>
          <w:sz w:val="26"/>
          <w:szCs w:val="26"/>
        </w:rPr>
        <w:t>1 250,5 тыс. рублей на предоставление субсидий бюджетным учреждениям</w:t>
      </w:r>
      <w:r w:rsidRPr="008460E0">
        <w:rPr>
          <w:bCs/>
          <w:sz w:val="26"/>
          <w:szCs w:val="26"/>
        </w:rPr>
        <w:t xml:space="preserve"> </w:t>
      </w:r>
      <w:r w:rsidRPr="008460E0">
        <w:rPr>
          <w:sz w:val="26"/>
          <w:szCs w:val="26"/>
        </w:rPr>
        <w:t>на исполнение судебных актов, актов иных уполномоченных государственных органов;</w:t>
      </w:r>
    </w:p>
    <w:p w:rsidR="000A5D7D" w:rsidRPr="0064551F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64551F">
        <w:rPr>
          <w:sz w:val="26"/>
          <w:szCs w:val="26"/>
        </w:rPr>
        <w:t>38 289,6 тыс. рублей на финансовое обеспечение казенных учреждений здравоохранения;</w:t>
      </w:r>
    </w:p>
    <w:p w:rsidR="000A5D7D" w:rsidRPr="0064551F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64551F">
        <w:rPr>
          <w:sz w:val="26"/>
          <w:szCs w:val="26"/>
        </w:rPr>
        <w:t>93 773,5 тыс. рублей на уплату налогов на имущество организаций, земельного налога;</w:t>
      </w:r>
    </w:p>
    <w:p w:rsidR="000A5D7D" w:rsidRPr="0064551F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64551F">
        <w:rPr>
          <w:sz w:val="26"/>
          <w:szCs w:val="26"/>
        </w:rPr>
        <w:t xml:space="preserve">101 305,2 тыс. рублей на централизованные мероприятия в области здравоохранения;            </w:t>
      </w:r>
    </w:p>
    <w:p w:rsidR="000A5D7D" w:rsidRPr="0064551F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64551F">
        <w:rPr>
          <w:sz w:val="26"/>
          <w:szCs w:val="26"/>
        </w:rPr>
        <w:t>1 466,1 тыс. рублей на реализацию ведомственной целевой программы «Пожарная безопасность в  учреждениях, подведомственных Министерству здравоохранения Удмуртской Республики»;</w:t>
      </w:r>
    </w:p>
    <w:p w:rsidR="000A5D7D" w:rsidRPr="00521821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521821">
        <w:rPr>
          <w:sz w:val="26"/>
          <w:szCs w:val="26"/>
        </w:rPr>
        <w:t xml:space="preserve">1 055,4 тыс. рублей за счёт доходов от платных услуг, оказываемых государственными казёнными учреждениями; </w:t>
      </w:r>
    </w:p>
    <w:p w:rsidR="000A5D7D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521821">
        <w:rPr>
          <w:sz w:val="26"/>
          <w:szCs w:val="26"/>
        </w:rPr>
        <w:t>58 699,9 тыс. рублей на реализацию установленных полномочий (функций) Министерства здравоохранения Удмуртской Республики</w:t>
      </w:r>
      <w:r>
        <w:rPr>
          <w:sz w:val="26"/>
          <w:szCs w:val="26"/>
        </w:rPr>
        <w:t>;</w:t>
      </w:r>
    </w:p>
    <w:p w:rsidR="000A5D7D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66 700,2 тыс. рублей на с</w:t>
      </w:r>
      <w:r w:rsidRPr="00521821">
        <w:rPr>
          <w:sz w:val="26"/>
          <w:szCs w:val="26"/>
        </w:rPr>
        <w:t>офинансирование расходных обязательств Удмуртской Республики в области здравоохранения</w:t>
      </w:r>
      <w:r>
        <w:rPr>
          <w:sz w:val="26"/>
          <w:szCs w:val="26"/>
        </w:rPr>
        <w:t>;</w:t>
      </w:r>
    </w:p>
    <w:p w:rsidR="000A5D7D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30 000,0 тыс. рублей </w:t>
      </w:r>
      <w:r w:rsidRPr="00521821">
        <w:rPr>
          <w:sz w:val="26"/>
          <w:szCs w:val="26"/>
        </w:rPr>
        <w:t>на осуществление капитальных вложений в приобретение объектов недвижимого имущества в собственность Удмуртской Республики</w:t>
      </w:r>
      <w:r>
        <w:rPr>
          <w:sz w:val="26"/>
          <w:szCs w:val="26"/>
        </w:rPr>
        <w:t>;</w:t>
      </w:r>
    </w:p>
    <w:p w:rsidR="000A5D7D" w:rsidRPr="00521821" w:rsidRDefault="000A5D7D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6 800,0 тыс. рублей на реализацию м</w:t>
      </w:r>
      <w:r w:rsidRPr="00521821">
        <w:rPr>
          <w:sz w:val="26"/>
          <w:szCs w:val="26"/>
        </w:rPr>
        <w:t>ероприяти</w:t>
      </w:r>
      <w:r>
        <w:rPr>
          <w:sz w:val="26"/>
          <w:szCs w:val="26"/>
        </w:rPr>
        <w:t>й</w:t>
      </w:r>
      <w:r w:rsidRPr="00521821">
        <w:rPr>
          <w:sz w:val="26"/>
          <w:szCs w:val="26"/>
        </w:rPr>
        <w:t xml:space="preserve"> по обеспечению мобилизационной готовности экономики</w:t>
      </w:r>
      <w:r>
        <w:rPr>
          <w:sz w:val="26"/>
          <w:szCs w:val="26"/>
        </w:rPr>
        <w:t>;</w:t>
      </w:r>
    </w:p>
    <w:p w:rsidR="00E2492A" w:rsidRPr="00F8226F" w:rsidRDefault="00DA3BA2" w:rsidP="00E2492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6D0F9F">
        <w:rPr>
          <w:b/>
          <w:bCs/>
          <w:sz w:val="26"/>
          <w:szCs w:val="26"/>
        </w:rPr>
        <w:t xml:space="preserve"> - </w:t>
      </w:r>
      <w:r w:rsidR="003C7B1D" w:rsidRPr="006D0F9F">
        <w:rPr>
          <w:b/>
          <w:bCs/>
          <w:sz w:val="26"/>
          <w:szCs w:val="26"/>
        </w:rPr>
        <w:t xml:space="preserve">по </w:t>
      </w:r>
      <w:r w:rsidRPr="006D0F9F">
        <w:rPr>
          <w:b/>
          <w:bCs/>
          <w:sz w:val="26"/>
          <w:szCs w:val="26"/>
        </w:rPr>
        <w:t>подпрограмм</w:t>
      </w:r>
      <w:r w:rsidR="003C7B1D" w:rsidRPr="006D0F9F">
        <w:rPr>
          <w:b/>
          <w:bCs/>
          <w:sz w:val="26"/>
          <w:szCs w:val="26"/>
        </w:rPr>
        <w:t>е</w:t>
      </w:r>
      <w:r w:rsidRPr="006D0F9F">
        <w:rPr>
          <w:b/>
          <w:bCs/>
          <w:sz w:val="26"/>
          <w:szCs w:val="26"/>
        </w:rPr>
        <w:t xml:space="preserve"> «Совершенствование системы территориального планирования» </w:t>
      </w:r>
      <w:r w:rsidR="001B25D1" w:rsidRPr="00080B13">
        <w:rPr>
          <w:bCs/>
          <w:sz w:val="26"/>
          <w:szCs w:val="26"/>
        </w:rPr>
        <w:t>произведены</w:t>
      </w:r>
      <w:r w:rsidR="001B25D1">
        <w:rPr>
          <w:b/>
          <w:bCs/>
          <w:sz w:val="26"/>
          <w:szCs w:val="26"/>
        </w:rPr>
        <w:t xml:space="preserve"> </w:t>
      </w:r>
      <w:r w:rsidR="001B25D1" w:rsidRPr="00C11646">
        <w:rPr>
          <w:bCs/>
          <w:sz w:val="26"/>
          <w:szCs w:val="26"/>
        </w:rPr>
        <w:t xml:space="preserve">расходы </w:t>
      </w:r>
      <w:r w:rsidR="001B25D1">
        <w:rPr>
          <w:bCs/>
          <w:sz w:val="26"/>
          <w:szCs w:val="26"/>
        </w:rPr>
        <w:t>в сумме</w:t>
      </w:r>
      <w:r w:rsidR="001B25D1" w:rsidRPr="00D4120F">
        <w:rPr>
          <w:bCs/>
          <w:sz w:val="26"/>
          <w:szCs w:val="26"/>
        </w:rPr>
        <w:t xml:space="preserve"> </w:t>
      </w:r>
      <w:r w:rsidR="006D0F9F" w:rsidRPr="006D0F9F">
        <w:rPr>
          <w:bCs/>
          <w:sz w:val="26"/>
          <w:szCs w:val="26"/>
        </w:rPr>
        <w:t>7 129 793,1</w:t>
      </w:r>
      <w:r w:rsidR="00E2492A" w:rsidRPr="006D0F9F">
        <w:rPr>
          <w:bCs/>
          <w:sz w:val="26"/>
          <w:szCs w:val="26"/>
        </w:rPr>
        <w:t xml:space="preserve"> тыс. рублей или </w:t>
      </w:r>
      <w:r w:rsidR="006D0F9F" w:rsidRPr="006D0F9F">
        <w:rPr>
          <w:bCs/>
          <w:sz w:val="26"/>
          <w:szCs w:val="26"/>
        </w:rPr>
        <w:t>98,7</w:t>
      </w:r>
      <w:r w:rsidR="00E2492A" w:rsidRPr="006D0F9F">
        <w:rPr>
          <w:bCs/>
          <w:sz w:val="26"/>
          <w:szCs w:val="26"/>
        </w:rPr>
        <w:t xml:space="preserve"> % </w:t>
      </w:r>
      <w:r w:rsidR="00E2492A" w:rsidRPr="006D0F9F">
        <w:rPr>
          <w:sz w:val="26"/>
          <w:szCs w:val="26"/>
        </w:rPr>
        <w:t xml:space="preserve">от бюджетных </w:t>
      </w:r>
      <w:r w:rsidR="00E2492A" w:rsidRPr="00F8226F">
        <w:rPr>
          <w:sz w:val="26"/>
          <w:szCs w:val="26"/>
        </w:rPr>
        <w:t>назначений, в том числе:</w:t>
      </w:r>
    </w:p>
    <w:p w:rsidR="00DA3BA2" w:rsidRPr="00F8226F" w:rsidRDefault="00F8226F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F8226F">
        <w:rPr>
          <w:sz w:val="26"/>
          <w:szCs w:val="26"/>
        </w:rPr>
        <w:t xml:space="preserve">5 398 570,9 тыс. рублей </w:t>
      </w:r>
      <w:r w:rsidR="008F0DB5" w:rsidRPr="00F8226F">
        <w:rPr>
          <w:sz w:val="26"/>
          <w:szCs w:val="26"/>
        </w:rPr>
        <w:t xml:space="preserve">на </w:t>
      </w:r>
      <w:r w:rsidR="00DA3BA2" w:rsidRPr="00F8226F">
        <w:rPr>
          <w:sz w:val="26"/>
          <w:szCs w:val="26"/>
        </w:rPr>
        <w:t>обязательное медицинское страх</w:t>
      </w:r>
      <w:r w:rsidR="001B25D1">
        <w:rPr>
          <w:sz w:val="26"/>
          <w:szCs w:val="26"/>
        </w:rPr>
        <w:t>ование неработающего населения;</w:t>
      </w:r>
    </w:p>
    <w:p w:rsidR="00DA3BA2" w:rsidRPr="001812EB" w:rsidRDefault="001812EB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1812EB">
        <w:rPr>
          <w:sz w:val="26"/>
          <w:szCs w:val="26"/>
        </w:rPr>
        <w:t xml:space="preserve">1 731 222,2 тыс. рублей </w:t>
      </w:r>
      <w:r w:rsidR="008F0DB5" w:rsidRPr="001812EB">
        <w:rPr>
          <w:sz w:val="26"/>
          <w:szCs w:val="26"/>
        </w:rPr>
        <w:t xml:space="preserve">на </w:t>
      </w:r>
      <w:r w:rsidR="00DA3BA2" w:rsidRPr="001812EB">
        <w:rPr>
          <w:sz w:val="26"/>
          <w:szCs w:val="26"/>
        </w:rPr>
        <w:t>дополнительное финансовое обеспечение реализации территориальной программы обязательного медицинского страхования;</w:t>
      </w:r>
    </w:p>
    <w:p w:rsidR="00350026" w:rsidRPr="00F8226F" w:rsidRDefault="00DA3BA2" w:rsidP="0035002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8745FF">
        <w:rPr>
          <w:b/>
          <w:bCs/>
          <w:sz w:val="26"/>
          <w:szCs w:val="26"/>
        </w:rPr>
        <w:lastRenderedPageBreak/>
        <w:t xml:space="preserve">- </w:t>
      </w:r>
      <w:r w:rsidR="00350026" w:rsidRPr="008745FF">
        <w:rPr>
          <w:b/>
          <w:bCs/>
          <w:sz w:val="26"/>
          <w:szCs w:val="26"/>
        </w:rPr>
        <w:t>по</w:t>
      </w:r>
      <w:r w:rsidRPr="008745FF">
        <w:rPr>
          <w:b/>
          <w:bCs/>
          <w:sz w:val="26"/>
          <w:szCs w:val="26"/>
        </w:rPr>
        <w:t xml:space="preserve"> подпрограмм</w:t>
      </w:r>
      <w:r w:rsidR="00350026" w:rsidRPr="008745FF">
        <w:rPr>
          <w:b/>
          <w:bCs/>
          <w:sz w:val="26"/>
          <w:szCs w:val="26"/>
        </w:rPr>
        <w:t>е</w:t>
      </w:r>
      <w:r w:rsidRPr="008745FF">
        <w:rPr>
          <w:b/>
          <w:bCs/>
          <w:sz w:val="26"/>
          <w:szCs w:val="26"/>
        </w:rPr>
        <w:t xml:space="preserve"> «Лицензирование отдельных видов деятельности в сфере охраны здоровья и лицензионный контроль» </w:t>
      </w:r>
      <w:r w:rsidR="00C47E31" w:rsidRPr="00080B13">
        <w:rPr>
          <w:bCs/>
          <w:sz w:val="26"/>
          <w:szCs w:val="26"/>
        </w:rPr>
        <w:t>произведены</w:t>
      </w:r>
      <w:r w:rsidR="00C47E31">
        <w:rPr>
          <w:b/>
          <w:bCs/>
          <w:sz w:val="26"/>
          <w:szCs w:val="26"/>
        </w:rPr>
        <w:t xml:space="preserve"> </w:t>
      </w:r>
      <w:r w:rsidR="00C47E31" w:rsidRPr="00C11646">
        <w:rPr>
          <w:bCs/>
          <w:sz w:val="26"/>
          <w:szCs w:val="26"/>
        </w:rPr>
        <w:t xml:space="preserve">расходы </w:t>
      </w:r>
      <w:r w:rsidR="00C47E31">
        <w:rPr>
          <w:bCs/>
          <w:sz w:val="26"/>
          <w:szCs w:val="26"/>
        </w:rPr>
        <w:t>в сумме</w:t>
      </w:r>
      <w:r w:rsidR="00C47E31" w:rsidRPr="00D4120F">
        <w:rPr>
          <w:bCs/>
          <w:sz w:val="26"/>
          <w:szCs w:val="26"/>
        </w:rPr>
        <w:t xml:space="preserve"> </w:t>
      </w:r>
      <w:r w:rsidR="008745FF" w:rsidRPr="008745FF">
        <w:rPr>
          <w:bCs/>
          <w:sz w:val="26"/>
          <w:szCs w:val="26"/>
        </w:rPr>
        <w:t>10 460,5</w:t>
      </w:r>
      <w:r w:rsidR="00350026" w:rsidRPr="008745FF">
        <w:rPr>
          <w:bCs/>
          <w:sz w:val="26"/>
          <w:szCs w:val="26"/>
        </w:rPr>
        <w:t xml:space="preserve"> тыс. рублей или </w:t>
      </w:r>
      <w:r w:rsidR="008745FF" w:rsidRPr="008745FF">
        <w:rPr>
          <w:bCs/>
          <w:sz w:val="26"/>
          <w:szCs w:val="26"/>
        </w:rPr>
        <w:t>95,9</w:t>
      </w:r>
      <w:r w:rsidR="00350026" w:rsidRPr="008745FF">
        <w:rPr>
          <w:bCs/>
          <w:sz w:val="26"/>
          <w:szCs w:val="26"/>
        </w:rPr>
        <w:t xml:space="preserve"> % </w:t>
      </w:r>
      <w:r w:rsidR="00350026" w:rsidRPr="008745FF">
        <w:rPr>
          <w:sz w:val="26"/>
          <w:szCs w:val="26"/>
        </w:rPr>
        <w:t>от бюджетных назначений, в том числе:</w:t>
      </w:r>
    </w:p>
    <w:p w:rsidR="00DA3BA2" w:rsidRPr="00973F09" w:rsidRDefault="00973F09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973F09">
        <w:rPr>
          <w:sz w:val="26"/>
          <w:szCs w:val="26"/>
        </w:rPr>
        <w:t xml:space="preserve">8 160,1 тыс. рублей </w:t>
      </w:r>
      <w:r w:rsidR="00DA3BA2" w:rsidRPr="00973F09">
        <w:rPr>
          <w:sz w:val="26"/>
          <w:szCs w:val="26"/>
        </w:rPr>
        <w:t>на реализацию установленных полномочий (функций) Управления по лицензированию медицинской и фармацевтической деятельности  при  Правительстве Удмуртской Республики;</w:t>
      </w:r>
    </w:p>
    <w:p w:rsidR="00DA3BA2" w:rsidRPr="00924244" w:rsidRDefault="00924244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924244">
        <w:rPr>
          <w:sz w:val="26"/>
          <w:szCs w:val="26"/>
        </w:rPr>
        <w:t xml:space="preserve">2 295,2 тыс. рублей </w:t>
      </w:r>
      <w:r w:rsidR="00DA3BA2" w:rsidRPr="00924244">
        <w:rPr>
          <w:sz w:val="26"/>
          <w:szCs w:val="26"/>
        </w:rPr>
        <w:t xml:space="preserve">за </w:t>
      </w:r>
      <w:r w:rsidR="008F0DB5" w:rsidRPr="00924244">
        <w:rPr>
          <w:sz w:val="26"/>
          <w:szCs w:val="26"/>
        </w:rPr>
        <w:t xml:space="preserve">счет </w:t>
      </w:r>
      <w:r w:rsidR="007336B3" w:rsidRPr="00924244">
        <w:rPr>
          <w:sz w:val="26"/>
          <w:szCs w:val="26"/>
        </w:rPr>
        <w:t>субвенци</w:t>
      </w:r>
      <w:r w:rsidR="008F0DB5" w:rsidRPr="00924244">
        <w:rPr>
          <w:sz w:val="26"/>
          <w:szCs w:val="26"/>
        </w:rPr>
        <w:t>й</w:t>
      </w:r>
      <w:r w:rsidR="007336B3" w:rsidRPr="00924244">
        <w:rPr>
          <w:sz w:val="26"/>
          <w:szCs w:val="26"/>
        </w:rPr>
        <w:t xml:space="preserve"> из</w:t>
      </w:r>
      <w:r w:rsidR="00DA3BA2" w:rsidRPr="00924244">
        <w:rPr>
          <w:sz w:val="26"/>
          <w:szCs w:val="26"/>
        </w:rPr>
        <w:t xml:space="preserve"> федерального бюджета </w:t>
      </w:r>
      <w:r w:rsidR="008F0DB5" w:rsidRPr="00924244">
        <w:rPr>
          <w:sz w:val="26"/>
          <w:szCs w:val="26"/>
        </w:rPr>
        <w:t xml:space="preserve">на </w:t>
      </w:r>
      <w:r w:rsidR="00DA3BA2" w:rsidRPr="00924244">
        <w:rPr>
          <w:sz w:val="26"/>
          <w:szCs w:val="26"/>
        </w:rPr>
        <w:t>осуществление полномочий Российской Федерации по контролю, надзору и выдаче лицензий в области охраны здоровья граждан;</w:t>
      </w:r>
    </w:p>
    <w:p w:rsidR="00DA3BA2" w:rsidRPr="00924244" w:rsidRDefault="00A36500" w:rsidP="00961193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line="312" w:lineRule="auto"/>
        <w:ind w:left="0" w:firstLine="360"/>
        <w:rPr>
          <w:sz w:val="26"/>
          <w:szCs w:val="26"/>
        </w:rPr>
      </w:pPr>
      <w:r w:rsidRPr="00924244">
        <w:rPr>
          <w:sz w:val="26"/>
          <w:szCs w:val="26"/>
        </w:rPr>
        <w:t>5,</w:t>
      </w:r>
      <w:r w:rsidR="00346F86">
        <w:rPr>
          <w:sz w:val="26"/>
          <w:szCs w:val="26"/>
        </w:rPr>
        <w:t>2</w:t>
      </w:r>
      <w:r w:rsidRPr="00924244">
        <w:rPr>
          <w:sz w:val="26"/>
          <w:szCs w:val="26"/>
        </w:rPr>
        <w:t xml:space="preserve"> тыс. рублей  </w:t>
      </w:r>
      <w:r w:rsidR="008F0DB5" w:rsidRPr="00924244">
        <w:rPr>
          <w:sz w:val="26"/>
          <w:szCs w:val="26"/>
        </w:rPr>
        <w:t xml:space="preserve">на </w:t>
      </w:r>
      <w:r w:rsidR="00DA3BA2" w:rsidRPr="00924244">
        <w:rPr>
          <w:sz w:val="26"/>
          <w:szCs w:val="26"/>
        </w:rPr>
        <w:t>уплат</w:t>
      </w:r>
      <w:r w:rsidR="008F0DB5" w:rsidRPr="00924244">
        <w:rPr>
          <w:sz w:val="26"/>
          <w:szCs w:val="26"/>
        </w:rPr>
        <w:t>у</w:t>
      </w:r>
      <w:r w:rsidR="00DA3BA2" w:rsidRPr="00924244">
        <w:rPr>
          <w:sz w:val="26"/>
          <w:szCs w:val="26"/>
        </w:rPr>
        <w:t xml:space="preserve"> </w:t>
      </w:r>
      <w:r w:rsidRPr="00924244">
        <w:rPr>
          <w:sz w:val="26"/>
          <w:szCs w:val="26"/>
        </w:rPr>
        <w:t>налога на имущество организаций</w:t>
      </w:r>
      <w:r w:rsidR="00DA3BA2" w:rsidRPr="00924244">
        <w:rPr>
          <w:sz w:val="26"/>
          <w:szCs w:val="26"/>
        </w:rPr>
        <w:t>.</w:t>
      </w:r>
    </w:p>
    <w:p w:rsidR="00C47E31" w:rsidRPr="001E2530" w:rsidRDefault="00C47E31" w:rsidP="00C47E3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1E2530">
        <w:rPr>
          <w:bCs/>
          <w:sz w:val="26"/>
          <w:szCs w:val="26"/>
        </w:rPr>
        <w:t xml:space="preserve">Произведенные в рамках данной государственной программы в 2014 году расходы позволили решить задачи по обеспечению доступности качественной медицинской помощи в рамках Программы государственных гарантий оказания гражданам Российской Федерации бесплатной медицинской помощи, функционированию учреждений здравоохранения, выплате заработной платы работникам организаций бюджетной сферы с учетом повышения в рамках реализации  Указов Президента Российской Федерации от 7 мая 2012 года, предоставлению (выполнению) государственных услуг (работ), реализации </w:t>
      </w:r>
      <w:r w:rsidRPr="001E2530">
        <w:rPr>
          <w:sz w:val="26"/>
          <w:szCs w:val="26"/>
        </w:rPr>
        <w:t>установленных полномочий (функций) Министерства здравоохранения Удмуртской Республики, Управления по лицензированию медицинской и фармацевтической деятельности  при  Правительстве Удмуртской Республики,</w:t>
      </w:r>
      <w:r w:rsidRPr="001E2530">
        <w:rPr>
          <w:bCs/>
          <w:sz w:val="26"/>
          <w:szCs w:val="26"/>
        </w:rPr>
        <w:t xml:space="preserve"> с учетом возможности доходной базы бюджета </w:t>
      </w:r>
      <w:r w:rsidR="00767F30" w:rsidRPr="001E2530">
        <w:rPr>
          <w:sz w:val="26"/>
          <w:szCs w:val="26"/>
        </w:rPr>
        <w:t>Удмуртской Республики</w:t>
      </w:r>
      <w:r w:rsidR="00767F30">
        <w:rPr>
          <w:sz w:val="26"/>
          <w:szCs w:val="26"/>
        </w:rPr>
        <w:t xml:space="preserve"> в 2014 году.</w:t>
      </w:r>
    </w:p>
    <w:p w:rsidR="00386930" w:rsidRPr="00DC47DE" w:rsidRDefault="00386930" w:rsidP="009A4D2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CE7248" w:rsidRDefault="002C2C1B" w:rsidP="00961193">
      <w:pPr>
        <w:pStyle w:val="a5"/>
        <w:numPr>
          <w:ilvl w:val="0"/>
          <w:numId w:val="31"/>
        </w:numPr>
        <w:tabs>
          <w:tab w:val="left" w:pos="1276"/>
        </w:tabs>
        <w:spacing w:after="120" w:line="312" w:lineRule="auto"/>
        <w:jc w:val="center"/>
        <w:rPr>
          <w:b/>
          <w:bCs/>
          <w:sz w:val="26"/>
          <w:szCs w:val="26"/>
        </w:rPr>
      </w:pPr>
      <w:r w:rsidRPr="00BB6575">
        <w:rPr>
          <w:b/>
          <w:bCs/>
          <w:sz w:val="26"/>
          <w:szCs w:val="26"/>
        </w:rPr>
        <w:t>Исполнение г</w:t>
      </w:r>
      <w:r w:rsidR="00807B0C" w:rsidRPr="00BB6575">
        <w:rPr>
          <w:b/>
          <w:bCs/>
          <w:sz w:val="26"/>
          <w:szCs w:val="26"/>
        </w:rPr>
        <w:t>осударственн</w:t>
      </w:r>
      <w:r w:rsidRPr="00BB6575">
        <w:rPr>
          <w:b/>
          <w:bCs/>
          <w:sz w:val="26"/>
          <w:szCs w:val="26"/>
        </w:rPr>
        <w:t>ой</w:t>
      </w:r>
      <w:r w:rsidR="00807B0C" w:rsidRPr="00BB6575">
        <w:rPr>
          <w:b/>
          <w:bCs/>
          <w:sz w:val="26"/>
          <w:szCs w:val="26"/>
        </w:rPr>
        <w:t xml:space="preserve"> программ</w:t>
      </w:r>
      <w:r w:rsidRPr="00BB6575">
        <w:rPr>
          <w:b/>
          <w:bCs/>
          <w:sz w:val="26"/>
          <w:szCs w:val="26"/>
        </w:rPr>
        <w:t>ы</w:t>
      </w:r>
      <w:r w:rsidR="00807B0C" w:rsidRPr="00BB6575">
        <w:rPr>
          <w:b/>
          <w:bCs/>
          <w:sz w:val="26"/>
          <w:szCs w:val="26"/>
        </w:rPr>
        <w:t xml:space="preserve"> Удмуртской Республики «Развитие физической</w:t>
      </w:r>
      <w:r w:rsidR="00F92419" w:rsidRPr="00BB6575">
        <w:rPr>
          <w:b/>
          <w:bCs/>
          <w:sz w:val="26"/>
          <w:szCs w:val="26"/>
        </w:rPr>
        <w:t xml:space="preserve"> культуры, спорта и туризма»</w:t>
      </w:r>
    </w:p>
    <w:p w:rsidR="00DC47DE" w:rsidRPr="00DC47DE" w:rsidRDefault="00DC47DE" w:rsidP="00DC47DE">
      <w:pPr>
        <w:pStyle w:val="a5"/>
        <w:tabs>
          <w:tab w:val="left" w:pos="1276"/>
        </w:tabs>
        <w:spacing w:after="120" w:line="312" w:lineRule="auto"/>
        <w:ind w:left="1211"/>
        <w:rPr>
          <w:b/>
          <w:bCs/>
          <w:sz w:val="16"/>
          <w:szCs w:val="16"/>
        </w:rPr>
      </w:pP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 xml:space="preserve">Государственная программа Удмуртской Республики «Развитие физической культуры, спорта и туризма» утверждена постановлением Правительства Удмуртской Республики от 4 сентября 2013 года №395. </w:t>
      </w: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Ответственный исполнитель государственной программы – Министерство физической культуры, спорта и туризма Удмуртской Республики.</w:t>
      </w:r>
    </w:p>
    <w:p w:rsidR="00DC47DE" w:rsidRPr="00097FD8" w:rsidRDefault="00DC47DE" w:rsidP="00DC47DE">
      <w:pPr>
        <w:spacing w:before="40" w:line="312" w:lineRule="auto"/>
        <w:ind w:firstLine="851"/>
        <w:jc w:val="both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 xml:space="preserve">Общий </w:t>
      </w:r>
      <w:r w:rsidR="00343B4C">
        <w:rPr>
          <w:bCs/>
          <w:sz w:val="26"/>
          <w:szCs w:val="26"/>
        </w:rPr>
        <w:t>объём</w:t>
      </w:r>
      <w:r w:rsidRPr="00097FD8">
        <w:rPr>
          <w:bCs/>
          <w:sz w:val="26"/>
          <w:szCs w:val="26"/>
        </w:rPr>
        <w:t xml:space="preserve"> расходов на реализацию государственной программы в 2014 году составил 629 322,4 тыс. рублей или 98,8 % от бюджетных назначений.</w:t>
      </w: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097FD8">
        <w:rPr>
          <w:b/>
          <w:bCs/>
          <w:sz w:val="26"/>
          <w:szCs w:val="26"/>
        </w:rPr>
        <w:lastRenderedPageBreak/>
        <w:t xml:space="preserve">- по подпрограмме «Развитие физической культуры и массового спорта» </w:t>
      </w:r>
      <w:r w:rsidRPr="00097FD8">
        <w:rPr>
          <w:bCs/>
          <w:sz w:val="26"/>
          <w:szCs w:val="26"/>
        </w:rPr>
        <w:t>расходы составили 113 958,8 тыс. рублей или</w:t>
      </w:r>
      <w:r>
        <w:rPr>
          <w:bCs/>
          <w:sz w:val="26"/>
          <w:szCs w:val="26"/>
        </w:rPr>
        <w:t xml:space="preserve"> 95,7 % от бюджетных назначений, в том числе:</w:t>
      </w:r>
    </w:p>
    <w:p w:rsidR="00DC47DE" w:rsidRPr="00097FD8" w:rsidRDefault="00DC47DE" w:rsidP="00961193">
      <w:pPr>
        <w:pStyle w:val="a5"/>
        <w:numPr>
          <w:ilvl w:val="0"/>
          <w:numId w:val="4"/>
        </w:numPr>
        <w:tabs>
          <w:tab w:val="left" w:pos="0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3 621,9 тыс. рублей на предоставление субсидий автономным учреждениям на финансовое обеспечение выполнения государственной работы по организации и (или) проведению физкультурных и спортивных мероприятий Удмуртской Республики;</w:t>
      </w:r>
    </w:p>
    <w:p w:rsidR="00DC47DE" w:rsidRPr="00097FD8" w:rsidRDefault="00DC47DE" w:rsidP="00961193">
      <w:pPr>
        <w:pStyle w:val="a5"/>
        <w:numPr>
          <w:ilvl w:val="0"/>
          <w:numId w:val="4"/>
        </w:numPr>
        <w:tabs>
          <w:tab w:val="left" w:pos="0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12 547,8 тыс. рублей на финансовое обеспечение выполнения государственной работы по участию в организации и (или) проведению официальных региональных (межмуниципальных) спортивных соревнований, в том числе:</w:t>
      </w:r>
    </w:p>
    <w:p w:rsidR="00DC47DE" w:rsidRPr="00097FD8" w:rsidRDefault="00DC47DE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 xml:space="preserve">4 358,2 тыс. рублей на предоставление субсидий бюджетным и автономным учреждениям на финансовое обеспечение выполнения государственных работ; </w:t>
      </w:r>
    </w:p>
    <w:p w:rsidR="00DC47DE" w:rsidRPr="00097FD8" w:rsidRDefault="00DC47DE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8 189,6 тыс. рублей на проведение республиканских сельских спортивных игр;</w:t>
      </w:r>
    </w:p>
    <w:p w:rsidR="00DC47DE" w:rsidRPr="00097FD8" w:rsidRDefault="00DC47DE" w:rsidP="00961193">
      <w:pPr>
        <w:pStyle w:val="a5"/>
        <w:numPr>
          <w:ilvl w:val="0"/>
          <w:numId w:val="4"/>
        </w:numPr>
        <w:tabs>
          <w:tab w:val="left" w:pos="0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97 789,1 тыс. рублей на реализацию мероприятий республиканской целевой программы «Формирование здорового образа жизни, развитие физической культуры и спорта в Удмуртской Республике», в том числе:</w:t>
      </w:r>
    </w:p>
    <w:p w:rsidR="00DC47DE" w:rsidRPr="00097FD8" w:rsidRDefault="00DC47DE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88 824,1 тыс. рублей на бюджетные инвестиции в объекты капитального строительства государственной (муниципальной) собственности Удмуртской Республики, расходы на осуществление капитальных вложений в объекты капитального строительства государственной (муниципальной) собственности автономным учреждениям, софинансирование капитальных вложений в объекты государственной (муниципальной) собственности;</w:t>
      </w:r>
    </w:p>
    <w:p w:rsidR="00DC47DE" w:rsidRPr="00097FD8" w:rsidRDefault="00DC47DE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8 965 тыс. рублей на другие мероприятия программы;</w:t>
      </w: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097FD8">
        <w:rPr>
          <w:b/>
          <w:bCs/>
          <w:sz w:val="26"/>
          <w:szCs w:val="26"/>
        </w:rPr>
        <w:t xml:space="preserve"> - по подпрограмме «Развитие спорта высших достижений и подготовка спортивного резерва» </w:t>
      </w:r>
      <w:r w:rsidRPr="00097FD8">
        <w:rPr>
          <w:bCs/>
          <w:sz w:val="26"/>
          <w:szCs w:val="26"/>
        </w:rPr>
        <w:t>расходы составили 498 073,0 тыс. рублей или 99,6 % от бюджетных назначений, в том числе:</w:t>
      </w:r>
    </w:p>
    <w:p w:rsidR="00DC47DE" w:rsidRPr="00097FD8" w:rsidRDefault="00DC47DE" w:rsidP="00961193">
      <w:pPr>
        <w:pStyle w:val="a5"/>
        <w:numPr>
          <w:ilvl w:val="0"/>
          <w:numId w:val="4"/>
        </w:numPr>
        <w:tabs>
          <w:tab w:val="left" w:pos="0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248 531,7 тыс. рублей на предоставление субсидий автономным учреждениям на финансовое обеспечение оказания государственных услуг по обеспечению участия спортивных сборных команд Удмуртской Республики по различным видам спорта в спортивных соревнованиях и тренировочных мероприятиях;</w:t>
      </w:r>
    </w:p>
    <w:p w:rsidR="00DC47DE" w:rsidRPr="00097FD8" w:rsidRDefault="00DC47DE" w:rsidP="00961193">
      <w:pPr>
        <w:pStyle w:val="a5"/>
        <w:numPr>
          <w:ilvl w:val="0"/>
          <w:numId w:val="4"/>
        </w:numPr>
        <w:tabs>
          <w:tab w:val="left" w:pos="0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129 631,9 тыс. рублей на предоставление субсидий автономным и бюджетным учреждениям на финансовое обеспечение оказания государственных услуг по подготовке спортивного резерва для спортивных сборных команд Удмуртской Республики по различным видам спорта;</w:t>
      </w:r>
    </w:p>
    <w:p w:rsidR="00DC47DE" w:rsidRPr="00097FD8" w:rsidRDefault="00DC47DE" w:rsidP="00961193">
      <w:pPr>
        <w:pStyle w:val="a5"/>
        <w:numPr>
          <w:ilvl w:val="0"/>
          <w:numId w:val="4"/>
        </w:numPr>
        <w:tabs>
          <w:tab w:val="left" w:pos="0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lastRenderedPageBreak/>
        <w:t>396,5 тыс. рублей на предоставление субсидий автономным учреждениям на финансовое обеспечение оказания государственных услуг по обеспечению спортивной экипировкой спортивных  сборных  команд Удмуртской Республики;</w:t>
      </w:r>
    </w:p>
    <w:p w:rsidR="00DC47DE" w:rsidRPr="00097FD8" w:rsidRDefault="00DC47DE" w:rsidP="00961193">
      <w:pPr>
        <w:pStyle w:val="a5"/>
        <w:numPr>
          <w:ilvl w:val="0"/>
          <w:numId w:val="4"/>
        </w:numPr>
        <w:tabs>
          <w:tab w:val="left" w:pos="0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 xml:space="preserve">8 274,8 тыс. рублей на предоставление субсидий бюджетным и автономным учреждениям на финансовое обеспечение выполнения государственной работы по организации и проведению межрегиональных, всероссийских и международных спортивных соревнований и тренировочных мероприятий спортивных сборных команд РФ, проводимых в Удмуртской Республике; </w:t>
      </w:r>
    </w:p>
    <w:p w:rsidR="00DC47DE" w:rsidRPr="00097FD8" w:rsidRDefault="00DC47DE" w:rsidP="00961193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49 838,5 тыс. рублей на реализацию мер, направленных на стимулирование и поощрение спортсменов и их тренеров за достижение высших спортивных результатов, в том числе:</w:t>
      </w:r>
    </w:p>
    <w:p w:rsidR="00DC47DE" w:rsidRPr="00097FD8" w:rsidRDefault="00DC47DE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 xml:space="preserve">40 524,9 тыс. рублей на единовременное материальное вознаграждение спортсменов Удмуртской Республики и их личных тренеров за достижения высших спортивных результатов, показанных на всероссийских и международных соревнованиях по олимпийским, </w:t>
      </w:r>
      <w:proofErr w:type="spellStart"/>
      <w:r w:rsidRPr="00097FD8">
        <w:rPr>
          <w:bCs/>
          <w:sz w:val="26"/>
          <w:szCs w:val="26"/>
        </w:rPr>
        <w:t>паралимпийским</w:t>
      </w:r>
      <w:proofErr w:type="spellEnd"/>
      <w:r w:rsidRPr="00097FD8">
        <w:rPr>
          <w:bCs/>
          <w:sz w:val="26"/>
          <w:szCs w:val="26"/>
        </w:rPr>
        <w:t xml:space="preserve"> и </w:t>
      </w:r>
      <w:proofErr w:type="spellStart"/>
      <w:r w:rsidRPr="00097FD8">
        <w:rPr>
          <w:bCs/>
          <w:sz w:val="26"/>
          <w:szCs w:val="26"/>
        </w:rPr>
        <w:t>сурдлимпийским</w:t>
      </w:r>
      <w:proofErr w:type="spellEnd"/>
      <w:r w:rsidRPr="00097FD8">
        <w:rPr>
          <w:bCs/>
          <w:sz w:val="26"/>
          <w:szCs w:val="26"/>
        </w:rPr>
        <w:t xml:space="preserve"> видам спорта;</w:t>
      </w:r>
    </w:p>
    <w:p w:rsidR="00DC47DE" w:rsidRPr="00097FD8" w:rsidRDefault="00DC47DE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8 990,8 тыс. рублей на выплату государственной спортивной стипендии Удмуртской Республики;</w:t>
      </w:r>
    </w:p>
    <w:p w:rsidR="00DC47DE" w:rsidRPr="00097FD8" w:rsidRDefault="00DC47DE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322,8 тыс. рублей на пожизненное материальное обеспечение выдающихся спортсменов Удмуртской Республики и их тренеров;</w:t>
      </w:r>
    </w:p>
    <w:p w:rsidR="00DC47DE" w:rsidRPr="00097FD8" w:rsidRDefault="00DC47DE" w:rsidP="00961193">
      <w:pPr>
        <w:numPr>
          <w:ilvl w:val="0"/>
          <w:numId w:val="3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53 950 тыс. рублей на оказание финансовой поддержки спортивным клубам, в том числе:</w:t>
      </w:r>
    </w:p>
    <w:p w:rsidR="00DC47DE" w:rsidRPr="00097FD8" w:rsidRDefault="00DC47DE" w:rsidP="00961193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18 000 тыс. рублей на реализацию Соглашения между Правительством Удмуртской Республики и ОАО «Ижевский электромеханический завод «Купол» о развитии спорта высших достижений в Удмуртской Республике;</w:t>
      </w:r>
    </w:p>
    <w:p w:rsidR="00DC47DE" w:rsidRPr="00097FD8" w:rsidRDefault="00DC47DE" w:rsidP="00961193">
      <w:pPr>
        <w:numPr>
          <w:ilvl w:val="0"/>
          <w:numId w:val="3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6"/>
          <w:szCs w:val="26"/>
        </w:rPr>
      </w:pPr>
      <w:r w:rsidRPr="00097FD8">
        <w:rPr>
          <w:bCs/>
          <w:sz w:val="26"/>
          <w:szCs w:val="26"/>
        </w:rPr>
        <w:t>7 449,6 тыс. рублей на предоставление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 (за счёт средств, поступивших в бюджет Удмуртской Республики из федерального бюджета);</w:t>
      </w: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097FD8">
        <w:rPr>
          <w:b/>
          <w:bCs/>
          <w:sz w:val="26"/>
          <w:szCs w:val="26"/>
        </w:rPr>
        <w:t xml:space="preserve">- по подпрограмме «Развитие туризма» </w:t>
      </w:r>
      <w:r w:rsidRPr="00097FD8">
        <w:rPr>
          <w:bCs/>
          <w:sz w:val="26"/>
          <w:szCs w:val="26"/>
        </w:rPr>
        <w:t>расходы составили 777,9 тыс. рублей или 80,4 % от бюджетных назначений.</w:t>
      </w: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proofErr w:type="gramStart"/>
      <w:r w:rsidRPr="00097FD8">
        <w:rPr>
          <w:bCs/>
          <w:sz w:val="26"/>
          <w:szCs w:val="26"/>
        </w:rPr>
        <w:t>Расходы произведены на реализацию мероприятий, направленных на развитие внутреннего и въездного туризма в Удмуртской Республике и включают расходы на содействие продвижению туристско-инновационных предприятий и их проектов на региональном, российском и международном уровне субъектам малого и среднего предпринимательства туристской индустрии; на мероприятия, направленные на повышение квалификации работников туристской отрасли;</w:t>
      </w:r>
      <w:proofErr w:type="gramEnd"/>
      <w:r w:rsidRPr="00097FD8">
        <w:rPr>
          <w:bCs/>
          <w:sz w:val="26"/>
          <w:szCs w:val="26"/>
        </w:rPr>
        <w:t xml:space="preserve"> создание единого </w:t>
      </w:r>
      <w:r w:rsidRPr="00097FD8">
        <w:rPr>
          <w:bCs/>
          <w:sz w:val="26"/>
          <w:szCs w:val="26"/>
        </w:rPr>
        <w:lastRenderedPageBreak/>
        <w:t>информационного комплекса о туристическом потенциале Удмуртской Республики  путем информационного обеспечения и консультационной поддержки муниципальных образований, актуализации единой базы инновационных проектов в сфере туризма в Удмуртской Республике;</w:t>
      </w: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097FD8">
        <w:rPr>
          <w:b/>
          <w:bCs/>
          <w:sz w:val="26"/>
          <w:szCs w:val="26"/>
        </w:rPr>
        <w:t>- по подпрограмме «</w:t>
      </w:r>
      <w:hyperlink w:anchor="Par1028" w:history="1">
        <w:r w:rsidRPr="00097FD8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097FD8">
        <w:rPr>
          <w:b/>
          <w:bCs/>
          <w:sz w:val="26"/>
          <w:szCs w:val="26"/>
        </w:rPr>
        <w:t xml:space="preserve"> государственной программы» </w:t>
      </w:r>
      <w:r w:rsidRPr="00097FD8">
        <w:rPr>
          <w:bCs/>
          <w:sz w:val="26"/>
          <w:szCs w:val="26"/>
        </w:rPr>
        <w:t>произведены расходы на реализацию установленных полномочий (функций) Министерства по физической культуре, спорту и туризму Удмуртской Республики в сумме 16 512,7 тыс. рублей или 95,7 % от бюджетных назначений.</w:t>
      </w:r>
    </w:p>
    <w:p w:rsidR="00DC47DE" w:rsidRPr="00097FD8" w:rsidRDefault="00DC47DE" w:rsidP="00DC47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proofErr w:type="gramStart"/>
      <w:r w:rsidRPr="00097FD8">
        <w:rPr>
          <w:bCs/>
          <w:sz w:val="26"/>
          <w:szCs w:val="26"/>
        </w:rPr>
        <w:t xml:space="preserve">В рамках исполнения данной государственной программы в 2014 году были решены  следующие задачи: </w:t>
      </w:r>
      <w:r w:rsidRPr="00097FD8">
        <w:rPr>
          <w:sz w:val="26"/>
          <w:szCs w:val="26"/>
        </w:rPr>
        <w:t>создание условий для развития физической культуры и массового спорта в Удмуртской Республике среди различных категорий и групп населения, содействие формированию образа жизни, способствующего укреплению здоровья населения Удмуртской Республики, содействие социальной адаптации и физической реабилитации инвалидов и лиц с ограниченными возможностями здоровья, подготовка спортивного резерва для спортивных сборных</w:t>
      </w:r>
      <w:proofErr w:type="gramEnd"/>
      <w:r w:rsidRPr="00097FD8">
        <w:rPr>
          <w:sz w:val="26"/>
          <w:szCs w:val="26"/>
        </w:rPr>
        <w:t xml:space="preserve"> </w:t>
      </w:r>
      <w:proofErr w:type="gramStart"/>
      <w:r w:rsidRPr="00097FD8">
        <w:rPr>
          <w:sz w:val="26"/>
          <w:szCs w:val="26"/>
        </w:rPr>
        <w:t xml:space="preserve">команд Удмуртской Республики и Российской Федерации, создание условий, способствующих повышению мастерства спортсменов, качества их подготовки и достижению высоких спортивных результатов, повышение эффективности использования туристского потенциала Удмуртской Республики, увеличение внутреннего и въездного туристских </w:t>
      </w:r>
      <w:r w:rsidRPr="00097FD8">
        <w:rPr>
          <w:bCs/>
          <w:sz w:val="26"/>
          <w:szCs w:val="26"/>
        </w:rPr>
        <w:t xml:space="preserve">потоков, реализация установленных полномочий (функций) Министерства физической культуры, спорта и туризма Удмуртской Республики, с учетом возможности доходной базы бюджета республики в 2014 году. </w:t>
      </w:r>
      <w:r w:rsidRPr="00097FD8">
        <w:rPr>
          <w:sz w:val="26"/>
          <w:szCs w:val="26"/>
        </w:rPr>
        <w:t xml:space="preserve">                                                      </w:t>
      </w:r>
      <w:proofErr w:type="gramEnd"/>
    </w:p>
    <w:p w:rsidR="00CE7248" w:rsidRPr="00DC47DE" w:rsidRDefault="00CE7248" w:rsidP="00BB6575">
      <w:pPr>
        <w:pStyle w:val="a5"/>
        <w:tabs>
          <w:tab w:val="left" w:pos="993"/>
          <w:tab w:val="left" w:pos="1134"/>
        </w:tabs>
        <w:spacing w:line="312" w:lineRule="auto"/>
        <w:ind w:firstLine="851"/>
        <w:jc w:val="center"/>
        <w:rPr>
          <w:bCs/>
          <w:sz w:val="16"/>
          <w:szCs w:val="16"/>
        </w:rPr>
      </w:pPr>
    </w:p>
    <w:p w:rsidR="002C73D4" w:rsidRDefault="00BB6575" w:rsidP="00961193">
      <w:pPr>
        <w:pStyle w:val="a5"/>
        <w:numPr>
          <w:ilvl w:val="0"/>
          <w:numId w:val="31"/>
        </w:numPr>
        <w:tabs>
          <w:tab w:val="left" w:pos="1276"/>
        </w:tabs>
        <w:spacing w:after="120" w:line="312" w:lineRule="auto"/>
        <w:ind w:left="0" w:firstLine="851"/>
        <w:jc w:val="center"/>
        <w:rPr>
          <w:b/>
          <w:bCs/>
          <w:sz w:val="26"/>
          <w:szCs w:val="26"/>
        </w:rPr>
      </w:pPr>
      <w:r w:rsidRPr="00BB6575">
        <w:rPr>
          <w:b/>
          <w:bCs/>
          <w:sz w:val="26"/>
          <w:szCs w:val="26"/>
        </w:rPr>
        <w:t>Исполнение г</w:t>
      </w:r>
      <w:r w:rsidR="00F92419" w:rsidRPr="00BB6575">
        <w:rPr>
          <w:b/>
          <w:bCs/>
          <w:sz w:val="26"/>
          <w:szCs w:val="26"/>
        </w:rPr>
        <w:t>осударственн</w:t>
      </w:r>
      <w:r w:rsidRPr="00BB6575">
        <w:rPr>
          <w:b/>
          <w:bCs/>
          <w:sz w:val="26"/>
          <w:szCs w:val="26"/>
        </w:rPr>
        <w:t>ой</w:t>
      </w:r>
      <w:r w:rsidR="00F92419" w:rsidRPr="00BB6575">
        <w:rPr>
          <w:b/>
          <w:bCs/>
          <w:sz w:val="26"/>
          <w:szCs w:val="26"/>
        </w:rPr>
        <w:t xml:space="preserve"> программ</w:t>
      </w:r>
      <w:r w:rsidRPr="00BB6575">
        <w:rPr>
          <w:b/>
          <w:bCs/>
          <w:sz w:val="26"/>
          <w:szCs w:val="26"/>
        </w:rPr>
        <w:t>ы</w:t>
      </w:r>
      <w:r w:rsidR="00F92419" w:rsidRPr="00BB6575">
        <w:rPr>
          <w:b/>
          <w:bCs/>
          <w:sz w:val="26"/>
          <w:szCs w:val="26"/>
        </w:rPr>
        <w:t xml:space="preserve"> Удмуртской Республики «Развитие образования»</w:t>
      </w:r>
    </w:p>
    <w:p w:rsidR="00DC47DE" w:rsidRPr="00DC47DE" w:rsidRDefault="00DC47DE" w:rsidP="00DC47DE">
      <w:pPr>
        <w:pStyle w:val="a5"/>
        <w:tabs>
          <w:tab w:val="left" w:pos="1276"/>
        </w:tabs>
        <w:spacing w:after="120" w:line="312" w:lineRule="auto"/>
        <w:ind w:left="851"/>
        <w:rPr>
          <w:b/>
          <w:bCs/>
          <w:sz w:val="16"/>
          <w:szCs w:val="16"/>
        </w:rPr>
      </w:pPr>
    </w:p>
    <w:p w:rsidR="00023056" w:rsidRPr="00023056" w:rsidRDefault="00023056" w:rsidP="00023056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>Государственная программа Удмуртской Республики «</w:t>
      </w:r>
      <w:r w:rsidRPr="00023056">
        <w:rPr>
          <w:rFonts w:eastAsia="Calibri"/>
          <w:color w:val="000000" w:themeColor="text1"/>
          <w:sz w:val="26"/>
          <w:szCs w:val="26"/>
        </w:rPr>
        <w:t>Развитие образования» на 2013-2020 годы»</w:t>
      </w:r>
      <w:r w:rsidRPr="00023056">
        <w:rPr>
          <w:sz w:val="26"/>
          <w:szCs w:val="26"/>
        </w:rPr>
        <w:t xml:space="preserve"> утверждена постановлением Правительства Удмуртской Республики от </w:t>
      </w:r>
      <w:r w:rsidRPr="00023056">
        <w:rPr>
          <w:rFonts w:eastAsia="Calibri"/>
          <w:sz w:val="26"/>
          <w:szCs w:val="26"/>
        </w:rPr>
        <w:t>4 сентября 2013 года № 391</w:t>
      </w:r>
      <w:r w:rsidRPr="00023056">
        <w:rPr>
          <w:sz w:val="26"/>
          <w:szCs w:val="26"/>
        </w:rPr>
        <w:t>.</w:t>
      </w:r>
    </w:p>
    <w:p w:rsidR="00023056" w:rsidRPr="00023056" w:rsidRDefault="00023056" w:rsidP="00023056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>Ответственный исполнитель государственной программы – Министерство образования и науки Удмуртской Республики.</w:t>
      </w:r>
    </w:p>
    <w:p w:rsidR="00023056" w:rsidRPr="00023056" w:rsidRDefault="00023056" w:rsidP="00023056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>Общий объём расходов на реализацию государственной программы в 2014 году составил  17 344 443,9 тыс. рублей, или 99,4% от плановых назначений.</w:t>
      </w:r>
    </w:p>
    <w:p w:rsidR="00023056" w:rsidRPr="00023056" w:rsidRDefault="00023056" w:rsidP="00023056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023056" w:rsidRPr="00023056" w:rsidRDefault="00023056" w:rsidP="00023056">
      <w:pPr>
        <w:spacing w:line="312" w:lineRule="auto"/>
        <w:ind w:firstLine="708"/>
        <w:jc w:val="both"/>
        <w:rPr>
          <w:sz w:val="26"/>
          <w:szCs w:val="26"/>
        </w:rPr>
      </w:pPr>
      <w:r w:rsidRPr="00023056">
        <w:rPr>
          <w:sz w:val="26"/>
          <w:szCs w:val="26"/>
        </w:rPr>
        <w:lastRenderedPageBreak/>
        <w:t xml:space="preserve">- </w:t>
      </w:r>
      <w:r w:rsidRPr="00023056">
        <w:rPr>
          <w:b/>
          <w:sz w:val="26"/>
          <w:szCs w:val="26"/>
        </w:rPr>
        <w:t>по</w:t>
      </w:r>
      <w:r w:rsidRPr="00023056">
        <w:rPr>
          <w:b/>
          <w:bCs/>
          <w:sz w:val="26"/>
          <w:szCs w:val="26"/>
        </w:rPr>
        <w:t xml:space="preserve"> </w:t>
      </w:r>
      <w:r w:rsidRPr="00023056">
        <w:rPr>
          <w:b/>
          <w:sz w:val="26"/>
          <w:szCs w:val="26"/>
        </w:rPr>
        <w:t xml:space="preserve">подпрограмме </w:t>
      </w:r>
      <w:r w:rsidRPr="00023056">
        <w:rPr>
          <w:b/>
          <w:bCs/>
          <w:sz w:val="26"/>
          <w:szCs w:val="26"/>
        </w:rPr>
        <w:t>«Развитие дошкольного образования»</w:t>
      </w:r>
      <w:r w:rsidRPr="00023056">
        <w:rPr>
          <w:sz w:val="26"/>
          <w:szCs w:val="26"/>
        </w:rPr>
        <w:t xml:space="preserve"> произведено расходов на сумму 5 322 059,8 тыс. рублей, </w:t>
      </w:r>
      <w:r w:rsidRPr="00337144">
        <w:rPr>
          <w:bCs/>
          <w:sz w:val="26"/>
          <w:szCs w:val="26"/>
        </w:rPr>
        <w:t>или 9</w:t>
      </w:r>
      <w:r>
        <w:rPr>
          <w:bCs/>
          <w:sz w:val="26"/>
          <w:szCs w:val="26"/>
        </w:rPr>
        <w:t>9</w:t>
      </w:r>
      <w:r w:rsidRPr="0033714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9</w:t>
      </w:r>
      <w:r w:rsidRPr="00337144">
        <w:rPr>
          <w:bCs/>
          <w:sz w:val="26"/>
          <w:szCs w:val="26"/>
        </w:rPr>
        <w:t xml:space="preserve"> % </w:t>
      </w:r>
      <w:r w:rsidRPr="00337144">
        <w:rPr>
          <w:sz w:val="26"/>
          <w:szCs w:val="26"/>
        </w:rPr>
        <w:t>от бюджетных назначений</w:t>
      </w:r>
      <w:r>
        <w:rPr>
          <w:sz w:val="26"/>
          <w:szCs w:val="26"/>
        </w:rPr>
        <w:t xml:space="preserve">, </w:t>
      </w:r>
      <w:r w:rsidRPr="00023056">
        <w:rPr>
          <w:sz w:val="26"/>
          <w:szCs w:val="26"/>
        </w:rPr>
        <w:t>в том числе:</w:t>
      </w:r>
    </w:p>
    <w:p w:rsidR="00023056" w:rsidRPr="00023056" w:rsidRDefault="00023056" w:rsidP="00961193">
      <w:pPr>
        <w:pStyle w:val="af2"/>
        <w:numPr>
          <w:ilvl w:val="0"/>
          <w:numId w:val="25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5 013 331,6 тыс. рублей;</w:t>
      </w:r>
    </w:p>
    <w:p w:rsidR="00023056" w:rsidRPr="00023056" w:rsidRDefault="00023056" w:rsidP="00961193">
      <w:pPr>
        <w:pStyle w:val="af2"/>
        <w:numPr>
          <w:ilvl w:val="0"/>
          <w:numId w:val="25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на выплату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образования, в сумме 237 846,9 тыс. рублей;</w:t>
      </w:r>
    </w:p>
    <w:p w:rsidR="00023056" w:rsidRPr="00023056" w:rsidRDefault="00023056" w:rsidP="00961193">
      <w:pPr>
        <w:pStyle w:val="af2"/>
        <w:numPr>
          <w:ilvl w:val="0"/>
          <w:numId w:val="25"/>
        </w:numPr>
        <w:spacing w:line="312" w:lineRule="auto"/>
        <w:ind w:left="0" w:firstLine="709"/>
        <w:jc w:val="both"/>
        <w:rPr>
          <w:sz w:val="26"/>
          <w:szCs w:val="26"/>
        </w:rPr>
      </w:pPr>
      <w:proofErr w:type="gramStart"/>
      <w:r w:rsidRPr="00023056">
        <w:rPr>
          <w:sz w:val="26"/>
          <w:szCs w:val="26"/>
        </w:rPr>
        <w:t>на освобождение от платы за присмотр и уход за детьми-инвалидами, детьми-сиротами и детьми, оставшимися без попечения родителей, за детьми с туберкулезной интоксикацией, а также за детьми, оба родителя которых или один из них являются инвалидами первой или второй группы и не имеют других доходов, кроме пенсии, обучающихся в муниципальных дошкольных образовательных организациях, реализующих образовательную программу дошкольного образования, в сумме 19</w:t>
      </w:r>
      <w:proofErr w:type="gramEnd"/>
      <w:r w:rsidRPr="00023056">
        <w:rPr>
          <w:sz w:val="26"/>
          <w:szCs w:val="26"/>
        </w:rPr>
        <w:t> 025,9 тыс. рублей;</w:t>
      </w:r>
    </w:p>
    <w:p w:rsidR="00023056" w:rsidRPr="00023056" w:rsidRDefault="00023056" w:rsidP="00961193">
      <w:pPr>
        <w:pStyle w:val="af2"/>
        <w:numPr>
          <w:ilvl w:val="0"/>
          <w:numId w:val="25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на оказание государственной услуги «Социальная поддержка детей-сирот и детей, оставшихся без попечения родителей,  и предоставление общедоступного и бесплатного дошкольного образования в образовательных учреждениях  для детей-сирот и детей, оставшихся без попечения родителей» в сумме 37 617,9 тыс. рублей;</w:t>
      </w:r>
    </w:p>
    <w:p w:rsidR="00023056" w:rsidRPr="00023056" w:rsidRDefault="00023056" w:rsidP="00961193">
      <w:pPr>
        <w:pStyle w:val="af2"/>
        <w:numPr>
          <w:ilvl w:val="0"/>
          <w:numId w:val="25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на предоставление </w:t>
      </w:r>
      <w:proofErr w:type="gramStart"/>
      <w:r w:rsidRPr="00023056">
        <w:rPr>
          <w:sz w:val="26"/>
          <w:szCs w:val="26"/>
        </w:rPr>
        <w:t>субсидий</w:t>
      </w:r>
      <w:proofErr w:type="gramEnd"/>
      <w:r w:rsidRPr="00023056">
        <w:rPr>
          <w:sz w:val="26"/>
          <w:szCs w:val="26"/>
        </w:rPr>
        <w:t xml:space="preserve"> на оказание государственных услуг в сфере дошкольного образования Бюджетным дошкольным образовательным учреждением Удмуртской Республики «Центр развития ребенка – детский сад» в сумме 12 845,4 тыс. рублей.</w:t>
      </w:r>
    </w:p>
    <w:p w:rsidR="00023056" w:rsidRPr="00023056" w:rsidRDefault="00023056" w:rsidP="00023056">
      <w:pPr>
        <w:spacing w:line="312" w:lineRule="auto"/>
        <w:ind w:firstLine="708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- </w:t>
      </w:r>
      <w:r w:rsidRPr="00023056">
        <w:rPr>
          <w:b/>
          <w:sz w:val="26"/>
          <w:szCs w:val="26"/>
        </w:rPr>
        <w:t>по подпрограмме «Развитие общего образования»</w:t>
      </w:r>
      <w:r w:rsidRPr="00023056">
        <w:rPr>
          <w:i/>
          <w:sz w:val="26"/>
          <w:szCs w:val="26"/>
        </w:rPr>
        <w:t xml:space="preserve"> </w:t>
      </w:r>
      <w:r w:rsidRPr="00023056">
        <w:rPr>
          <w:sz w:val="26"/>
          <w:szCs w:val="26"/>
        </w:rPr>
        <w:t>исполнение составило 9 155 306,7 тыс. рублей, или 99,9% от плановых бюджетных ассигнований. Расходы были произведены по следующим направлениям: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на финансовое обеспечение государственных гарантий прав граждан на получение общедоступного и бесплатного дошкольного (в образовательных учреждениях), начального общего, основного общего, среднего (полного) общего  образования, а также дополнительного образования в общеобразовательных учреждениях в сумме 7 559 797,2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на предоставление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 </w:t>
      </w:r>
      <w:r w:rsidRPr="00023056">
        <w:rPr>
          <w:sz w:val="26"/>
          <w:szCs w:val="26"/>
        </w:rPr>
        <w:lastRenderedPageBreak/>
        <w:t>образовательных учреждениях для обучающихся, воспитанников с отклонениями в развитии в сумме 772 701,1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proofErr w:type="gramStart"/>
      <w:r w:rsidRPr="00023056">
        <w:rPr>
          <w:sz w:val="26"/>
          <w:szCs w:val="26"/>
        </w:rPr>
        <w:t>на социальную поддержку детей-сирот и детей, оставшихся без попечения родителей, обучающихся и воспитывающихся в образовательных учреждениях для детей-сирот и детей, оставшихся без попечения родителей, также в патронатной семье, и предоставление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образовательных учреждениях для детей-сирот  и детей, оставшихся без попечения родителей в сумме 545</w:t>
      </w:r>
      <w:proofErr w:type="gramEnd"/>
      <w:r w:rsidRPr="00023056">
        <w:rPr>
          <w:sz w:val="26"/>
          <w:szCs w:val="26"/>
        </w:rPr>
        <w:t> 951,5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на выполнение государственного задания бюджетным и автономным учреждениям, функционирующим в сфере общего образования, направлены субсидии в сумме 173 469,9 тыс. рублей. 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023056">
        <w:rPr>
          <w:sz w:val="26"/>
          <w:szCs w:val="26"/>
        </w:rPr>
        <w:t>приобретение автобусов для государственных и муниципальных школ в сельской местности в сумме 15 720,0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023056">
        <w:rPr>
          <w:sz w:val="26"/>
          <w:szCs w:val="26"/>
        </w:rPr>
        <w:t>приобретение новогодних подарков детям, находящимся в трудной жизненной ситуации, а также учащимся первых классов образовательных учреждений, расположенных на территории Удмуртской Республики, в сумме 6 750,0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023056">
        <w:rPr>
          <w:sz w:val="26"/>
          <w:szCs w:val="26"/>
        </w:rPr>
        <w:t>обеспечение образовательных учреждений Удмуртской Республики региональными учебниками и учебными пособиями, в том числе на их издание, в сумме 4 229,1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023056">
        <w:rPr>
          <w:sz w:val="26"/>
          <w:szCs w:val="26"/>
        </w:rPr>
        <w:t xml:space="preserve">развитие материально-технической базы Государственного образовательного учреждения «Удмуртская государственная национальная гимназия имени </w:t>
      </w:r>
      <w:proofErr w:type="spellStart"/>
      <w:r w:rsidRPr="00023056">
        <w:rPr>
          <w:sz w:val="26"/>
          <w:szCs w:val="26"/>
        </w:rPr>
        <w:t>Кузебая</w:t>
      </w:r>
      <w:proofErr w:type="spellEnd"/>
      <w:r w:rsidRPr="00023056">
        <w:rPr>
          <w:sz w:val="26"/>
          <w:szCs w:val="26"/>
        </w:rPr>
        <w:t xml:space="preserve"> Герда» в объёме 506,3 тыс. рублей.</w:t>
      </w:r>
    </w:p>
    <w:p w:rsidR="00023056" w:rsidRPr="00023056" w:rsidRDefault="00023056" w:rsidP="00023056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>В рамках подпрограммы «Развитие дошкольного, общего и дополнительного образования детей» федеральной государственной программы «Развитие образования» на 2013-2020 годы из федерального бюджета в бюджет Удмуртской Республики поступили субсидии на создание в общеобразовательных организациях, расположенных в сельской местности, условий для занятий физической культурой и спортом в сумме 39 126,9 тыс. рублей. Исполнение по данным средствам составило 100%.</w:t>
      </w:r>
    </w:p>
    <w:p w:rsidR="00023056" w:rsidRPr="00023056" w:rsidRDefault="00023056" w:rsidP="00023056">
      <w:pPr>
        <w:spacing w:line="312" w:lineRule="auto"/>
        <w:ind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- </w:t>
      </w:r>
      <w:r w:rsidRPr="00023056">
        <w:rPr>
          <w:b/>
          <w:sz w:val="26"/>
          <w:szCs w:val="26"/>
        </w:rPr>
        <w:t xml:space="preserve">по </w:t>
      </w:r>
      <w:r w:rsidRPr="00023056">
        <w:rPr>
          <w:b/>
          <w:bCs/>
          <w:sz w:val="26"/>
          <w:szCs w:val="26"/>
        </w:rPr>
        <w:t xml:space="preserve">подпрограмме «Система воспитания и дополнительного образования детей» </w:t>
      </w:r>
      <w:r w:rsidRPr="00023056">
        <w:rPr>
          <w:sz w:val="26"/>
          <w:szCs w:val="26"/>
        </w:rPr>
        <w:t xml:space="preserve">произведено расходов на сумму 401 802,9 тыс. рублей, или 99,9% от плановых назначений. Расходы были осуществлены по следующим направлениям: 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 на выполнение государственного задания бюджетным и автономным учреждениям  предоставлены субсидии в сумме 70 365,0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lastRenderedPageBreak/>
        <w:t>на проведение мероприятий республиканской целевой программы «Организация отдыха, оздоровления и занятости детей, подростков и молодёжи в Удмуртской Республике (2011-2015 годы)» направлено 319 312,9 тыс. рублей.</w:t>
      </w:r>
    </w:p>
    <w:p w:rsidR="00023056" w:rsidRPr="00023056" w:rsidRDefault="00023056" w:rsidP="00023056">
      <w:pPr>
        <w:spacing w:line="312" w:lineRule="auto"/>
        <w:ind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Кроме того, за счёт средств федерального бюджета были направлены средства на финансовое обеспечение мероприятий, связанных с отдыхом и оздоровлением детей в организациях отдыха детей и их оздоровления, расположенных в Республике Крым и г</w:t>
      </w:r>
      <w:proofErr w:type="gramStart"/>
      <w:r w:rsidRPr="00023056">
        <w:rPr>
          <w:sz w:val="26"/>
          <w:szCs w:val="26"/>
        </w:rPr>
        <w:t>.С</w:t>
      </w:r>
      <w:proofErr w:type="gramEnd"/>
      <w:r w:rsidRPr="00023056">
        <w:rPr>
          <w:sz w:val="26"/>
          <w:szCs w:val="26"/>
        </w:rPr>
        <w:t>евастополе, в сумме 12 125,0 тыс. рублей. Данные средства освоены полностью.</w:t>
      </w:r>
    </w:p>
    <w:p w:rsidR="00023056" w:rsidRPr="00023056" w:rsidRDefault="00023056" w:rsidP="00023056">
      <w:pPr>
        <w:spacing w:line="312" w:lineRule="auto"/>
        <w:ind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- </w:t>
      </w:r>
      <w:r w:rsidRPr="00023056">
        <w:rPr>
          <w:b/>
          <w:sz w:val="26"/>
          <w:szCs w:val="26"/>
        </w:rPr>
        <w:t>по подпрограмме «Профессиональное образование и наука»</w:t>
      </w:r>
      <w:r w:rsidRPr="00023056">
        <w:rPr>
          <w:b/>
          <w:bCs/>
          <w:i/>
          <w:sz w:val="26"/>
          <w:szCs w:val="26"/>
        </w:rPr>
        <w:t xml:space="preserve"> </w:t>
      </w:r>
      <w:r w:rsidRPr="00023056">
        <w:rPr>
          <w:sz w:val="26"/>
          <w:szCs w:val="26"/>
        </w:rPr>
        <w:t>исполнение составило</w:t>
      </w:r>
      <w:r w:rsidRPr="00023056">
        <w:rPr>
          <w:b/>
          <w:i/>
          <w:sz w:val="26"/>
          <w:szCs w:val="26"/>
        </w:rPr>
        <w:t xml:space="preserve"> </w:t>
      </w:r>
      <w:r w:rsidRPr="00023056">
        <w:rPr>
          <w:sz w:val="26"/>
          <w:szCs w:val="26"/>
        </w:rPr>
        <w:t>1 877 446,0 тыс. рублей, или 97,6 % плановых назначений, в том числе: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на выполнение государственного задания бюджетным и автономным учреждениям среднего профессионального образования предоставлены субсидии в сумме 1 686 806,7 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на выплату стипендий </w:t>
      </w:r>
      <w:proofErr w:type="gramStart"/>
      <w:r w:rsidRPr="00023056">
        <w:rPr>
          <w:sz w:val="26"/>
          <w:szCs w:val="26"/>
        </w:rPr>
        <w:t>обучающимся</w:t>
      </w:r>
      <w:proofErr w:type="gramEnd"/>
      <w:r w:rsidRPr="00023056">
        <w:rPr>
          <w:sz w:val="26"/>
          <w:szCs w:val="26"/>
        </w:rPr>
        <w:t xml:space="preserve"> среднего профессионального образования направлено 115 146,5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на социальные выплаты в соответствии с Законом Удмуртской Республики от 23 декабря 2004 года №89-РЗ, постановлением Правительства Удмуртской Республики от 18 апреля 2005 года №66, постановлением Правительства Удмуртской Республики от 21 декабря 2009 года №366 направлено 69 948,5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на предоставление грантов Главы Удмуртской Республики для поддержки театров и образовательных учреждений среднего профессионального образования, осуществляющих подготовку кадров в области культуры и искусства в Удмуртской Республике в сумме 1 500,0 тыс. рублей;</w:t>
      </w:r>
    </w:p>
    <w:p w:rsidR="00023056" w:rsidRPr="00023056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на реализацию мероприятий республиканской целевой программы «Развитие начального и среднего профессионального образования в Удмуртской  Республике на 2010-2014 годы - «Рабочая смена» в объёме 1 271,0 тыс. рублей.</w:t>
      </w:r>
    </w:p>
    <w:p w:rsidR="00023056" w:rsidRPr="00023056" w:rsidRDefault="00023056" w:rsidP="00023056">
      <w:pPr>
        <w:spacing w:line="312" w:lineRule="auto"/>
        <w:ind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>Также за счёт средств федерального бюджета были осуществлены расходы на выплату стипендий Президента Российской Федерации и Правительства Российской Федерации на сумму 1 280,0 тыс. рублей.</w:t>
      </w:r>
    </w:p>
    <w:p w:rsidR="00A15485" w:rsidRPr="00A15485" w:rsidRDefault="00023056" w:rsidP="00A15485">
      <w:pPr>
        <w:pStyle w:val="23"/>
        <w:spacing w:line="312" w:lineRule="auto"/>
        <w:ind w:firstLine="709"/>
        <w:rPr>
          <w:sz w:val="26"/>
          <w:szCs w:val="26"/>
        </w:rPr>
      </w:pPr>
      <w:r w:rsidRPr="00A15485">
        <w:rPr>
          <w:sz w:val="26"/>
          <w:szCs w:val="26"/>
        </w:rPr>
        <w:t xml:space="preserve">- </w:t>
      </w:r>
      <w:r w:rsidRPr="00A15485">
        <w:rPr>
          <w:b/>
          <w:sz w:val="26"/>
          <w:szCs w:val="26"/>
        </w:rPr>
        <w:t>по подпрограмме «Совершенствование кадрового обеспечения»</w:t>
      </w:r>
      <w:r w:rsidRPr="00A15485">
        <w:rPr>
          <w:b/>
          <w:bCs/>
          <w:sz w:val="26"/>
          <w:szCs w:val="26"/>
        </w:rPr>
        <w:t xml:space="preserve"> </w:t>
      </w:r>
      <w:r w:rsidR="000B70A2" w:rsidRPr="00A15485">
        <w:rPr>
          <w:sz w:val="26"/>
          <w:szCs w:val="26"/>
        </w:rPr>
        <w:t xml:space="preserve"> </w:t>
      </w:r>
      <w:r w:rsidR="00A15485" w:rsidRPr="00A15485">
        <w:rPr>
          <w:sz w:val="26"/>
          <w:szCs w:val="26"/>
        </w:rPr>
        <w:t>исполнение составило</w:t>
      </w:r>
      <w:r w:rsidR="00A15485" w:rsidRPr="00A15485">
        <w:rPr>
          <w:b/>
          <w:i/>
          <w:sz w:val="26"/>
          <w:szCs w:val="26"/>
        </w:rPr>
        <w:t xml:space="preserve"> </w:t>
      </w:r>
      <w:r w:rsidR="00A15485" w:rsidRPr="00A15485">
        <w:rPr>
          <w:sz w:val="26"/>
          <w:szCs w:val="26"/>
        </w:rPr>
        <w:t>43 360,5 тыс. рублей, или 99,5% плановых бюджетных ассигнований. В том числе были осуществлены следующие расходы:</w:t>
      </w:r>
    </w:p>
    <w:p w:rsidR="00023056" w:rsidRPr="00A15485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A15485">
        <w:rPr>
          <w:sz w:val="26"/>
          <w:szCs w:val="26"/>
        </w:rPr>
        <w:t>на выполнение государственного задания автономным учреждениям предоставлены субсидии в сумме 34 445,5 тыс. рублей;</w:t>
      </w:r>
    </w:p>
    <w:p w:rsidR="00023056" w:rsidRPr="00A15485" w:rsidRDefault="00023056" w:rsidP="00961193">
      <w:pPr>
        <w:numPr>
          <w:ilvl w:val="0"/>
          <w:numId w:val="2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A15485">
        <w:rPr>
          <w:sz w:val="26"/>
          <w:szCs w:val="26"/>
        </w:rPr>
        <w:lastRenderedPageBreak/>
        <w:t xml:space="preserve">на организацию и проведение аттестации педагогических работников государственных и муниципальных образовательных учреждений сферы культуры и искусства Удмуртской Республики в сумме 565,0 тыс. рублей. </w:t>
      </w:r>
    </w:p>
    <w:p w:rsidR="00023056" w:rsidRPr="00023056" w:rsidRDefault="00023056" w:rsidP="00023056">
      <w:pPr>
        <w:pStyle w:val="a5"/>
        <w:spacing w:line="312" w:lineRule="auto"/>
        <w:ind w:firstLine="709"/>
        <w:rPr>
          <w:color w:val="000000" w:themeColor="text1"/>
          <w:sz w:val="26"/>
          <w:szCs w:val="26"/>
        </w:rPr>
      </w:pPr>
      <w:r w:rsidRPr="00A15485">
        <w:rPr>
          <w:color w:val="000000" w:themeColor="text1"/>
          <w:sz w:val="26"/>
          <w:szCs w:val="26"/>
        </w:rPr>
        <w:t xml:space="preserve">В рамках реализации мероприятий приоритетного национального проекта «Образование» в 2014 году средства, поступившие из федерального бюджета, направлены на поощрение лучших учителей в сумме 2 600,0 тыс. рублей. Исполнение по </w:t>
      </w:r>
      <w:proofErr w:type="spellStart"/>
      <w:r w:rsidRPr="00A15485">
        <w:rPr>
          <w:color w:val="000000" w:themeColor="text1"/>
          <w:sz w:val="26"/>
          <w:szCs w:val="26"/>
        </w:rPr>
        <w:t>софинансированию</w:t>
      </w:r>
      <w:proofErr w:type="spellEnd"/>
      <w:r w:rsidRPr="00A15485">
        <w:rPr>
          <w:color w:val="000000" w:themeColor="text1"/>
          <w:sz w:val="26"/>
          <w:szCs w:val="26"/>
        </w:rPr>
        <w:t xml:space="preserve"> средств из бюджета Удмуртской Республики составило 5 750,0 тыс. рублей.</w:t>
      </w:r>
      <w:r w:rsidRPr="00023056">
        <w:rPr>
          <w:color w:val="000000" w:themeColor="text1"/>
          <w:sz w:val="26"/>
          <w:szCs w:val="26"/>
        </w:rPr>
        <w:t xml:space="preserve"> </w:t>
      </w:r>
    </w:p>
    <w:p w:rsidR="00023056" w:rsidRPr="00023056" w:rsidRDefault="00023056" w:rsidP="00023056">
      <w:pPr>
        <w:pStyle w:val="23"/>
        <w:spacing w:line="312" w:lineRule="auto"/>
        <w:ind w:firstLine="709"/>
        <w:rPr>
          <w:sz w:val="26"/>
          <w:szCs w:val="26"/>
        </w:rPr>
      </w:pPr>
      <w:r w:rsidRPr="00023056">
        <w:rPr>
          <w:iCs/>
          <w:sz w:val="26"/>
          <w:szCs w:val="26"/>
        </w:rPr>
        <w:t xml:space="preserve">- </w:t>
      </w:r>
      <w:r w:rsidRPr="00023056">
        <w:rPr>
          <w:b/>
          <w:iCs/>
          <w:sz w:val="26"/>
          <w:szCs w:val="26"/>
        </w:rPr>
        <w:t xml:space="preserve">по </w:t>
      </w:r>
      <w:r w:rsidRPr="00023056">
        <w:rPr>
          <w:b/>
          <w:bCs/>
          <w:sz w:val="26"/>
          <w:szCs w:val="26"/>
        </w:rPr>
        <w:t>подпрограмме</w:t>
      </w:r>
      <w:r w:rsidRPr="00023056">
        <w:rPr>
          <w:b/>
          <w:bCs/>
          <w:i/>
          <w:sz w:val="26"/>
          <w:szCs w:val="26"/>
        </w:rPr>
        <w:t xml:space="preserve"> </w:t>
      </w:r>
      <w:r w:rsidRPr="00023056">
        <w:rPr>
          <w:b/>
          <w:bCs/>
          <w:sz w:val="26"/>
          <w:szCs w:val="26"/>
        </w:rPr>
        <w:t>«Создание условий для реализации государственной программы»</w:t>
      </w:r>
      <w:r w:rsidRPr="00023056">
        <w:rPr>
          <w:sz w:val="26"/>
          <w:szCs w:val="26"/>
        </w:rPr>
        <w:t xml:space="preserve"> исполнение составило</w:t>
      </w:r>
      <w:r w:rsidRPr="00023056">
        <w:rPr>
          <w:b/>
          <w:i/>
          <w:sz w:val="26"/>
          <w:szCs w:val="26"/>
        </w:rPr>
        <w:t xml:space="preserve"> </w:t>
      </w:r>
      <w:r w:rsidRPr="00023056">
        <w:rPr>
          <w:sz w:val="26"/>
          <w:szCs w:val="26"/>
        </w:rPr>
        <w:t>544 468,0 тыс. рублей, или 91,2% плановых бюджетных ассигнований. В том числе были осуществлены следующие расходы:</w:t>
      </w:r>
    </w:p>
    <w:p w:rsidR="00023056" w:rsidRPr="00023056" w:rsidRDefault="00023056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</w:t>
      </w:r>
      <w:r w:rsidRPr="00023056">
        <w:rPr>
          <w:sz w:val="26"/>
          <w:szCs w:val="26"/>
        </w:rPr>
        <w:t>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№2-РЗ «О мерах по социальной поддержке детей-сирот и детей, оставшихся без попечения родителей» в объёме 102 735,3 тыс. рублей;</w:t>
      </w:r>
      <w:proofErr w:type="gramEnd"/>
    </w:p>
    <w:p w:rsidR="00023056" w:rsidRPr="00023056" w:rsidRDefault="00023056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023056">
        <w:rPr>
          <w:sz w:val="26"/>
          <w:szCs w:val="26"/>
        </w:rPr>
        <w:t>обеспечение осуществления передаваемых полномочий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 в сумме 15 230,1 тыс. рублей;</w:t>
      </w:r>
    </w:p>
    <w:p w:rsidR="00023056" w:rsidRPr="00023056" w:rsidRDefault="00023056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023056">
        <w:rPr>
          <w:sz w:val="26"/>
          <w:szCs w:val="26"/>
        </w:rPr>
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сумме 64 689,3 тыс. рублей;</w:t>
      </w:r>
    </w:p>
    <w:p w:rsidR="00023056" w:rsidRPr="00023056" w:rsidRDefault="009F0137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</w:t>
      </w:r>
      <w:r w:rsidR="00023056" w:rsidRPr="00023056">
        <w:rPr>
          <w:color w:val="000000" w:themeColor="text1"/>
          <w:sz w:val="26"/>
          <w:szCs w:val="26"/>
        </w:rPr>
        <w:t xml:space="preserve">обеспечение </w:t>
      </w:r>
      <w:r w:rsidR="00023056" w:rsidRPr="00023056">
        <w:rPr>
          <w:sz w:val="26"/>
          <w:szCs w:val="26"/>
        </w:rPr>
        <w:t>функционирования</w:t>
      </w:r>
      <w:r w:rsidR="00023056" w:rsidRPr="00023056">
        <w:rPr>
          <w:color w:val="000000" w:themeColor="text1"/>
          <w:sz w:val="26"/>
          <w:szCs w:val="26"/>
        </w:rPr>
        <w:t xml:space="preserve"> Министерства образования и науки Удмуртской Республики в сумме 42 070,9 тыс. рублей;</w:t>
      </w:r>
    </w:p>
    <w:p w:rsidR="00023056" w:rsidRPr="00023056" w:rsidRDefault="009F0137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</w:t>
      </w:r>
      <w:r w:rsidR="00023056" w:rsidRPr="00023056">
        <w:rPr>
          <w:color w:val="000000" w:themeColor="text1"/>
          <w:sz w:val="26"/>
          <w:szCs w:val="26"/>
        </w:rPr>
        <w:t>проведение лицензирования и государственной аккредитации образовательных учреждений в сумме 3 003,0 тыс. рублей;</w:t>
      </w:r>
    </w:p>
    <w:p w:rsidR="00023056" w:rsidRPr="00023056" w:rsidRDefault="009F0137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023056" w:rsidRPr="00023056">
        <w:rPr>
          <w:sz w:val="26"/>
          <w:szCs w:val="26"/>
        </w:rPr>
        <w:t xml:space="preserve">предоставление </w:t>
      </w:r>
      <w:proofErr w:type="gramStart"/>
      <w:r w:rsidR="00023056" w:rsidRPr="00023056">
        <w:rPr>
          <w:sz w:val="26"/>
          <w:szCs w:val="26"/>
        </w:rPr>
        <w:t>субсидий</w:t>
      </w:r>
      <w:proofErr w:type="gramEnd"/>
      <w:r w:rsidR="00023056" w:rsidRPr="00023056">
        <w:rPr>
          <w:sz w:val="26"/>
          <w:szCs w:val="26"/>
        </w:rPr>
        <w:t xml:space="preserve"> на выполнение государственного задания бюджетными и автономными учреждениями в сумме 12 063,6 тыс. рублей;</w:t>
      </w:r>
    </w:p>
    <w:p w:rsidR="00023056" w:rsidRPr="00023056" w:rsidRDefault="009F0137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023056" w:rsidRPr="00023056">
        <w:rPr>
          <w:sz w:val="26"/>
          <w:szCs w:val="26"/>
        </w:rPr>
        <w:t>реализаци</w:t>
      </w:r>
      <w:r>
        <w:rPr>
          <w:sz w:val="26"/>
          <w:szCs w:val="26"/>
        </w:rPr>
        <w:t>ю</w:t>
      </w:r>
      <w:r w:rsidR="00023056" w:rsidRPr="00023056">
        <w:rPr>
          <w:sz w:val="26"/>
          <w:szCs w:val="26"/>
        </w:rPr>
        <w:t xml:space="preserve"> мероприятий республиканской целевой программы «Безопасность образовательного учреждения (2010-2014 годы)» в объёме 9 411,5 тыс. рублей;</w:t>
      </w:r>
    </w:p>
    <w:p w:rsidR="00023056" w:rsidRPr="00023056" w:rsidRDefault="009F0137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023056" w:rsidRPr="00023056">
        <w:rPr>
          <w:sz w:val="26"/>
          <w:szCs w:val="26"/>
        </w:rPr>
        <w:t>подготовк</w:t>
      </w:r>
      <w:r>
        <w:rPr>
          <w:sz w:val="26"/>
          <w:szCs w:val="26"/>
        </w:rPr>
        <w:t>у</w:t>
      </w:r>
      <w:r w:rsidR="00023056" w:rsidRPr="00023056">
        <w:rPr>
          <w:sz w:val="26"/>
          <w:szCs w:val="26"/>
        </w:rPr>
        <w:t xml:space="preserve"> учреждений социальной сферы к отопительному сезону, новому учебному году и выполнению требований по лицензированию в сумме 53 537,1 тыс. рублей;</w:t>
      </w:r>
    </w:p>
    <w:p w:rsidR="00023056" w:rsidRPr="00023056" w:rsidRDefault="009F0137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</w:t>
      </w:r>
      <w:r w:rsidR="00023056" w:rsidRPr="00023056">
        <w:rPr>
          <w:sz w:val="26"/>
          <w:szCs w:val="26"/>
        </w:rPr>
        <w:t>предоставление услуг доступа образовательным учреждениям к сети «Интернет» в сумме 41 355,9 тыс. рублей;</w:t>
      </w:r>
    </w:p>
    <w:p w:rsidR="00023056" w:rsidRPr="00023056" w:rsidRDefault="009F0137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023056" w:rsidRPr="00023056">
        <w:rPr>
          <w:sz w:val="26"/>
          <w:szCs w:val="26"/>
        </w:rPr>
        <w:t>реализаци</w:t>
      </w:r>
      <w:r>
        <w:rPr>
          <w:sz w:val="26"/>
          <w:szCs w:val="26"/>
        </w:rPr>
        <w:t>ю</w:t>
      </w:r>
      <w:r w:rsidR="00023056" w:rsidRPr="00023056">
        <w:rPr>
          <w:sz w:val="26"/>
          <w:szCs w:val="26"/>
        </w:rPr>
        <w:t xml:space="preserve"> централизованных мероприятий Министерства образования и науки Удмуртской Республики в объёме 19 326,9 тыс. рублей;</w:t>
      </w:r>
    </w:p>
    <w:p w:rsidR="00023056" w:rsidRPr="00023056" w:rsidRDefault="009F0137" w:rsidP="00961193">
      <w:pPr>
        <w:numPr>
          <w:ilvl w:val="0"/>
          <w:numId w:val="24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023056" w:rsidRPr="00023056">
        <w:rPr>
          <w:sz w:val="26"/>
          <w:szCs w:val="26"/>
        </w:rPr>
        <w:t>уплат</w:t>
      </w:r>
      <w:r>
        <w:rPr>
          <w:sz w:val="26"/>
          <w:szCs w:val="26"/>
        </w:rPr>
        <w:t>у</w:t>
      </w:r>
      <w:r w:rsidR="00023056" w:rsidRPr="00023056">
        <w:rPr>
          <w:sz w:val="26"/>
          <w:szCs w:val="26"/>
        </w:rPr>
        <w:t xml:space="preserve"> налога на имущество и земельного налога в сумме 127 949,6 тыс. рублей. </w:t>
      </w:r>
    </w:p>
    <w:p w:rsidR="00023056" w:rsidRPr="00023056" w:rsidRDefault="00023056" w:rsidP="00023056">
      <w:pPr>
        <w:spacing w:line="312" w:lineRule="auto"/>
        <w:ind w:firstLine="709"/>
        <w:jc w:val="both"/>
        <w:rPr>
          <w:sz w:val="26"/>
          <w:szCs w:val="26"/>
        </w:rPr>
      </w:pPr>
      <w:r w:rsidRPr="00023056">
        <w:rPr>
          <w:sz w:val="26"/>
          <w:szCs w:val="26"/>
        </w:rPr>
        <w:t xml:space="preserve">Кроме того, </w:t>
      </w:r>
      <w:r w:rsidRPr="00023056">
        <w:rPr>
          <w:color w:val="000000" w:themeColor="text1"/>
          <w:sz w:val="26"/>
          <w:szCs w:val="26"/>
        </w:rPr>
        <w:t>бюджету Удмуртской Республики была предоставлена субвенция из федерального бюджета на осуществление переданных органам государственной власти субъектов Российской Федерации в соответствии с частью 1 статьи 7 Федерального закона «Об образовании в Российской Федерации» полномочий Российской Федерации в сфере образования, исполнение по которой составило 13 807,1 тыс. рублей.</w:t>
      </w:r>
    </w:p>
    <w:p w:rsidR="00023056" w:rsidRDefault="00023056" w:rsidP="00023056">
      <w:pPr>
        <w:spacing w:line="312" w:lineRule="auto"/>
        <w:ind w:firstLine="709"/>
        <w:jc w:val="both"/>
        <w:rPr>
          <w:bCs/>
          <w:sz w:val="26"/>
          <w:szCs w:val="26"/>
        </w:rPr>
      </w:pPr>
      <w:proofErr w:type="gramStart"/>
      <w:r w:rsidRPr="009F0137">
        <w:rPr>
          <w:color w:val="000000" w:themeColor="text1"/>
          <w:sz w:val="26"/>
          <w:szCs w:val="26"/>
        </w:rPr>
        <w:t>Произведённые расходы по государственной программе позволили обеспечить реализацию мероприятий, предусмотренных Программой социально-экономического развития Удмуртской Республики</w:t>
      </w:r>
      <w:r w:rsidR="009F0137" w:rsidRPr="009F0137">
        <w:rPr>
          <w:color w:val="000000" w:themeColor="text1"/>
          <w:sz w:val="26"/>
          <w:szCs w:val="26"/>
        </w:rPr>
        <w:t xml:space="preserve"> и были</w:t>
      </w:r>
      <w:r w:rsidRPr="009F0137">
        <w:rPr>
          <w:color w:val="000000" w:themeColor="text1"/>
          <w:sz w:val="26"/>
          <w:szCs w:val="26"/>
        </w:rPr>
        <w:t xml:space="preserve"> </w:t>
      </w:r>
      <w:r w:rsidR="009F0137" w:rsidRPr="009F0137">
        <w:rPr>
          <w:bCs/>
          <w:sz w:val="26"/>
          <w:szCs w:val="26"/>
        </w:rPr>
        <w:t>направлены на обеспечение доступности и повышение качества дошкольного образования, модернизацию и повышение качества общего образования, развитие системы воспитания и дополнительного образования детей, модернизацию республиканской системы профессионального образования,  обеспечение выплаты заработной платы работникам организаций бюджетной сферы с учетом повышения во исполнение Указов Президента Российской</w:t>
      </w:r>
      <w:proofErr w:type="gramEnd"/>
      <w:r w:rsidR="009F0137" w:rsidRPr="009F0137">
        <w:rPr>
          <w:bCs/>
          <w:sz w:val="26"/>
          <w:szCs w:val="26"/>
        </w:rPr>
        <w:t xml:space="preserve"> Федерации  от 7 мая 2012 года, предоставление (выполнение) государственных услуг (работ), исполнение социальных обязательств перед населением республики, выполнение  установленных полномочий (функций) Министерства образования и науки Удмуртской Республики, с учетом возможности доходной базы бюджета</w:t>
      </w:r>
      <w:r w:rsidR="00205EBE">
        <w:rPr>
          <w:bCs/>
          <w:sz w:val="26"/>
          <w:szCs w:val="26"/>
        </w:rPr>
        <w:t xml:space="preserve"> Удмуртской Республики в 2014 году</w:t>
      </w:r>
      <w:r w:rsidR="009F0137" w:rsidRPr="009F0137">
        <w:rPr>
          <w:bCs/>
          <w:sz w:val="26"/>
          <w:szCs w:val="26"/>
        </w:rPr>
        <w:t xml:space="preserve">. </w:t>
      </w:r>
    </w:p>
    <w:p w:rsidR="00C50F40" w:rsidRPr="00023056" w:rsidRDefault="00C50F40" w:rsidP="00023056">
      <w:pPr>
        <w:spacing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C4664" w:rsidRDefault="00AB449B" w:rsidP="00961193">
      <w:pPr>
        <w:pStyle w:val="a5"/>
        <w:numPr>
          <w:ilvl w:val="0"/>
          <w:numId w:val="31"/>
        </w:numPr>
        <w:tabs>
          <w:tab w:val="left" w:pos="1276"/>
        </w:tabs>
        <w:spacing w:line="312" w:lineRule="auto"/>
        <w:ind w:left="0" w:firstLine="851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Исполнение государственной программы </w:t>
      </w:r>
      <w:r w:rsidR="005D1E07" w:rsidRPr="00AB449B">
        <w:rPr>
          <w:b/>
          <w:bCs/>
          <w:sz w:val="26"/>
          <w:szCs w:val="26"/>
        </w:rPr>
        <w:t>Удмуртской Республики «Развитие социально-трудовой сферы Удмуртской Республики»</w:t>
      </w:r>
    </w:p>
    <w:p w:rsidR="009F0137" w:rsidRPr="00AB449B" w:rsidRDefault="009F0137" w:rsidP="00D81D62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6"/>
          <w:szCs w:val="26"/>
        </w:rPr>
      </w:pPr>
    </w:p>
    <w:p w:rsidR="005C4664" w:rsidRPr="00821B5B" w:rsidRDefault="005C4664" w:rsidP="005C466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821B5B">
        <w:rPr>
          <w:bCs/>
          <w:sz w:val="26"/>
          <w:szCs w:val="26"/>
        </w:rPr>
        <w:t>Государственная программа Удмуртской Республики «Развитие социально-трудовой сферы Удмуртской Республики</w:t>
      </w:r>
      <w:r w:rsidR="00C300E6" w:rsidRPr="00821B5B">
        <w:rPr>
          <w:bCs/>
          <w:sz w:val="26"/>
          <w:szCs w:val="26"/>
        </w:rPr>
        <w:t>»</w:t>
      </w:r>
      <w:r w:rsidRPr="00821B5B">
        <w:rPr>
          <w:bCs/>
          <w:sz w:val="26"/>
          <w:szCs w:val="26"/>
        </w:rPr>
        <w:t xml:space="preserve"> </w:t>
      </w:r>
      <w:r w:rsidR="005D1E07" w:rsidRPr="00821B5B">
        <w:rPr>
          <w:bCs/>
          <w:sz w:val="26"/>
          <w:szCs w:val="26"/>
        </w:rPr>
        <w:t>утвержде</w:t>
      </w:r>
      <w:r w:rsidR="00432E45" w:rsidRPr="00821B5B">
        <w:rPr>
          <w:bCs/>
          <w:sz w:val="26"/>
          <w:szCs w:val="26"/>
        </w:rPr>
        <w:t>на постановлением Правительства</w:t>
      </w:r>
      <w:r w:rsidR="005D1E07" w:rsidRPr="00821B5B">
        <w:rPr>
          <w:bCs/>
          <w:sz w:val="26"/>
          <w:szCs w:val="26"/>
        </w:rPr>
        <w:t xml:space="preserve"> Удмуртской Республики от 15 июля 2013 года №304. </w:t>
      </w:r>
    </w:p>
    <w:p w:rsidR="005D1E07" w:rsidRPr="00821B5B" w:rsidRDefault="005D1E07" w:rsidP="005C466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821B5B">
        <w:rPr>
          <w:bCs/>
          <w:sz w:val="26"/>
          <w:szCs w:val="26"/>
        </w:rPr>
        <w:t>Ответственный исполнитель государственной программы – Министерство труда Удмуртской Республики.</w:t>
      </w:r>
    </w:p>
    <w:p w:rsidR="000B70A2" w:rsidRPr="00023056" w:rsidRDefault="000B70A2" w:rsidP="000B70A2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 xml:space="preserve">Общий объём расходов на реализацию государственной программы в 2014 году составил  </w:t>
      </w:r>
      <w:r>
        <w:rPr>
          <w:sz w:val="26"/>
          <w:szCs w:val="26"/>
        </w:rPr>
        <w:t>29 788,6</w:t>
      </w:r>
      <w:r w:rsidRPr="00023056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>98,1</w:t>
      </w:r>
      <w:r w:rsidRPr="00023056">
        <w:rPr>
          <w:sz w:val="26"/>
          <w:szCs w:val="26"/>
        </w:rPr>
        <w:t>% от плановых назначений.</w:t>
      </w:r>
    </w:p>
    <w:p w:rsidR="000B70A2" w:rsidRPr="00023056" w:rsidRDefault="000B70A2" w:rsidP="000B70A2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lastRenderedPageBreak/>
        <w:t xml:space="preserve">Указанные расходы распределены в структуре подпрограмм следующим образом: </w:t>
      </w:r>
    </w:p>
    <w:p w:rsidR="000B70A2" w:rsidRPr="00023056" w:rsidRDefault="0078202C" w:rsidP="000B70A2">
      <w:pPr>
        <w:spacing w:line="312" w:lineRule="auto"/>
        <w:ind w:firstLine="709"/>
        <w:jc w:val="both"/>
        <w:rPr>
          <w:sz w:val="26"/>
          <w:szCs w:val="26"/>
        </w:rPr>
      </w:pPr>
      <w:r w:rsidRPr="000B70A2">
        <w:rPr>
          <w:b/>
          <w:bCs/>
          <w:sz w:val="26"/>
          <w:szCs w:val="26"/>
        </w:rPr>
        <w:t xml:space="preserve">- </w:t>
      </w:r>
      <w:r w:rsidR="000B70A2" w:rsidRPr="000B70A2">
        <w:rPr>
          <w:b/>
          <w:bCs/>
          <w:sz w:val="26"/>
          <w:szCs w:val="26"/>
        </w:rPr>
        <w:t xml:space="preserve">по </w:t>
      </w:r>
      <w:r w:rsidRPr="000B70A2">
        <w:rPr>
          <w:b/>
          <w:bCs/>
          <w:sz w:val="26"/>
          <w:szCs w:val="26"/>
        </w:rPr>
        <w:t>подпрограмм</w:t>
      </w:r>
      <w:r w:rsidR="000B70A2" w:rsidRPr="000B70A2">
        <w:rPr>
          <w:b/>
          <w:bCs/>
          <w:sz w:val="26"/>
          <w:szCs w:val="26"/>
        </w:rPr>
        <w:t>е</w:t>
      </w:r>
      <w:r w:rsidRPr="000B70A2">
        <w:rPr>
          <w:b/>
          <w:bCs/>
          <w:sz w:val="26"/>
          <w:szCs w:val="26"/>
        </w:rPr>
        <w:t xml:space="preserve"> «Регулирование кадровой обеспеченности экономики Удмуртской Республики»</w:t>
      </w:r>
      <w:r w:rsidR="000B70A2">
        <w:rPr>
          <w:b/>
          <w:bCs/>
          <w:sz w:val="26"/>
          <w:szCs w:val="26"/>
        </w:rPr>
        <w:t xml:space="preserve"> </w:t>
      </w:r>
      <w:r w:rsidR="000B70A2" w:rsidRPr="00023056">
        <w:rPr>
          <w:sz w:val="26"/>
          <w:szCs w:val="26"/>
        </w:rPr>
        <w:t xml:space="preserve">произведены расходы в сумме </w:t>
      </w:r>
      <w:r w:rsidR="000B70A2">
        <w:rPr>
          <w:sz w:val="26"/>
          <w:szCs w:val="26"/>
        </w:rPr>
        <w:t>2 467,2</w:t>
      </w:r>
      <w:r w:rsidR="000B70A2" w:rsidRPr="00023056">
        <w:rPr>
          <w:sz w:val="26"/>
          <w:szCs w:val="26"/>
        </w:rPr>
        <w:t xml:space="preserve"> тыс. рублей, что составляет 9</w:t>
      </w:r>
      <w:r w:rsidR="000B70A2">
        <w:rPr>
          <w:sz w:val="26"/>
          <w:szCs w:val="26"/>
        </w:rPr>
        <w:t>6</w:t>
      </w:r>
      <w:r w:rsidR="000B70A2" w:rsidRPr="00023056">
        <w:rPr>
          <w:sz w:val="26"/>
          <w:szCs w:val="26"/>
        </w:rPr>
        <w:t>,5% от плановых назначений, в том числе:</w:t>
      </w:r>
    </w:p>
    <w:p w:rsidR="00C50F40" w:rsidRPr="00C50F40" w:rsidRDefault="00C50F40" w:rsidP="00961193">
      <w:pPr>
        <w:pStyle w:val="a5"/>
        <w:numPr>
          <w:ilvl w:val="0"/>
          <w:numId w:val="11"/>
        </w:numPr>
        <w:tabs>
          <w:tab w:val="left" w:pos="1418"/>
        </w:tabs>
        <w:spacing w:line="312" w:lineRule="auto"/>
        <w:ind w:left="0" w:firstLine="1134"/>
        <w:rPr>
          <w:sz w:val="26"/>
          <w:szCs w:val="26"/>
        </w:rPr>
      </w:pPr>
      <w:r w:rsidRPr="00C50F40">
        <w:rPr>
          <w:sz w:val="26"/>
          <w:szCs w:val="26"/>
        </w:rPr>
        <w:t>2 369,5 тыс. рублей</w:t>
      </w:r>
      <w:r w:rsidR="004A4506" w:rsidRPr="00C50F40">
        <w:rPr>
          <w:bCs/>
          <w:sz w:val="26"/>
          <w:szCs w:val="26"/>
        </w:rPr>
        <w:t xml:space="preserve"> тыс. рублей </w:t>
      </w:r>
      <w:r w:rsidRPr="00C50F40">
        <w:rPr>
          <w:bCs/>
          <w:sz w:val="26"/>
          <w:szCs w:val="26"/>
        </w:rPr>
        <w:t>на предоставление субсидий</w:t>
      </w:r>
      <w:r w:rsidRPr="00C50F40">
        <w:rPr>
          <w:sz w:val="26"/>
          <w:szCs w:val="26"/>
        </w:rPr>
        <w:t xml:space="preserve"> автономному учреждению Удмуртской Республики «Центр кадровой политики, повышения уровня и развития квалификации» на финансовое обеспечение выполнения государственных работ в сфере регулирования кадровой обеспеченности экономики Удмуртской Республики и уплату налога на имущество организаций;</w:t>
      </w:r>
    </w:p>
    <w:p w:rsidR="00671A3B" w:rsidRPr="00C50F40" w:rsidRDefault="004A4506" w:rsidP="00961193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pacing w:line="312" w:lineRule="auto"/>
        <w:ind w:left="0" w:firstLine="1134"/>
        <w:rPr>
          <w:sz w:val="26"/>
          <w:szCs w:val="26"/>
        </w:rPr>
      </w:pPr>
      <w:r w:rsidRPr="00C50F40">
        <w:rPr>
          <w:sz w:val="26"/>
          <w:szCs w:val="26"/>
        </w:rPr>
        <w:t xml:space="preserve">75,1 тыс. рублей </w:t>
      </w:r>
      <w:r w:rsidR="00671A3B" w:rsidRPr="00C50F40">
        <w:rPr>
          <w:sz w:val="26"/>
          <w:szCs w:val="26"/>
        </w:rPr>
        <w:t>на проведение мониторинга социально - трудовой сферы и кадрового потенциала организаций различных отраслей экономики Удмуртской Республики;</w:t>
      </w:r>
    </w:p>
    <w:p w:rsidR="0078202C" w:rsidRPr="00C50F40" w:rsidRDefault="008F0132" w:rsidP="00961193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pacing w:line="312" w:lineRule="auto"/>
        <w:ind w:left="0" w:firstLine="1134"/>
        <w:rPr>
          <w:sz w:val="26"/>
          <w:szCs w:val="26"/>
        </w:rPr>
      </w:pPr>
      <w:r w:rsidRPr="00C50F40">
        <w:rPr>
          <w:sz w:val="26"/>
          <w:szCs w:val="26"/>
        </w:rPr>
        <w:t xml:space="preserve">22,6 тыс. рублей </w:t>
      </w:r>
      <w:r w:rsidR="0078202C" w:rsidRPr="00C50F40">
        <w:rPr>
          <w:sz w:val="26"/>
          <w:szCs w:val="26"/>
        </w:rPr>
        <w:t xml:space="preserve">на проведение регионального этапа всероссийского конкурса «Российская организация высокой социальной эффективности»; </w:t>
      </w:r>
    </w:p>
    <w:p w:rsidR="0078202C" w:rsidRPr="00C50F40" w:rsidRDefault="0078202C" w:rsidP="0078202C">
      <w:pPr>
        <w:pStyle w:val="a5"/>
        <w:tabs>
          <w:tab w:val="left" w:pos="1276"/>
        </w:tabs>
        <w:spacing w:line="312" w:lineRule="auto"/>
        <w:ind w:firstLine="851"/>
        <w:rPr>
          <w:bCs/>
          <w:sz w:val="26"/>
          <w:szCs w:val="26"/>
        </w:rPr>
      </w:pPr>
      <w:r w:rsidRPr="00C50F40">
        <w:rPr>
          <w:b/>
          <w:bCs/>
          <w:sz w:val="26"/>
          <w:szCs w:val="26"/>
        </w:rPr>
        <w:t xml:space="preserve">- </w:t>
      </w:r>
      <w:r w:rsidR="00A15485" w:rsidRPr="00C50F40">
        <w:rPr>
          <w:b/>
          <w:bCs/>
          <w:sz w:val="26"/>
          <w:szCs w:val="26"/>
        </w:rPr>
        <w:t xml:space="preserve">по </w:t>
      </w:r>
      <w:r w:rsidRPr="00C50F40">
        <w:rPr>
          <w:b/>
          <w:bCs/>
          <w:sz w:val="26"/>
          <w:szCs w:val="26"/>
        </w:rPr>
        <w:t>подпрограмм</w:t>
      </w:r>
      <w:r w:rsidR="00A15485" w:rsidRPr="00C50F40">
        <w:rPr>
          <w:b/>
          <w:bCs/>
          <w:sz w:val="26"/>
          <w:szCs w:val="26"/>
        </w:rPr>
        <w:t>е</w:t>
      </w:r>
      <w:r w:rsidRPr="00C50F40">
        <w:rPr>
          <w:b/>
          <w:bCs/>
          <w:sz w:val="26"/>
          <w:szCs w:val="26"/>
        </w:rPr>
        <w:t xml:space="preserve"> «Улучшение условий и охрана труда в Удмуртской Республике»</w:t>
      </w:r>
      <w:r w:rsidR="00A15485" w:rsidRPr="00C50F40">
        <w:rPr>
          <w:b/>
          <w:bCs/>
          <w:sz w:val="26"/>
          <w:szCs w:val="26"/>
        </w:rPr>
        <w:t xml:space="preserve"> </w:t>
      </w:r>
      <w:r w:rsidR="00367263" w:rsidRPr="00C50F40">
        <w:rPr>
          <w:bCs/>
          <w:sz w:val="26"/>
          <w:szCs w:val="26"/>
        </w:rPr>
        <w:t>исполнение составило 74,9 тыс. рублей</w:t>
      </w:r>
      <w:r w:rsidR="00C50F40" w:rsidRPr="00C50F40">
        <w:rPr>
          <w:bCs/>
          <w:sz w:val="26"/>
          <w:szCs w:val="26"/>
        </w:rPr>
        <w:t>, или 74,9% от бюджетных назначений,</w:t>
      </w:r>
      <w:r w:rsidR="004C77A5" w:rsidRPr="00C50F40">
        <w:rPr>
          <w:bCs/>
          <w:sz w:val="26"/>
          <w:szCs w:val="26"/>
        </w:rPr>
        <w:t xml:space="preserve"> на мероприятия по улучшению условий и охраны труда в Удмуртской Республике;</w:t>
      </w:r>
    </w:p>
    <w:p w:rsidR="00C50F40" w:rsidRPr="00C50F40" w:rsidRDefault="00C50F40" w:rsidP="00C50F40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C50F40">
        <w:rPr>
          <w:b/>
          <w:bCs/>
          <w:sz w:val="26"/>
          <w:szCs w:val="26"/>
        </w:rPr>
        <w:t>- по подпрограмме «</w:t>
      </w:r>
      <w:hyperlink w:anchor="Par1028" w:history="1">
        <w:r w:rsidRPr="00C50F40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C50F40">
        <w:rPr>
          <w:b/>
          <w:bCs/>
          <w:sz w:val="26"/>
          <w:szCs w:val="26"/>
        </w:rPr>
        <w:t xml:space="preserve"> государственной программы» </w:t>
      </w:r>
      <w:r w:rsidRPr="00C50F40">
        <w:rPr>
          <w:bCs/>
          <w:sz w:val="26"/>
          <w:szCs w:val="26"/>
        </w:rPr>
        <w:t>произведены расходы на реализацию установленных полномочий (функций) Министерства труда Удмуртской Республики и уплату налога на имущество организаций в сумме 27 246,5 тыс. рублей или 98,4% от бюджетных назначений.</w:t>
      </w:r>
    </w:p>
    <w:p w:rsidR="00C50F40" w:rsidRPr="00B71D05" w:rsidRDefault="00C50F40" w:rsidP="00C50F40">
      <w:pPr>
        <w:pStyle w:val="a5"/>
        <w:tabs>
          <w:tab w:val="left" w:pos="1134"/>
          <w:tab w:val="left" w:pos="1276"/>
        </w:tabs>
        <w:spacing w:line="312" w:lineRule="auto"/>
        <w:ind w:firstLine="709"/>
        <w:rPr>
          <w:iCs/>
          <w:sz w:val="26"/>
          <w:szCs w:val="26"/>
        </w:rPr>
      </w:pPr>
      <w:r w:rsidRPr="00C50F40">
        <w:rPr>
          <w:bCs/>
          <w:sz w:val="26"/>
          <w:szCs w:val="26"/>
        </w:rPr>
        <w:t xml:space="preserve">В рамках исполнения данной государственной программы в 2014 году были решены следующие задачи: сохранение и развитие кадрового потенциала </w:t>
      </w:r>
      <w:proofErr w:type="gramStart"/>
      <w:r w:rsidRPr="00C50F40">
        <w:rPr>
          <w:bCs/>
          <w:sz w:val="26"/>
          <w:szCs w:val="26"/>
        </w:rPr>
        <w:t>республики</w:t>
      </w:r>
      <w:proofErr w:type="gramEnd"/>
      <w:r w:rsidRPr="00C50F40">
        <w:rPr>
          <w:bCs/>
          <w:sz w:val="26"/>
          <w:szCs w:val="26"/>
        </w:rPr>
        <w:t xml:space="preserve"> и его эффективное использование; развитие и совершенствование государственной гражданской службы Удмуртской Республики и муниципальной службы в Удмуртской Республике; улучшение условий и охраны труда</w:t>
      </w:r>
      <w:r w:rsidRPr="00C50F40">
        <w:rPr>
          <w:iCs/>
          <w:sz w:val="26"/>
          <w:szCs w:val="26"/>
        </w:rPr>
        <w:t>.</w:t>
      </w:r>
    </w:p>
    <w:p w:rsidR="00F63A2B" w:rsidRPr="000E6BEF" w:rsidRDefault="00F63A2B" w:rsidP="000D2697">
      <w:pPr>
        <w:pStyle w:val="a5"/>
        <w:tabs>
          <w:tab w:val="left" w:pos="1276"/>
        </w:tabs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F63A2B" w:rsidRDefault="00AB449B" w:rsidP="00961193">
      <w:pPr>
        <w:pStyle w:val="a5"/>
        <w:numPr>
          <w:ilvl w:val="0"/>
          <w:numId w:val="31"/>
        </w:numPr>
        <w:tabs>
          <w:tab w:val="left" w:pos="1276"/>
        </w:tabs>
        <w:spacing w:line="312" w:lineRule="auto"/>
        <w:ind w:left="0" w:firstLine="851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>Исполнение государственной программы</w:t>
      </w:r>
      <w:r w:rsidR="00B338E2" w:rsidRPr="00AB449B">
        <w:rPr>
          <w:b/>
          <w:bCs/>
          <w:sz w:val="26"/>
          <w:szCs w:val="26"/>
        </w:rPr>
        <w:t xml:space="preserve"> Удмуртской Республики «Содействие занятости населения</w:t>
      </w:r>
      <w:r w:rsidR="00A41B71" w:rsidRPr="00AB449B">
        <w:rPr>
          <w:b/>
          <w:bCs/>
          <w:sz w:val="26"/>
          <w:szCs w:val="26"/>
        </w:rPr>
        <w:t xml:space="preserve"> Удмуртской Респ</w:t>
      </w:r>
      <w:r w:rsidR="004740D2" w:rsidRPr="00AB449B">
        <w:rPr>
          <w:b/>
          <w:bCs/>
          <w:sz w:val="26"/>
          <w:szCs w:val="26"/>
        </w:rPr>
        <w:t>ублики</w:t>
      </w:r>
      <w:r w:rsidR="00B338E2" w:rsidRPr="00AB449B">
        <w:rPr>
          <w:b/>
          <w:bCs/>
          <w:sz w:val="26"/>
          <w:szCs w:val="26"/>
        </w:rPr>
        <w:t>»</w:t>
      </w:r>
    </w:p>
    <w:p w:rsidR="009156D8" w:rsidRPr="000E6BEF" w:rsidRDefault="009156D8" w:rsidP="00E40D13">
      <w:pPr>
        <w:pStyle w:val="a5"/>
        <w:tabs>
          <w:tab w:val="left" w:pos="1276"/>
        </w:tabs>
        <w:spacing w:line="312" w:lineRule="auto"/>
        <w:ind w:left="851"/>
        <w:jc w:val="center"/>
        <w:rPr>
          <w:b/>
          <w:bCs/>
          <w:sz w:val="16"/>
          <w:szCs w:val="16"/>
        </w:rPr>
      </w:pPr>
    </w:p>
    <w:p w:rsidR="00F63A2B" w:rsidRPr="00256C55" w:rsidRDefault="00F63A2B" w:rsidP="00F63A2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256C55">
        <w:rPr>
          <w:bCs/>
          <w:sz w:val="26"/>
          <w:szCs w:val="26"/>
        </w:rPr>
        <w:t xml:space="preserve">Государственная программа Удмуртской Республики «Содействие занятости населения Удмуртской Республики» </w:t>
      </w:r>
      <w:r w:rsidR="00B338E2" w:rsidRPr="00256C55">
        <w:rPr>
          <w:bCs/>
          <w:sz w:val="26"/>
          <w:szCs w:val="26"/>
        </w:rPr>
        <w:t>утверждена постановлением Правительств</w:t>
      </w:r>
      <w:r w:rsidR="00432E45" w:rsidRPr="00256C55">
        <w:rPr>
          <w:bCs/>
          <w:sz w:val="26"/>
          <w:szCs w:val="26"/>
        </w:rPr>
        <w:t xml:space="preserve">а </w:t>
      </w:r>
      <w:r w:rsidR="00B338E2" w:rsidRPr="00256C55">
        <w:rPr>
          <w:bCs/>
          <w:sz w:val="26"/>
          <w:szCs w:val="26"/>
        </w:rPr>
        <w:t xml:space="preserve">Удмуртской Республики от </w:t>
      </w:r>
      <w:r w:rsidR="00A41B71" w:rsidRPr="00256C55">
        <w:rPr>
          <w:bCs/>
          <w:sz w:val="26"/>
          <w:szCs w:val="26"/>
        </w:rPr>
        <w:t>17</w:t>
      </w:r>
      <w:r w:rsidR="00B338E2" w:rsidRPr="00256C55">
        <w:rPr>
          <w:bCs/>
          <w:sz w:val="26"/>
          <w:szCs w:val="26"/>
        </w:rPr>
        <w:t xml:space="preserve"> ию</w:t>
      </w:r>
      <w:r w:rsidR="00A41B71" w:rsidRPr="00256C55">
        <w:rPr>
          <w:bCs/>
          <w:sz w:val="26"/>
          <w:szCs w:val="26"/>
        </w:rPr>
        <w:t>н</w:t>
      </w:r>
      <w:r w:rsidR="00B338E2" w:rsidRPr="00256C55">
        <w:rPr>
          <w:bCs/>
          <w:sz w:val="26"/>
          <w:szCs w:val="26"/>
        </w:rPr>
        <w:t>я 2013 года №</w:t>
      </w:r>
      <w:r w:rsidR="00A41B71" w:rsidRPr="00256C55">
        <w:rPr>
          <w:bCs/>
          <w:sz w:val="26"/>
          <w:szCs w:val="26"/>
        </w:rPr>
        <w:t>251</w:t>
      </w:r>
      <w:r w:rsidR="00B338E2" w:rsidRPr="00256C55">
        <w:rPr>
          <w:bCs/>
          <w:sz w:val="26"/>
          <w:szCs w:val="26"/>
        </w:rPr>
        <w:t xml:space="preserve">. </w:t>
      </w:r>
    </w:p>
    <w:p w:rsidR="00B338E2" w:rsidRPr="00256C55" w:rsidRDefault="00B338E2" w:rsidP="00F63A2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256C55">
        <w:rPr>
          <w:bCs/>
          <w:sz w:val="26"/>
          <w:szCs w:val="26"/>
        </w:rPr>
        <w:t xml:space="preserve">Ответственный исполнитель государственной программы – </w:t>
      </w:r>
      <w:r w:rsidR="00A41B71" w:rsidRPr="00256C55">
        <w:rPr>
          <w:bCs/>
          <w:sz w:val="26"/>
          <w:szCs w:val="26"/>
        </w:rPr>
        <w:t xml:space="preserve">Главное управление государственной службы занятости </w:t>
      </w:r>
      <w:r w:rsidRPr="00256C55">
        <w:rPr>
          <w:bCs/>
          <w:sz w:val="26"/>
          <w:szCs w:val="26"/>
        </w:rPr>
        <w:t>Удмуртской Республики.</w:t>
      </w:r>
    </w:p>
    <w:p w:rsidR="00256C55" w:rsidRPr="00023056" w:rsidRDefault="00256C55" w:rsidP="00256C55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lastRenderedPageBreak/>
        <w:t xml:space="preserve">Общий объём расходов на реализацию государственной программы в 2014 году составил  </w:t>
      </w:r>
      <w:r>
        <w:rPr>
          <w:sz w:val="26"/>
          <w:szCs w:val="26"/>
        </w:rPr>
        <w:t>753 143,4</w:t>
      </w:r>
      <w:r w:rsidRPr="00023056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>92,2</w:t>
      </w:r>
      <w:r w:rsidRPr="00023056">
        <w:rPr>
          <w:sz w:val="26"/>
          <w:szCs w:val="26"/>
        </w:rPr>
        <w:t>% от плановых назначений.</w:t>
      </w:r>
    </w:p>
    <w:p w:rsidR="00256C55" w:rsidRPr="00023056" w:rsidRDefault="00256C55" w:rsidP="00256C55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256C55" w:rsidRPr="00023056" w:rsidRDefault="00F63A2B" w:rsidP="00256C55">
      <w:pPr>
        <w:spacing w:line="312" w:lineRule="auto"/>
        <w:ind w:firstLine="709"/>
        <w:jc w:val="both"/>
        <w:rPr>
          <w:sz w:val="26"/>
          <w:szCs w:val="26"/>
        </w:rPr>
      </w:pPr>
      <w:r w:rsidRPr="00256C55">
        <w:rPr>
          <w:b/>
          <w:bCs/>
          <w:sz w:val="26"/>
          <w:szCs w:val="26"/>
        </w:rPr>
        <w:t xml:space="preserve">- </w:t>
      </w:r>
      <w:r w:rsidR="00256C55" w:rsidRPr="00256C55">
        <w:rPr>
          <w:b/>
          <w:bCs/>
          <w:sz w:val="26"/>
          <w:szCs w:val="26"/>
        </w:rPr>
        <w:t xml:space="preserve">по </w:t>
      </w:r>
      <w:r w:rsidRPr="00256C55">
        <w:rPr>
          <w:b/>
          <w:bCs/>
          <w:sz w:val="26"/>
          <w:szCs w:val="26"/>
        </w:rPr>
        <w:t>подпрограмм</w:t>
      </w:r>
      <w:r w:rsidR="00256C55" w:rsidRPr="00256C55">
        <w:rPr>
          <w:b/>
          <w:bCs/>
          <w:sz w:val="26"/>
          <w:szCs w:val="26"/>
        </w:rPr>
        <w:t>е</w:t>
      </w:r>
      <w:r w:rsidRPr="00256C55">
        <w:rPr>
          <w:b/>
          <w:bCs/>
          <w:sz w:val="26"/>
          <w:szCs w:val="26"/>
        </w:rPr>
        <w:t xml:space="preserve"> «Активная политика занятости населения и социальная поддержка безработных граждан»</w:t>
      </w:r>
      <w:r w:rsidR="00256C55" w:rsidRPr="00256C55">
        <w:rPr>
          <w:b/>
          <w:bCs/>
          <w:sz w:val="26"/>
          <w:szCs w:val="26"/>
        </w:rPr>
        <w:t xml:space="preserve"> </w:t>
      </w:r>
      <w:r w:rsidR="00256C55" w:rsidRPr="00256C55">
        <w:rPr>
          <w:sz w:val="26"/>
          <w:szCs w:val="26"/>
        </w:rPr>
        <w:t>произведены расходы в сумме</w:t>
      </w:r>
      <w:r w:rsidR="00256C55" w:rsidRPr="00023056">
        <w:rPr>
          <w:sz w:val="26"/>
          <w:szCs w:val="26"/>
        </w:rPr>
        <w:t xml:space="preserve"> </w:t>
      </w:r>
      <w:r w:rsidR="00256C55">
        <w:rPr>
          <w:sz w:val="26"/>
          <w:szCs w:val="26"/>
        </w:rPr>
        <w:t>511 042,6</w:t>
      </w:r>
      <w:r w:rsidR="00256C55" w:rsidRPr="00023056">
        <w:rPr>
          <w:sz w:val="26"/>
          <w:szCs w:val="26"/>
        </w:rPr>
        <w:t xml:space="preserve"> тыс. рублей, что составляет </w:t>
      </w:r>
      <w:r w:rsidR="00256C55">
        <w:rPr>
          <w:sz w:val="26"/>
          <w:szCs w:val="26"/>
        </w:rPr>
        <w:t>89,2</w:t>
      </w:r>
      <w:r w:rsidR="00256C55" w:rsidRPr="00023056">
        <w:rPr>
          <w:sz w:val="26"/>
          <w:szCs w:val="26"/>
        </w:rPr>
        <w:t>% от плановых назначений, в том числе:</w:t>
      </w:r>
    </w:p>
    <w:p w:rsidR="00F63A2B" w:rsidRPr="007A1E33" w:rsidRDefault="00256C55" w:rsidP="00961193">
      <w:pPr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6"/>
          <w:szCs w:val="26"/>
        </w:rPr>
      </w:pPr>
      <w:r w:rsidRPr="007A1E33">
        <w:rPr>
          <w:bCs/>
          <w:sz w:val="26"/>
          <w:szCs w:val="26"/>
        </w:rPr>
        <w:t xml:space="preserve">61 447,6 тыс. рублей </w:t>
      </w:r>
      <w:r w:rsidR="00F63A2B" w:rsidRPr="007A1E33">
        <w:rPr>
          <w:bCs/>
          <w:sz w:val="26"/>
          <w:szCs w:val="26"/>
        </w:rPr>
        <w:t>на осуществление мероприятий в области содействия занятости населения;</w:t>
      </w:r>
    </w:p>
    <w:p w:rsidR="00FC2771" w:rsidRPr="007A1E33" w:rsidRDefault="008D17DC" w:rsidP="00961193">
      <w:pPr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6"/>
          <w:szCs w:val="26"/>
        </w:rPr>
      </w:pPr>
      <w:r w:rsidRPr="007A1E33">
        <w:rPr>
          <w:bCs/>
          <w:sz w:val="26"/>
          <w:szCs w:val="26"/>
        </w:rPr>
        <w:t>3 873,1</w:t>
      </w:r>
      <w:r w:rsidRPr="007A1E33">
        <w:rPr>
          <w:sz w:val="26"/>
          <w:szCs w:val="26"/>
        </w:rPr>
        <w:t xml:space="preserve"> тыс. рублей</w:t>
      </w:r>
      <w:r w:rsidRPr="007A1E33">
        <w:rPr>
          <w:bCs/>
          <w:sz w:val="26"/>
          <w:szCs w:val="26"/>
        </w:rPr>
        <w:t xml:space="preserve"> на </w:t>
      </w:r>
      <w:r w:rsidR="00F63A2B" w:rsidRPr="007A1E33">
        <w:rPr>
          <w:bCs/>
          <w:sz w:val="26"/>
          <w:szCs w:val="26"/>
        </w:rPr>
        <w:t>предоставление субсиди</w:t>
      </w:r>
      <w:r w:rsidR="009E4E93" w:rsidRPr="007A1E33">
        <w:rPr>
          <w:bCs/>
          <w:sz w:val="26"/>
          <w:szCs w:val="26"/>
        </w:rPr>
        <w:t>й</w:t>
      </w:r>
      <w:r w:rsidR="00F63A2B" w:rsidRPr="007A1E33">
        <w:rPr>
          <w:bCs/>
          <w:sz w:val="26"/>
          <w:szCs w:val="26"/>
        </w:rPr>
        <w:t xml:space="preserve"> автономным учреждениям </w:t>
      </w:r>
      <w:r w:rsidR="00FC2771" w:rsidRPr="007A1E33">
        <w:rPr>
          <w:bCs/>
          <w:sz w:val="26"/>
          <w:szCs w:val="26"/>
        </w:rPr>
        <w:t xml:space="preserve">на </w:t>
      </w:r>
      <w:r w:rsidR="00695721" w:rsidRPr="007A1E33">
        <w:rPr>
          <w:bCs/>
          <w:sz w:val="26"/>
          <w:szCs w:val="26"/>
        </w:rPr>
        <w:t xml:space="preserve">финансовое обеспечение </w:t>
      </w:r>
      <w:r w:rsidR="003D5E2B" w:rsidRPr="007A1E33">
        <w:rPr>
          <w:bCs/>
          <w:sz w:val="26"/>
          <w:szCs w:val="26"/>
        </w:rPr>
        <w:t xml:space="preserve">предоставления </w:t>
      </w:r>
      <w:r w:rsidR="00FC2771" w:rsidRPr="007A1E33">
        <w:rPr>
          <w:bCs/>
          <w:sz w:val="26"/>
          <w:szCs w:val="26"/>
        </w:rPr>
        <w:t xml:space="preserve"> государственных услуг</w:t>
      </w:r>
      <w:r w:rsidR="00695721" w:rsidRPr="007A1E33">
        <w:rPr>
          <w:bCs/>
          <w:sz w:val="26"/>
          <w:szCs w:val="26"/>
        </w:rPr>
        <w:t xml:space="preserve"> </w:t>
      </w:r>
      <w:r w:rsidRPr="007A1E33">
        <w:rPr>
          <w:bCs/>
          <w:sz w:val="26"/>
          <w:szCs w:val="26"/>
        </w:rPr>
        <w:t>в области содействия занятости населения</w:t>
      </w:r>
      <w:r w:rsidR="00695721" w:rsidRPr="007A1E33">
        <w:rPr>
          <w:bCs/>
          <w:sz w:val="26"/>
          <w:szCs w:val="26"/>
        </w:rPr>
        <w:t>;</w:t>
      </w:r>
    </w:p>
    <w:p w:rsidR="00CF7665" w:rsidRPr="00CC1C69" w:rsidRDefault="008D17DC" w:rsidP="00961193">
      <w:pPr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6"/>
          <w:szCs w:val="26"/>
        </w:rPr>
      </w:pPr>
      <w:r w:rsidRPr="007A1E33">
        <w:rPr>
          <w:bCs/>
          <w:sz w:val="26"/>
          <w:szCs w:val="26"/>
        </w:rPr>
        <w:t xml:space="preserve">1 238,7 тыс. рублей </w:t>
      </w:r>
      <w:r w:rsidR="00CF7665" w:rsidRPr="007A1E33">
        <w:rPr>
          <w:bCs/>
          <w:sz w:val="26"/>
          <w:szCs w:val="26"/>
        </w:rPr>
        <w:t xml:space="preserve">на мероприятия по снижению напряженности на рынке </w:t>
      </w:r>
      <w:r w:rsidR="00CF7665" w:rsidRPr="00CC1C69">
        <w:rPr>
          <w:bCs/>
          <w:sz w:val="26"/>
          <w:szCs w:val="26"/>
        </w:rPr>
        <w:t>труда;</w:t>
      </w:r>
    </w:p>
    <w:p w:rsidR="0028183C" w:rsidRPr="00BF0918" w:rsidRDefault="00D349ED" w:rsidP="00961193">
      <w:pPr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6"/>
          <w:szCs w:val="26"/>
        </w:rPr>
      </w:pPr>
      <w:r w:rsidRPr="00CC1C69">
        <w:rPr>
          <w:bCs/>
          <w:sz w:val="26"/>
          <w:szCs w:val="26"/>
        </w:rPr>
        <w:t xml:space="preserve">444 483,2 тыс. рублей </w:t>
      </w:r>
      <w:r w:rsidR="0028183C" w:rsidRPr="00CC1C69">
        <w:rPr>
          <w:bCs/>
          <w:sz w:val="26"/>
          <w:szCs w:val="26"/>
        </w:rPr>
        <w:t>за сч</w:t>
      </w:r>
      <w:r w:rsidRPr="00CC1C69">
        <w:rPr>
          <w:bCs/>
          <w:sz w:val="26"/>
          <w:szCs w:val="26"/>
        </w:rPr>
        <w:t>ё</w:t>
      </w:r>
      <w:r w:rsidR="0028183C" w:rsidRPr="00CC1C69">
        <w:rPr>
          <w:bCs/>
          <w:sz w:val="26"/>
          <w:szCs w:val="26"/>
        </w:rPr>
        <w:t>т средств</w:t>
      </w:r>
      <w:r w:rsidRPr="00CC1C69">
        <w:rPr>
          <w:bCs/>
          <w:sz w:val="26"/>
          <w:szCs w:val="26"/>
        </w:rPr>
        <w:t xml:space="preserve">, поступивших в бюджет Удмуртской </w:t>
      </w:r>
      <w:r w:rsidRPr="00BF0918">
        <w:rPr>
          <w:bCs/>
          <w:sz w:val="26"/>
          <w:szCs w:val="26"/>
        </w:rPr>
        <w:t>Республики</w:t>
      </w:r>
      <w:r w:rsidR="0028183C" w:rsidRPr="00BF0918">
        <w:rPr>
          <w:bCs/>
          <w:sz w:val="26"/>
          <w:szCs w:val="26"/>
        </w:rPr>
        <w:t xml:space="preserve"> федерального бюджета</w:t>
      </w:r>
      <w:r w:rsidRPr="00BF0918">
        <w:rPr>
          <w:bCs/>
          <w:sz w:val="26"/>
          <w:szCs w:val="26"/>
        </w:rPr>
        <w:t>, в том числе</w:t>
      </w:r>
      <w:r w:rsidR="0028183C" w:rsidRPr="00BF0918">
        <w:rPr>
          <w:bCs/>
          <w:sz w:val="26"/>
          <w:szCs w:val="26"/>
        </w:rPr>
        <w:t>:</w:t>
      </w:r>
    </w:p>
    <w:p w:rsidR="00F63A2B" w:rsidRPr="00BF0918" w:rsidRDefault="00BF0918" w:rsidP="00961193">
      <w:pPr>
        <w:pStyle w:val="a5"/>
        <w:numPr>
          <w:ilvl w:val="0"/>
          <w:numId w:val="37"/>
        </w:numPr>
        <w:tabs>
          <w:tab w:val="left" w:pos="993"/>
          <w:tab w:val="left" w:pos="1134"/>
        </w:tabs>
        <w:spacing w:line="312" w:lineRule="auto"/>
        <w:ind w:left="0" w:firstLine="993"/>
        <w:rPr>
          <w:bCs/>
          <w:sz w:val="26"/>
          <w:szCs w:val="26"/>
        </w:rPr>
      </w:pPr>
      <w:r w:rsidRPr="00BF0918">
        <w:rPr>
          <w:bCs/>
          <w:sz w:val="26"/>
          <w:szCs w:val="26"/>
        </w:rPr>
        <w:t xml:space="preserve">420 959,7 тыс. рублей на </w:t>
      </w:r>
      <w:r w:rsidR="0028183C" w:rsidRPr="00BF0918">
        <w:rPr>
          <w:bCs/>
          <w:sz w:val="26"/>
          <w:szCs w:val="26"/>
        </w:rPr>
        <w:t xml:space="preserve">выполнение передаваемых полномочий Российской Федерации по осуществлению </w:t>
      </w:r>
      <w:r w:rsidR="00E55CBB" w:rsidRPr="00BF0918">
        <w:rPr>
          <w:bCs/>
          <w:sz w:val="26"/>
          <w:szCs w:val="26"/>
        </w:rPr>
        <w:t>социальны</w:t>
      </w:r>
      <w:r w:rsidR="0028183C" w:rsidRPr="00BF0918">
        <w:rPr>
          <w:bCs/>
          <w:sz w:val="26"/>
          <w:szCs w:val="26"/>
        </w:rPr>
        <w:t>х</w:t>
      </w:r>
      <w:r w:rsidR="00E55CBB" w:rsidRPr="00BF0918">
        <w:rPr>
          <w:bCs/>
          <w:sz w:val="26"/>
          <w:szCs w:val="26"/>
        </w:rPr>
        <w:t xml:space="preserve"> выплат безработным гражданам</w:t>
      </w:r>
      <w:r w:rsidR="0028183C" w:rsidRPr="00BF0918">
        <w:rPr>
          <w:bCs/>
          <w:sz w:val="26"/>
          <w:szCs w:val="26"/>
        </w:rPr>
        <w:t>;</w:t>
      </w:r>
    </w:p>
    <w:p w:rsidR="00406773" w:rsidRPr="00BF0918" w:rsidRDefault="00BF0918" w:rsidP="00961193">
      <w:pPr>
        <w:pStyle w:val="a5"/>
        <w:numPr>
          <w:ilvl w:val="0"/>
          <w:numId w:val="37"/>
        </w:numPr>
        <w:tabs>
          <w:tab w:val="left" w:pos="993"/>
          <w:tab w:val="left" w:pos="1134"/>
        </w:tabs>
        <w:spacing w:line="312" w:lineRule="auto"/>
        <w:ind w:left="0" w:firstLine="993"/>
        <w:rPr>
          <w:bCs/>
          <w:sz w:val="26"/>
          <w:szCs w:val="26"/>
        </w:rPr>
      </w:pPr>
      <w:r w:rsidRPr="00BF0918">
        <w:rPr>
          <w:bCs/>
          <w:sz w:val="26"/>
          <w:szCs w:val="26"/>
        </w:rPr>
        <w:t xml:space="preserve"> 23 523,5 тыс. рублей </w:t>
      </w:r>
      <w:r w:rsidR="0028183C" w:rsidRPr="00BF0918">
        <w:rPr>
          <w:bCs/>
          <w:sz w:val="26"/>
          <w:szCs w:val="26"/>
        </w:rPr>
        <w:t>на реализацию дополнительных мероприятий в сфере занятости населения;</w:t>
      </w:r>
    </w:p>
    <w:p w:rsidR="005A3877" w:rsidRPr="005A0AF9" w:rsidRDefault="00F63A2B" w:rsidP="005A3877">
      <w:pPr>
        <w:spacing w:line="312" w:lineRule="auto"/>
        <w:ind w:firstLine="709"/>
        <w:jc w:val="both"/>
        <w:rPr>
          <w:sz w:val="26"/>
          <w:szCs w:val="26"/>
        </w:rPr>
      </w:pPr>
      <w:r w:rsidRPr="005A3877">
        <w:rPr>
          <w:b/>
          <w:bCs/>
          <w:sz w:val="26"/>
          <w:szCs w:val="26"/>
        </w:rPr>
        <w:t xml:space="preserve">- </w:t>
      </w:r>
      <w:r w:rsidR="005A3877" w:rsidRPr="005A3877">
        <w:rPr>
          <w:b/>
          <w:bCs/>
          <w:sz w:val="26"/>
          <w:szCs w:val="26"/>
        </w:rPr>
        <w:t xml:space="preserve">по </w:t>
      </w:r>
      <w:r w:rsidRPr="005A3877">
        <w:rPr>
          <w:b/>
          <w:bCs/>
          <w:sz w:val="26"/>
          <w:szCs w:val="26"/>
        </w:rPr>
        <w:t>подпрограмм</w:t>
      </w:r>
      <w:r w:rsidR="005A3877" w:rsidRPr="005A3877">
        <w:rPr>
          <w:b/>
          <w:bCs/>
          <w:sz w:val="26"/>
          <w:szCs w:val="26"/>
        </w:rPr>
        <w:t>е</w:t>
      </w:r>
      <w:r w:rsidRPr="005A3877">
        <w:rPr>
          <w:b/>
          <w:bCs/>
          <w:sz w:val="26"/>
          <w:szCs w:val="26"/>
        </w:rPr>
        <w:t xml:space="preserve"> «Создание условий для реализации государственной программы</w:t>
      </w:r>
      <w:r w:rsidRPr="005A3877">
        <w:rPr>
          <w:bCs/>
          <w:sz w:val="26"/>
          <w:szCs w:val="26"/>
        </w:rPr>
        <w:t>»</w:t>
      </w:r>
      <w:r w:rsidR="005A3877" w:rsidRPr="005A3877">
        <w:rPr>
          <w:bCs/>
          <w:sz w:val="26"/>
          <w:szCs w:val="26"/>
        </w:rPr>
        <w:t xml:space="preserve"> расходы составили</w:t>
      </w:r>
      <w:r w:rsidR="005A3877" w:rsidRPr="005A3877">
        <w:rPr>
          <w:b/>
          <w:bCs/>
          <w:sz w:val="26"/>
          <w:szCs w:val="26"/>
        </w:rPr>
        <w:t xml:space="preserve"> </w:t>
      </w:r>
      <w:r w:rsidR="005A3877" w:rsidRPr="005A3877">
        <w:rPr>
          <w:bCs/>
          <w:sz w:val="26"/>
          <w:szCs w:val="26"/>
        </w:rPr>
        <w:t>242 100,8 тыс. рублей</w:t>
      </w:r>
      <w:r w:rsidR="005A3877" w:rsidRPr="005A3877">
        <w:rPr>
          <w:sz w:val="26"/>
          <w:szCs w:val="26"/>
        </w:rPr>
        <w:t xml:space="preserve">, что составляет 99,2% от </w:t>
      </w:r>
      <w:r w:rsidR="005A3877" w:rsidRPr="005A0AF9">
        <w:rPr>
          <w:sz w:val="26"/>
          <w:szCs w:val="26"/>
        </w:rPr>
        <w:t>плановых назначений, в том числе:</w:t>
      </w:r>
    </w:p>
    <w:p w:rsidR="00F63A2B" w:rsidRPr="00030A0B" w:rsidRDefault="005A0AF9" w:rsidP="00961193">
      <w:pPr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6"/>
          <w:szCs w:val="26"/>
        </w:rPr>
      </w:pPr>
      <w:r w:rsidRPr="005A0AF9">
        <w:rPr>
          <w:bCs/>
          <w:sz w:val="26"/>
          <w:szCs w:val="26"/>
        </w:rPr>
        <w:t xml:space="preserve">205 596,4 тыс. рублей </w:t>
      </w:r>
      <w:r w:rsidR="00131834" w:rsidRPr="005A0AF9">
        <w:rPr>
          <w:bCs/>
          <w:sz w:val="26"/>
          <w:szCs w:val="26"/>
        </w:rPr>
        <w:t xml:space="preserve">на </w:t>
      </w:r>
      <w:r w:rsidR="00F63A2B" w:rsidRPr="005A0AF9">
        <w:rPr>
          <w:bCs/>
          <w:sz w:val="26"/>
          <w:szCs w:val="26"/>
        </w:rPr>
        <w:t>обеспечение деятельности казенных учреждений</w:t>
      </w:r>
      <w:r w:rsidR="00C03C88" w:rsidRPr="005A0AF9">
        <w:rPr>
          <w:bCs/>
          <w:sz w:val="26"/>
          <w:szCs w:val="26"/>
        </w:rPr>
        <w:t>,</w:t>
      </w:r>
      <w:r w:rsidR="00F63A2B" w:rsidRPr="005A0AF9">
        <w:rPr>
          <w:bCs/>
          <w:sz w:val="26"/>
          <w:szCs w:val="26"/>
        </w:rPr>
        <w:t xml:space="preserve"> подведомственных Главному управлению государственной службы занятости </w:t>
      </w:r>
      <w:r w:rsidR="00F63A2B" w:rsidRPr="00030A0B">
        <w:rPr>
          <w:bCs/>
          <w:sz w:val="26"/>
          <w:szCs w:val="26"/>
        </w:rPr>
        <w:t>населения Удмуртской Республики;</w:t>
      </w:r>
    </w:p>
    <w:p w:rsidR="00F63A2B" w:rsidRPr="00DE4A30" w:rsidRDefault="00030A0B" w:rsidP="00961193">
      <w:pPr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6"/>
          <w:szCs w:val="26"/>
        </w:rPr>
      </w:pPr>
      <w:r w:rsidRPr="00030A0B">
        <w:rPr>
          <w:bCs/>
          <w:sz w:val="26"/>
          <w:szCs w:val="26"/>
        </w:rPr>
        <w:t>2 901,7</w:t>
      </w:r>
      <w:r w:rsidR="00131834" w:rsidRPr="00030A0B">
        <w:rPr>
          <w:bCs/>
          <w:sz w:val="26"/>
          <w:szCs w:val="26"/>
        </w:rPr>
        <w:t xml:space="preserve"> </w:t>
      </w:r>
      <w:r w:rsidRPr="00030A0B">
        <w:rPr>
          <w:bCs/>
          <w:sz w:val="26"/>
          <w:szCs w:val="26"/>
        </w:rPr>
        <w:t xml:space="preserve">тыс. рублей на </w:t>
      </w:r>
      <w:r w:rsidR="00F97F5C" w:rsidRPr="00030A0B">
        <w:rPr>
          <w:bCs/>
          <w:sz w:val="26"/>
          <w:szCs w:val="26"/>
        </w:rPr>
        <w:t>уплат</w:t>
      </w:r>
      <w:r w:rsidR="00131834" w:rsidRPr="00030A0B">
        <w:rPr>
          <w:bCs/>
          <w:sz w:val="26"/>
          <w:szCs w:val="26"/>
        </w:rPr>
        <w:t>у</w:t>
      </w:r>
      <w:r w:rsidR="00F97F5C" w:rsidRPr="00030A0B">
        <w:rPr>
          <w:bCs/>
          <w:sz w:val="26"/>
          <w:szCs w:val="26"/>
        </w:rPr>
        <w:t xml:space="preserve"> </w:t>
      </w:r>
      <w:r w:rsidR="00F63A2B" w:rsidRPr="00030A0B">
        <w:rPr>
          <w:bCs/>
          <w:sz w:val="26"/>
          <w:szCs w:val="26"/>
        </w:rPr>
        <w:t>налог</w:t>
      </w:r>
      <w:r w:rsidR="00C03C88" w:rsidRPr="00030A0B">
        <w:rPr>
          <w:bCs/>
          <w:sz w:val="26"/>
          <w:szCs w:val="26"/>
        </w:rPr>
        <w:t>а</w:t>
      </w:r>
      <w:r w:rsidR="00F63A2B" w:rsidRPr="00030A0B">
        <w:rPr>
          <w:bCs/>
          <w:sz w:val="26"/>
          <w:szCs w:val="26"/>
        </w:rPr>
        <w:t xml:space="preserve"> на имущество</w:t>
      </w:r>
      <w:r w:rsidR="00C03C88" w:rsidRPr="00030A0B">
        <w:rPr>
          <w:bCs/>
          <w:sz w:val="26"/>
          <w:szCs w:val="26"/>
        </w:rPr>
        <w:t xml:space="preserve"> организаций </w:t>
      </w:r>
      <w:r w:rsidR="00F63A2B" w:rsidRPr="00030A0B">
        <w:rPr>
          <w:bCs/>
          <w:sz w:val="26"/>
          <w:szCs w:val="26"/>
        </w:rPr>
        <w:t xml:space="preserve"> и </w:t>
      </w:r>
      <w:r w:rsidR="00F63A2B" w:rsidRPr="00DE4A30">
        <w:rPr>
          <w:bCs/>
          <w:sz w:val="26"/>
          <w:szCs w:val="26"/>
        </w:rPr>
        <w:t>земельн</w:t>
      </w:r>
      <w:r w:rsidR="002D0B11" w:rsidRPr="00DE4A30">
        <w:rPr>
          <w:bCs/>
          <w:sz w:val="26"/>
          <w:szCs w:val="26"/>
        </w:rPr>
        <w:t>ого</w:t>
      </w:r>
      <w:r w:rsidR="00F63A2B" w:rsidRPr="00DE4A30">
        <w:rPr>
          <w:bCs/>
          <w:sz w:val="26"/>
          <w:szCs w:val="26"/>
        </w:rPr>
        <w:t xml:space="preserve"> налог</w:t>
      </w:r>
      <w:r w:rsidR="00C03C88" w:rsidRPr="00DE4A30">
        <w:rPr>
          <w:bCs/>
          <w:sz w:val="26"/>
          <w:szCs w:val="26"/>
        </w:rPr>
        <w:t>а</w:t>
      </w:r>
      <w:r w:rsidR="002D0B11" w:rsidRPr="00DE4A30">
        <w:rPr>
          <w:bCs/>
          <w:sz w:val="26"/>
          <w:szCs w:val="26"/>
        </w:rPr>
        <w:t>;</w:t>
      </w:r>
      <w:r w:rsidR="00F63A2B" w:rsidRPr="00DE4A30">
        <w:rPr>
          <w:bCs/>
          <w:sz w:val="26"/>
          <w:szCs w:val="26"/>
        </w:rPr>
        <w:t xml:space="preserve"> </w:t>
      </w:r>
    </w:p>
    <w:p w:rsidR="00F97F5C" w:rsidRPr="002C1CC8" w:rsidRDefault="00DE4A30" w:rsidP="00961193">
      <w:pPr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6"/>
          <w:szCs w:val="26"/>
        </w:rPr>
      </w:pPr>
      <w:r w:rsidRPr="00DE4A30">
        <w:rPr>
          <w:bCs/>
          <w:sz w:val="26"/>
          <w:szCs w:val="26"/>
        </w:rPr>
        <w:t xml:space="preserve">33 603,0 тыс. рублей </w:t>
      </w:r>
      <w:r w:rsidR="00C03C88" w:rsidRPr="00DE4A30">
        <w:rPr>
          <w:bCs/>
          <w:sz w:val="26"/>
          <w:szCs w:val="26"/>
        </w:rPr>
        <w:t>на реализацию установленных полномочий (функций)</w:t>
      </w:r>
      <w:r w:rsidR="00F97F5C" w:rsidRPr="00DE4A30">
        <w:rPr>
          <w:bCs/>
          <w:sz w:val="26"/>
          <w:szCs w:val="26"/>
        </w:rPr>
        <w:t xml:space="preserve"> Главного управления государственной службы занятости населения Удмуртской </w:t>
      </w:r>
      <w:r w:rsidR="00F97F5C" w:rsidRPr="002C1CC8">
        <w:rPr>
          <w:bCs/>
          <w:sz w:val="26"/>
          <w:szCs w:val="26"/>
        </w:rPr>
        <w:t>Республики.</w:t>
      </w:r>
    </w:p>
    <w:p w:rsidR="00E74815" w:rsidRPr="002C1CC8" w:rsidRDefault="002C1CC8" w:rsidP="009A4D21">
      <w:pPr>
        <w:pStyle w:val="a5"/>
        <w:tabs>
          <w:tab w:val="left" w:pos="993"/>
          <w:tab w:val="left" w:pos="1134"/>
        </w:tabs>
        <w:spacing w:line="312" w:lineRule="auto"/>
        <w:ind w:firstLine="993"/>
        <w:rPr>
          <w:sz w:val="26"/>
          <w:szCs w:val="26"/>
        </w:rPr>
      </w:pPr>
      <w:proofErr w:type="gramStart"/>
      <w:r w:rsidRPr="002C1CC8">
        <w:rPr>
          <w:color w:val="000000" w:themeColor="text1"/>
          <w:sz w:val="26"/>
          <w:szCs w:val="26"/>
        </w:rPr>
        <w:t>Произведённые расходы по государственной программе позволили обеспечить реализацию мероприятий,</w:t>
      </w:r>
      <w:r w:rsidRPr="002C1CC8">
        <w:rPr>
          <w:sz w:val="26"/>
          <w:szCs w:val="26"/>
        </w:rPr>
        <w:t xml:space="preserve"> </w:t>
      </w:r>
      <w:r w:rsidR="00DB11E0" w:rsidRPr="002C1CC8">
        <w:rPr>
          <w:sz w:val="26"/>
          <w:szCs w:val="26"/>
        </w:rPr>
        <w:t>направлен</w:t>
      </w:r>
      <w:r w:rsidRPr="002C1CC8">
        <w:rPr>
          <w:sz w:val="26"/>
          <w:szCs w:val="26"/>
        </w:rPr>
        <w:t>н</w:t>
      </w:r>
      <w:r w:rsidR="00DB11E0" w:rsidRPr="002C1CC8">
        <w:rPr>
          <w:sz w:val="26"/>
          <w:szCs w:val="26"/>
        </w:rPr>
        <w:t>ы</w:t>
      </w:r>
      <w:r w:rsidRPr="002C1CC8">
        <w:rPr>
          <w:sz w:val="26"/>
          <w:szCs w:val="26"/>
        </w:rPr>
        <w:t>х</w:t>
      </w:r>
      <w:r w:rsidR="00DB11E0" w:rsidRPr="002C1CC8">
        <w:rPr>
          <w:sz w:val="26"/>
          <w:szCs w:val="26"/>
        </w:rPr>
        <w:t xml:space="preserve"> на обеспечение</w:t>
      </w:r>
      <w:r w:rsidR="00E74815" w:rsidRPr="002C1CC8">
        <w:rPr>
          <w:sz w:val="26"/>
          <w:szCs w:val="26"/>
        </w:rPr>
        <w:t xml:space="preserve"> содействия гражданам в поиске подходящей работы, повышени</w:t>
      </w:r>
      <w:r w:rsidR="00DB11E0" w:rsidRPr="002C1CC8">
        <w:rPr>
          <w:sz w:val="26"/>
          <w:szCs w:val="26"/>
        </w:rPr>
        <w:t xml:space="preserve">е </w:t>
      </w:r>
      <w:r w:rsidR="00131834" w:rsidRPr="002C1CC8">
        <w:rPr>
          <w:sz w:val="26"/>
          <w:szCs w:val="26"/>
        </w:rPr>
        <w:t>конкурентоспособности</w:t>
      </w:r>
      <w:r w:rsidR="00E74815" w:rsidRPr="002C1CC8">
        <w:rPr>
          <w:sz w:val="26"/>
          <w:szCs w:val="26"/>
        </w:rPr>
        <w:t xml:space="preserve"> граждан на рынке труда, обеспечени</w:t>
      </w:r>
      <w:r w:rsidR="00DB11E0" w:rsidRPr="002C1CC8">
        <w:rPr>
          <w:sz w:val="26"/>
          <w:szCs w:val="26"/>
        </w:rPr>
        <w:t>е</w:t>
      </w:r>
      <w:r w:rsidR="00E74815" w:rsidRPr="002C1CC8">
        <w:rPr>
          <w:sz w:val="26"/>
          <w:szCs w:val="26"/>
        </w:rPr>
        <w:t xml:space="preserve"> социальной </w:t>
      </w:r>
      <w:r w:rsidR="00DB11E0" w:rsidRPr="002C1CC8">
        <w:rPr>
          <w:sz w:val="26"/>
          <w:szCs w:val="26"/>
        </w:rPr>
        <w:t xml:space="preserve">поддержки безработных граждан, </w:t>
      </w:r>
      <w:r w:rsidR="00CD7ECF" w:rsidRPr="002C1CC8">
        <w:rPr>
          <w:sz w:val="26"/>
          <w:szCs w:val="26"/>
        </w:rPr>
        <w:t>предоставление</w:t>
      </w:r>
      <w:r w:rsidR="00E74815" w:rsidRPr="002C1CC8">
        <w:rPr>
          <w:sz w:val="26"/>
          <w:szCs w:val="26"/>
        </w:rPr>
        <w:t xml:space="preserve"> государственных услуг гражданам и работодателям в соответствии с </w:t>
      </w:r>
      <w:r w:rsidR="00E74815" w:rsidRPr="002C1CC8">
        <w:rPr>
          <w:sz w:val="26"/>
          <w:szCs w:val="26"/>
        </w:rPr>
        <w:lastRenderedPageBreak/>
        <w:t>законодательством о занятости населения, реализацию прав г</w:t>
      </w:r>
      <w:r w:rsidR="00DE6454" w:rsidRPr="002C1CC8">
        <w:rPr>
          <w:sz w:val="26"/>
          <w:szCs w:val="26"/>
        </w:rPr>
        <w:t xml:space="preserve">раждан на защиту от безработицы, </w:t>
      </w:r>
      <w:r w:rsidRPr="002C1CC8">
        <w:rPr>
          <w:sz w:val="26"/>
          <w:szCs w:val="26"/>
        </w:rPr>
        <w:t xml:space="preserve">выполнение </w:t>
      </w:r>
      <w:r w:rsidR="00DE6454" w:rsidRPr="002C1CC8">
        <w:rPr>
          <w:sz w:val="26"/>
          <w:szCs w:val="26"/>
        </w:rPr>
        <w:t>установленных полномочий (функций) Главного управления государственной службы занятости населения Удмуртской</w:t>
      </w:r>
      <w:proofErr w:type="gramEnd"/>
      <w:r w:rsidR="00DE6454" w:rsidRPr="002C1CC8">
        <w:rPr>
          <w:sz w:val="26"/>
          <w:szCs w:val="26"/>
        </w:rPr>
        <w:t xml:space="preserve"> Республики.</w:t>
      </w:r>
    </w:p>
    <w:p w:rsidR="00DE6454" w:rsidRPr="00EA42F7" w:rsidRDefault="00DE6454" w:rsidP="00E74815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rFonts w:eastAsia="Calibri"/>
          <w:sz w:val="16"/>
          <w:szCs w:val="16"/>
          <w:highlight w:val="yellow"/>
        </w:rPr>
      </w:pPr>
    </w:p>
    <w:p w:rsidR="00084B41" w:rsidRDefault="00AB449B" w:rsidP="00961193">
      <w:pPr>
        <w:pStyle w:val="a5"/>
        <w:numPr>
          <w:ilvl w:val="0"/>
          <w:numId w:val="31"/>
        </w:numPr>
        <w:tabs>
          <w:tab w:val="left" w:pos="1276"/>
        </w:tabs>
        <w:spacing w:line="312" w:lineRule="auto"/>
        <w:ind w:left="0" w:firstLine="851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Исполнение государственной программы </w:t>
      </w:r>
      <w:r w:rsidR="00893BFD" w:rsidRPr="00AB449B">
        <w:rPr>
          <w:b/>
          <w:bCs/>
          <w:sz w:val="26"/>
          <w:szCs w:val="26"/>
        </w:rPr>
        <w:t>Удмуртской Республики «Социальная защита населения</w:t>
      </w:r>
      <w:r w:rsidR="0064563E" w:rsidRPr="00AB449B">
        <w:rPr>
          <w:b/>
          <w:bCs/>
          <w:sz w:val="26"/>
          <w:szCs w:val="26"/>
        </w:rPr>
        <w:t>»</w:t>
      </w:r>
    </w:p>
    <w:p w:rsidR="00EA42F7" w:rsidRPr="00EA42F7" w:rsidRDefault="00EA42F7" w:rsidP="00EA42F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16"/>
          <w:szCs w:val="16"/>
        </w:rPr>
      </w:pPr>
    </w:p>
    <w:p w:rsidR="00115EF6" w:rsidRPr="00594AC5" w:rsidRDefault="00115EF6" w:rsidP="00115E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594AC5">
        <w:rPr>
          <w:bCs/>
          <w:sz w:val="26"/>
          <w:szCs w:val="26"/>
        </w:rPr>
        <w:t>Государственная программа Удмуртской Республики «Социальная защита населения» утверждена постановлением Правительства Удмуртской Республики от</w:t>
      </w:r>
      <w:r w:rsidR="004124B8" w:rsidRPr="00594AC5">
        <w:rPr>
          <w:bCs/>
          <w:sz w:val="26"/>
          <w:szCs w:val="26"/>
        </w:rPr>
        <w:t xml:space="preserve">           </w:t>
      </w:r>
      <w:r w:rsidRPr="00594AC5">
        <w:rPr>
          <w:bCs/>
          <w:sz w:val="26"/>
          <w:szCs w:val="26"/>
        </w:rPr>
        <w:t xml:space="preserve"> 1 июля 2013 года №</w:t>
      </w:r>
      <w:r w:rsidR="004124B8" w:rsidRPr="00594AC5">
        <w:rPr>
          <w:bCs/>
          <w:sz w:val="26"/>
          <w:szCs w:val="26"/>
        </w:rPr>
        <w:t xml:space="preserve"> </w:t>
      </w:r>
      <w:r w:rsidRPr="00594AC5">
        <w:rPr>
          <w:bCs/>
          <w:sz w:val="26"/>
          <w:szCs w:val="26"/>
        </w:rPr>
        <w:t xml:space="preserve">269. </w:t>
      </w:r>
    </w:p>
    <w:p w:rsidR="00115EF6" w:rsidRPr="00594AC5" w:rsidRDefault="00115EF6" w:rsidP="00115E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594AC5">
        <w:rPr>
          <w:bCs/>
          <w:sz w:val="26"/>
          <w:szCs w:val="26"/>
        </w:rPr>
        <w:t>Ответственный исполнитель государственной программы – Министерство социальной защиты населения Удмуртской Республики.</w:t>
      </w:r>
    </w:p>
    <w:p w:rsidR="00115EF6" w:rsidRPr="00594AC5" w:rsidRDefault="00115EF6" w:rsidP="00115EF6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594AC5">
        <w:rPr>
          <w:sz w:val="26"/>
          <w:szCs w:val="26"/>
        </w:rPr>
        <w:t xml:space="preserve">Общий объём расходов на реализацию государственной программы в 2014 году составил  </w:t>
      </w:r>
      <w:r w:rsidRPr="00594AC5">
        <w:rPr>
          <w:bCs/>
          <w:sz w:val="26"/>
          <w:szCs w:val="26"/>
        </w:rPr>
        <w:t>6 659 615,3 тыс. рублей</w:t>
      </w:r>
      <w:r w:rsidRPr="00594AC5">
        <w:rPr>
          <w:sz w:val="26"/>
          <w:szCs w:val="26"/>
        </w:rPr>
        <w:t>, или 94,9% от плановых назначений.</w:t>
      </w:r>
    </w:p>
    <w:p w:rsidR="00115EF6" w:rsidRPr="00594AC5" w:rsidRDefault="00115EF6" w:rsidP="00115EF6">
      <w:pPr>
        <w:pStyle w:val="31"/>
        <w:spacing w:after="0" w:line="312" w:lineRule="auto"/>
        <w:rPr>
          <w:sz w:val="26"/>
          <w:szCs w:val="26"/>
        </w:rPr>
      </w:pPr>
      <w:r w:rsidRPr="00594AC5">
        <w:rPr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115EF6" w:rsidRPr="00594AC5" w:rsidRDefault="00115EF6" w:rsidP="00115EF6">
      <w:pPr>
        <w:spacing w:line="312" w:lineRule="auto"/>
        <w:ind w:firstLine="709"/>
        <w:jc w:val="both"/>
        <w:rPr>
          <w:sz w:val="26"/>
          <w:szCs w:val="26"/>
        </w:rPr>
      </w:pPr>
      <w:r w:rsidRPr="00594AC5">
        <w:rPr>
          <w:b/>
          <w:bCs/>
          <w:sz w:val="26"/>
          <w:szCs w:val="26"/>
        </w:rPr>
        <w:t>- по подпрограмме «</w:t>
      </w:r>
      <w:hyperlink w:anchor="Par359" w:history="1">
        <w:r w:rsidRPr="00594AC5">
          <w:rPr>
            <w:b/>
            <w:bCs/>
            <w:sz w:val="26"/>
            <w:szCs w:val="26"/>
          </w:rPr>
          <w:t>Развитие мер</w:t>
        </w:r>
      </w:hyperlink>
      <w:r w:rsidRPr="00594AC5">
        <w:rPr>
          <w:b/>
          <w:bCs/>
          <w:sz w:val="26"/>
          <w:szCs w:val="26"/>
        </w:rPr>
        <w:t xml:space="preserve"> социальной поддержки отдельных категорий граждан» </w:t>
      </w:r>
      <w:r w:rsidRPr="00594AC5">
        <w:rPr>
          <w:sz w:val="26"/>
          <w:szCs w:val="26"/>
        </w:rPr>
        <w:t xml:space="preserve">произведены расходы в сумме </w:t>
      </w:r>
      <w:r w:rsidRPr="00594AC5">
        <w:rPr>
          <w:bCs/>
          <w:sz w:val="26"/>
          <w:szCs w:val="26"/>
        </w:rPr>
        <w:t>3 648 601,2 тыс. рублей</w:t>
      </w:r>
      <w:r w:rsidRPr="00594AC5">
        <w:rPr>
          <w:sz w:val="26"/>
          <w:szCs w:val="26"/>
        </w:rPr>
        <w:t>, что составляет 93,1% от плановых назначений, в том числе:</w:t>
      </w:r>
    </w:p>
    <w:p w:rsidR="00115EF6" w:rsidRPr="008A066D" w:rsidRDefault="00C05D25" w:rsidP="00961193">
      <w:pPr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1 938 138,5 тыс. рублей </w:t>
      </w:r>
      <w:r w:rsidR="00115EF6" w:rsidRPr="008A066D">
        <w:rPr>
          <w:bCs/>
          <w:sz w:val="26"/>
          <w:szCs w:val="26"/>
        </w:rPr>
        <w:t>на предоставление публичных нормативных обязательств, в том числе:</w:t>
      </w:r>
    </w:p>
    <w:p w:rsidR="00115EF6" w:rsidRPr="008A066D" w:rsidRDefault="00115EF6" w:rsidP="00961193">
      <w:pPr>
        <w:pStyle w:val="a5"/>
        <w:numPr>
          <w:ilvl w:val="0"/>
          <w:numId w:val="4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8A066D">
        <w:rPr>
          <w:sz w:val="26"/>
          <w:szCs w:val="26"/>
        </w:rPr>
        <w:t>1 168 069,2 тыс.</w:t>
      </w:r>
      <w:r w:rsidR="00552FF1" w:rsidRPr="008A066D">
        <w:rPr>
          <w:sz w:val="26"/>
          <w:szCs w:val="26"/>
        </w:rPr>
        <w:t xml:space="preserve"> </w:t>
      </w:r>
      <w:r w:rsidRPr="008A066D">
        <w:rPr>
          <w:sz w:val="26"/>
          <w:szCs w:val="26"/>
        </w:rPr>
        <w:t xml:space="preserve">рублей </w:t>
      </w:r>
      <w:r w:rsidRPr="008A066D">
        <w:rPr>
          <w:bCs/>
          <w:sz w:val="26"/>
          <w:szCs w:val="26"/>
        </w:rPr>
        <w:t xml:space="preserve">на предоставление ежемесячной денежной компенсации расходов на оплату жилого помещения и коммунальных услуг, ветеранам труда Удмуртской Республики; </w:t>
      </w:r>
    </w:p>
    <w:p w:rsidR="00115EF6" w:rsidRPr="008A066D" w:rsidRDefault="00115EF6" w:rsidP="00961193">
      <w:pPr>
        <w:pStyle w:val="a5"/>
        <w:numPr>
          <w:ilvl w:val="0"/>
          <w:numId w:val="4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8A066D">
        <w:rPr>
          <w:bCs/>
          <w:sz w:val="26"/>
          <w:szCs w:val="26"/>
        </w:rPr>
        <w:t>628 717,3 тыс.</w:t>
      </w:r>
      <w:r w:rsidR="00552FF1" w:rsidRPr="008A066D">
        <w:rPr>
          <w:bCs/>
          <w:sz w:val="26"/>
          <w:szCs w:val="26"/>
        </w:rPr>
        <w:t xml:space="preserve"> </w:t>
      </w:r>
      <w:r w:rsidRPr="008A066D">
        <w:rPr>
          <w:bCs/>
          <w:sz w:val="26"/>
          <w:szCs w:val="26"/>
        </w:rPr>
        <w:t>рублей на ежемесячные денежные выплаты (ЕДВ) ветеранам труда и труженикам тыла;</w:t>
      </w:r>
    </w:p>
    <w:p w:rsidR="00115EF6" w:rsidRPr="008A066D" w:rsidRDefault="00115EF6" w:rsidP="00961193">
      <w:pPr>
        <w:pStyle w:val="a5"/>
        <w:numPr>
          <w:ilvl w:val="0"/>
          <w:numId w:val="4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6"/>
          <w:szCs w:val="26"/>
        </w:rPr>
      </w:pPr>
      <w:r w:rsidRPr="008A066D">
        <w:rPr>
          <w:sz w:val="26"/>
          <w:szCs w:val="26"/>
        </w:rPr>
        <w:t>22 319,1 тыс</w:t>
      </w:r>
      <w:proofErr w:type="gramStart"/>
      <w:r w:rsidRPr="008A066D">
        <w:rPr>
          <w:sz w:val="26"/>
          <w:szCs w:val="26"/>
        </w:rPr>
        <w:t>.р</w:t>
      </w:r>
      <w:proofErr w:type="gramEnd"/>
      <w:r w:rsidRPr="008A066D">
        <w:rPr>
          <w:sz w:val="26"/>
          <w:szCs w:val="26"/>
        </w:rPr>
        <w:t>ублей на предоставление мер социальной поддержки реабилитированным лицам и лицам, признанным пострадавшими от политических репрессий, в том числе:</w:t>
      </w:r>
    </w:p>
    <w:p w:rsidR="008A066D" w:rsidRPr="008A066D" w:rsidRDefault="00115EF6" w:rsidP="00961193">
      <w:pPr>
        <w:pStyle w:val="a5"/>
        <w:numPr>
          <w:ilvl w:val="0"/>
          <w:numId w:val="43"/>
        </w:numPr>
        <w:tabs>
          <w:tab w:val="left" w:pos="993"/>
          <w:tab w:val="left" w:pos="1134"/>
        </w:tabs>
        <w:spacing w:line="312" w:lineRule="auto"/>
        <w:ind w:left="0" w:firstLine="1134"/>
        <w:rPr>
          <w:bCs/>
          <w:sz w:val="26"/>
          <w:szCs w:val="26"/>
        </w:rPr>
      </w:pPr>
      <w:r w:rsidRPr="008A066D">
        <w:rPr>
          <w:sz w:val="26"/>
          <w:szCs w:val="26"/>
        </w:rPr>
        <w:t>13 315,4 тыс</w:t>
      </w:r>
      <w:proofErr w:type="gramStart"/>
      <w:r w:rsidRPr="008A066D">
        <w:rPr>
          <w:sz w:val="26"/>
          <w:szCs w:val="26"/>
        </w:rPr>
        <w:t>.р</w:t>
      </w:r>
      <w:proofErr w:type="gramEnd"/>
      <w:r w:rsidRPr="008A066D">
        <w:rPr>
          <w:sz w:val="26"/>
          <w:szCs w:val="26"/>
        </w:rPr>
        <w:t xml:space="preserve">ублей </w:t>
      </w:r>
      <w:r w:rsidRPr="008A066D">
        <w:rPr>
          <w:bCs/>
          <w:sz w:val="26"/>
          <w:szCs w:val="26"/>
        </w:rPr>
        <w:t>на предоставление ежемесячной денежной компенсации расходов на оплату жилого помещения и коммунальных услуг реабилитированным лицам и лицам, признанным пострадавшими от политических;</w:t>
      </w:r>
    </w:p>
    <w:p w:rsidR="00115EF6" w:rsidRPr="008A066D" w:rsidRDefault="00115EF6" w:rsidP="00961193">
      <w:pPr>
        <w:pStyle w:val="a5"/>
        <w:numPr>
          <w:ilvl w:val="0"/>
          <w:numId w:val="43"/>
        </w:numPr>
        <w:tabs>
          <w:tab w:val="left" w:pos="993"/>
          <w:tab w:val="left" w:pos="1134"/>
        </w:tabs>
        <w:spacing w:line="312" w:lineRule="auto"/>
        <w:ind w:left="0" w:firstLine="1134"/>
        <w:rPr>
          <w:bCs/>
          <w:sz w:val="26"/>
          <w:szCs w:val="26"/>
        </w:rPr>
      </w:pPr>
      <w:r w:rsidRPr="008A066D">
        <w:rPr>
          <w:bCs/>
          <w:sz w:val="26"/>
          <w:szCs w:val="26"/>
        </w:rPr>
        <w:t xml:space="preserve">  9 003,7 тыс</w:t>
      </w:r>
      <w:proofErr w:type="gramStart"/>
      <w:r w:rsidRPr="008A066D">
        <w:rPr>
          <w:bCs/>
          <w:sz w:val="26"/>
          <w:szCs w:val="26"/>
        </w:rPr>
        <w:t>.р</w:t>
      </w:r>
      <w:proofErr w:type="gramEnd"/>
      <w:r w:rsidRPr="008A066D">
        <w:rPr>
          <w:bCs/>
          <w:sz w:val="26"/>
          <w:szCs w:val="26"/>
        </w:rPr>
        <w:t>ублей  на  ежемесячные  денежные  выплаты реабилитированным лицам;</w:t>
      </w:r>
    </w:p>
    <w:p w:rsidR="00115EF6" w:rsidRPr="008A066D" w:rsidRDefault="00115EF6" w:rsidP="00961193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8A066D">
        <w:rPr>
          <w:sz w:val="26"/>
          <w:szCs w:val="26"/>
        </w:rPr>
        <w:t>16 990,5 тыс.</w:t>
      </w:r>
      <w:r w:rsidR="002475BE">
        <w:rPr>
          <w:sz w:val="26"/>
          <w:szCs w:val="26"/>
        </w:rPr>
        <w:t xml:space="preserve"> </w:t>
      </w:r>
      <w:r w:rsidRPr="008A066D">
        <w:rPr>
          <w:sz w:val="26"/>
          <w:szCs w:val="26"/>
        </w:rPr>
        <w:t>рублей на  выплату социального пособия на погребение безработных граждан;</w:t>
      </w:r>
    </w:p>
    <w:p w:rsidR="00115EF6" w:rsidRPr="008A066D" w:rsidRDefault="00115EF6" w:rsidP="00961193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8A066D">
        <w:rPr>
          <w:sz w:val="26"/>
          <w:szCs w:val="26"/>
        </w:rPr>
        <w:lastRenderedPageBreak/>
        <w:t>5 906,4 тыс.</w:t>
      </w:r>
      <w:r w:rsidR="002475BE">
        <w:rPr>
          <w:sz w:val="26"/>
          <w:szCs w:val="26"/>
        </w:rPr>
        <w:t xml:space="preserve"> </w:t>
      </w:r>
      <w:r w:rsidRPr="008A066D">
        <w:rPr>
          <w:sz w:val="26"/>
          <w:szCs w:val="26"/>
        </w:rPr>
        <w:t>рублей на реализацию Указа Президента Удмуртской Республики от 16 июня 2009 года №173 «Об организации чествования супружеских пар, отмечающих 50-летие, 55-,60-, 65-, 70- и 75-летие совместной жизни»;</w:t>
      </w:r>
    </w:p>
    <w:p w:rsidR="00115EF6" w:rsidRPr="00B24B0B" w:rsidRDefault="00115EF6" w:rsidP="00961193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B24B0B">
        <w:rPr>
          <w:sz w:val="26"/>
          <w:szCs w:val="26"/>
        </w:rPr>
        <w:t>4 156,7 тыс.</w:t>
      </w:r>
      <w:r w:rsidR="002475BE">
        <w:rPr>
          <w:sz w:val="26"/>
          <w:szCs w:val="26"/>
        </w:rPr>
        <w:t xml:space="preserve"> </w:t>
      </w:r>
      <w:r w:rsidRPr="00B24B0B">
        <w:rPr>
          <w:sz w:val="26"/>
          <w:szCs w:val="26"/>
        </w:rPr>
        <w:t xml:space="preserve">рублей на доплаты к пенсии лицам, имеющим звание «Почетный гражданин Удмуртской Республики»;  </w:t>
      </w:r>
    </w:p>
    <w:p w:rsidR="00115EF6" w:rsidRPr="00B24B0B" w:rsidRDefault="00115EF6" w:rsidP="00961193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B24B0B">
        <w:rPr>
          <w:sz w:val="26"/>
          <w:szCs w:val="26"/>
        </w:rPr>
        <w:t>505,5 тыс.</w:t>
      </w:r>
      <w:r w:rsidR="002475BE">
        <w:rPr>
          <w:sz w:val="26"/>
          <w:szCs w:val="26"/>
        </w:rPr>
        <w:t xml:space="preserve"> </w:t>
      </w:r>
      <w:r w:rsidRPr="00B24B0B">
        <w:rPr>
          <w:sz w:val="26"/>
          <w:szCs w:val="26"/>
        </w:rPr>
        <w:t>рублей на реализацию Закона Удмуртской Республики «О ежегодной денежной выплате инвалидам боевых действий, проходившим военную службу по призыву;</w:t>
      </w:r>
    </w:p>
    <w:p w:rsidR="00115EF6" w:rsidRPr="00FC080C" w:rsidRDefault="00115EF6" w:rsidP="00961193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FC080C">
        <w:rPr>
          <w:sz w:val="26"/>
          <w:szCs w:val="26"/>
        </w:rPr>
        <w:t>9 072,4 тыс.</w:t>
      </w:r>
      <w:r w:rsidR="002475BE">
        <w:rPr>
          <w:sz w:val="26"/>
          <w:szCs w:val="26"/>
        </w:rPr>
        <w:t xml:space="preserve"> </w:t>
      </w:r>
      <w:r w:rsidRPr="00FC080C">
        <w:rPr>
          <w:sz w:val="26"/>
          <w:szCs w:val="26"/>
        </w:rPr>
        <w:t xml:space="preserve">рублей на </w:t>
      </w:r>
      <w:proofErr w:type="gramStart"/>
      <w:r w:rsidRPr="00FC080C">
        <w:rPr>
          <w:sz w:val="26"/>
          <w:szCs w:val="26"/>
        </w:rPr>
        <w:t>обеспечение</w:t>
      </w:r>
      <w:proofErr w:type="gramEnd"/>
      <w:r w:rsidRPr="00FC080C">
        <w:rPr>
          <w:sz w:val="26"/>
          <w:szCs w:val="26"/>
        </w:rPr>
        <w:t xml:space="preserve"> техническими средствами реабилитации, включая изготовление и ремонт протезно-ортопедических изделий;</w:t>
      </w:r>
    </w:p>
    <w:p w:rsidR="00115EF6" w:rsidRPr="00FC080C" w:rsidRDefault="00115EF6" w:rsidP="00961193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FC080C">
        <w:rPr>
          <w:sz w:val="26"/>
          <w:szCs w:val="26"/>
        </w:rPr>
        <w:t>6</w:t>
      </w:r>
      <w:r w:rsidR="00FC080C" w:rsidRPr="00FC080C">
        <w:rPr>
          <w:sz w:val="26"/>
          <w:szCs w:val="26"/>
        </w:rPr>
        <w:t> </w:t>
      </w:r>
      <w:r w:rsidRPr="00FC080C">
        <w:rPr>
          <w:sz w:val="26"/>
          <w:szCs w:val="26"/>
        </w:rPr>
        <w:t>000</w:t>
      </w:r>
      <w:r w:rsidR="00FC080C" w:rsidRPr="00FC080C">
        <w:rPr>
          <w:sz w:val="26"/>
          <w:szCs w:val="26"/>
        </w:rPr>
        <w:t>,0</w:t>
      </w:r>
      <w:r w:rsidRPr="00FC080C">
        <w:rPr>
          <w:sz w:val="26"/>
          <w:szCs w:val="26"/>
        </w:rPr>
        <w:t xml:space="preserve"> тыс.</w:t>
      </w:r>
      <w:r w:rsidR="002475BE">
        <w:rPr>
          <w:sz w:val="26"/>
          <w:szCs w:val="26"/>
        </w:rPr>
        <w:t xml:space="preserve"> </w:t>
      </w:r>
      <w:r w:rsidRPr="00FC080C">
        <w:rPr>
          <w:sz w:val="26"/>
          <w:szCs w:val="26"/>
        </w:rPr>
        <w:t>рублей на мероприятия по оказанию социальной помощи малоимущим, одиноко проживающим гражданам, а также гражданам, находящимся в трудной жизненной ситуации, в соответствии с Законом Удмуртской Республики от 23 декабря 2004 года №89-РЗ «Об адресной социальной защите населения в Удмуртской Республике»;</w:t>
      </w:r>
    </w:p>
    <w:p w:rsidR="00115EF6" w:rsidRPr="00FC080C" w:rsidRDefault="00115EF6" w:rsidP="00961193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FC080C">
        <w:rPr>
          <w:sz w:val="26"/>
          <w:szCs w:val="26"/>
        </w:rPr>
        <w:t>76 401,4 тыс.</w:t>
      </w:r>
      <w:r w:rsidR="002475BE">
        <w:rPr>
          <w:sz w:val="26"/>
          <w:szCs w:val="26"/>
        </w:rPr>
        <w:t xml:space="preserve"> </w:t>
      </w:r>
      <w:r w:rsidRPr="00FC080C">
        <w:rPr>
          <w:sz w:val="26"/>
          <w:szCs w:val="26"/>
        </w:rPr>
        <w:t>рублей на доплаты к пенсиям государственным служащим в соответствии с законодательством Российской Федерации и Удмуртской Республики;</w:t>
      </w:r>
    </w:p>
    <w:p w:rsidR="00115EF6" w:rsidRPr="00AF5CE9" w:rsidRDefault="00594AC5" w:rsidP="00961193">
      <w:pPr>
        <w:pStyle w:val="20"/>
        <w:numPr>
          <w:ilvl w:val="0"/>
          <w:numId w:val="10"/>
        </w:numPr>
        <w:spacing w:line="312" w:lineRule="auto"/>
        <w:ind w:left="0" w:firstLine="567"/>
        <w:rPr>
          <w:sz w:val="26"/>
          <w:szCs w:val="26"/>
        </w:rPr>
      </w:pPr>
      <w:r w:rsidRPr="00AF5CE9">
        <w:rPr>
          <w:sz w:val="26"/>
          <w:szCs w:val="26"/>
        </w:rPr>
        <w:t xml:space="preserve"> </w:t>
      </w:r>
      <w:r w:rsidR="002475BE">
        <w:rPr>
          <w:sz w:val="26"/>
          <w:szCs w:val="26"/>
        </w:rPr>
        <w:t>287 608,8 тыс. рублей</w:t>
      </w:r>
      <w:r w:rsidRPr="00AF5CE9">
        <w:rPr>
          <w:sz w:val="26"/>
          <w:szCs w:val="26"/>
        </w:rPr>
        <w:t xml:space="preserve"> </w:t>
      </w:r>
      <w:r w:rsidR="00115EF6" w:rsidRPr="00AF5CE9">
        <w:rPr>
          <w:sz w:val="26"/>
          <w:szCs w:val="26"/>
        </w:rPr>
        <w:t>на обеспечение равной доступности услуг общественного транспорта на территории Удмуртской Республики для отдельных категорий граждан, в том числе:</w:t>
      </w:r>
    </w:p>
    <w:p w:rsidR="00115EF6" w:rsidRPr="00AF5CE9" w:rsidRDefault="00115EF6" w:rsidP="00961193">
      <w:pPr>
        <w:pStyle w:val="20"/>
        <w:numPr>
          <w:ilvl w:val="0"/>
          <w:numId w:val="44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AF5CE9">
        <w:rPr>
          <w:sz w:val="26"/>
          <w:szCs w:val="26"/>
        </w:rPr>
        <w:t>237</w:t>
      </w:r>
      <w:r w:rsidR="00CF44AF" w:rsidRPr="00AF5CE9">
        <w:rPr>
          <w:sz w:val="26"/>
          <w:szCs w:val="26"/>
        </w:rPr>
        <w:t xml:space="preserve"> </w:t>
      </w:r>
      <w:r w:rsidRPr="00AF5CE9">
        <w:rPr>
          <w:sz w:val="26"/>
          <w:szCs w:val="26"/>
        </w:rPr>
        <w:t>563,9 тыс.</w:t>
      </w:r>
      <w:r w:rsidR="00CF44AF" w:rsidRPr="00AF5CE9">
        <w:rPr>
          <w:sz w:val="26"/>
          <w:szCs w:val="26"/>
        </w:rPr>
        <w:t xml:space="preserve"> </w:t>
      </w:r>
      <w:r w:rsidRPr="00AF5CE9">
        <w:rPr>
          <w:sz w:val="26"/>
          <w:szCs w:val="26"/>
        </w:rPr>
        <w:t xml:space="preserve">рублей на компенсацию выпадающих доходов предприятиям пассажирского транспорта в связи с введением социальных проездных билетов для проезда на городских и пригородных маршрутах отдельным категориям граждан; </w:t>
      </w:r>
    </w:p>
    <w:p w:rsidR="00115EF6" w:rsidRPr="00AF5CE9" w:rsidRDefault="00115EF6" w:rsidP="00961193">
      <w:pPr>
        <w:pStyle w:val="20"/>
        <w:numPr>
          <w:ilvl w:val="0"/>
          <w:numId w:val="44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AF5CE9">
        <w:rPr>
          <w:bCs/>
          <w:sz w:val="26"/>
          <w:szCs w:val="26"/>
        </w:rPr>
        <w:t>17</w:t>
      </w:r>
      <w:r w:rsidR="00CF44AF" w:rsidRPr="00AF5CE9">
        <w:rPr>
          <w:bCs/>
          <w:sz w:val="26"/>
          <w:szCs w:val="26"/>
        </w:rPr>
        <w:t xml:space="preserve"> </w:t>
      </w:r>
      <w:r w:rsidRPr="00AF5CE9">
        <w:rPr>
          <w:bCs/>
          <w:sz w:val="26"/>
          <w:szCs w:val="26"/>
        </w:rPr>
        <w:t>446,8 тыс.</w:t>
      </w:r>
      <w:r w:rsidR="00CF44AF" w:rsidRPr="00AF5CE9">
        <w:rPr>
          <w:bCs/>
          <w:sz w:val="26"/>
          <w:szCs w:val="26"/>
        </w:rPr>
        <w:t xml:space="preserve"> </w:t>
      </w:r>
      <w:r w:rsidRPr="00AF5CE9">
        <w:rPr>
          <w:bCs/>
          <w:sz w:val="26"/>
          <w:szCs w:val="26"/>
        </w:rPr>
        <w:t>рублей на предоставление мер социальной поддержки по бесплатному проезду на междугородном автомобильном транспорте внутриреспубликанского сообщения</w:t>
      </w:r>
      <w:r w:rsidRPr="00AF5CE9">
        <w:rPr>
          <w:sz w:val="26"/>
          <w:szCs w:val="26"/>
        </w:rPr>
        <w:t xml:space="preserve">; </w:t>
      </w:r>
    </w:p>
    <w:p w:rsidR="00115EF6" w:rsidRPr="00AF5CE9" w:rsidRDefault="00115EF6" w:rsidP="00961193">
      <w:pPr>
        <w:pStyle w:val="20"/>
        <w:numPr>
          <w:ilvl w:val="0"/>
          <w:numId w:val="44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AF5CE9">
        <w:rPr>
          <w:bCs/>
          <w:sz w:val="26"/>
          <w:szCs w:val="26"/>
        </w:rPr>
        <w:t>221 тыс.</w:t>
      </w:r>
      <w:r w:rsidR="00CF44AF" w:rsidRPr="00AF5CE9">
        <w:rPr>
          <w:bCs/>
          <w:sz w:val="26"/>
          <w:szCs w:val="26"/>
        </w:rPr>
        <w:t xml:space="preserve"> </w:t>
      </w:r>
      <w:r w:rsidRPr="00AF5CE9">
        <w:rPr>
          <w:bCs/>
          <w:sz w:val="26"/>
          <w:szCs w:val="26"/>
        </w:rPr>
        <w:t>рублей на предоставление 50-процентной скидки по оплате проезда внутренним водным транспортом пригородного и городского сообщения</w:t>
      </w:r>
      <w:r w:rsidRPr="00AF5CE9">
        <w:rPr>
          <w:sz w:val="26"/>
          <w:szCs w:val="26"/>
        </w:rPr>
        <w:t>;</w:t>
      </w:r>
    </w:p>
    <w:p w:rsidR="00115EF6" w:rsidRPr="00AF5CE9" w:rsidRDefault="00115EF6" w:rsidP="00961193">
      <w:pPr>
        <w:pStyle w:val="20"/>
        <w:numPr>
          <w:ilvl w:val="0"/>
          <w:numId w:val="44"/>
        </w:numPr>
        <w:tabs>
          <w:tab w:val="left" w:pos="993"/>
        </w:tabs>
        <w:spacing w:line="312" w:lineRule="auto"/>
        <w:ind w:left="0" w:firstLine="851"/>
        <w:rPr>
          <w:bCs/>
          <w:sz w:val="26"/>
          <w:szCs w:val="26"/>
        </w:rPr>
      </w:pPr>
      <w:r w:rsidRPr="00AF5CE9">
        <w:rPr>
          <w:sz w:val="26"/>
          <w:szCs w:val="26"/>
        </w:rPr>
        <w:t>7</w:t>
      </w:r>
      <w:r w:rsidR="00CF44AF" w:rsidRPr="00AF5CE9">
        <w:rPr>
          <w:sz w:val="26"/>
          <w:szCs w:val="26"/>
        </w:rPr>
        <w:t xml:space="preserve"> </w:t>
      </w:r>
      <w:r w:rsidRPr="00AF5CE9">
        <w:rPr>
          <w:sz w:val="26"/>
          <w:szCs w:val="26"/>
        </w:rPr>
        <w:t>377,1 тыс.</w:t>
      </w:r>
      <w:r w:rsidR="00CF44AF" w:rsidRPr="00AF5CE9">
        <w:rPr>
          <w:sz w:val="26"/>
          <w:szCs w:val="26"/>
        </w:rPr>
        <w:t xml:space="preserve"> </w:t>
      </w:r>
      <w:r w:rsidRPr="00AF5CE9">
        <w:rPr>
          <w:sz w:val="26"/>
          <w:szCs w:val="26"/>
        </w:rPr>
        <w:t>рублей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за счет средств бюджета Удмуртской Республики (железнодорожный транспорт пригородного сообщения);</w:t>
      </w:r>
    </w:p>
    <w:p w:rsidR="00115EF6" w:rsidRPr="00AF5CE9" w:rsidRDefault="00115EF6" w:rsidP="00961193">
      <w:pPr>
        <w:pStyle w:val="20"/>
        <w:numPr>
          <w:ilvl w:val="0"/>
          <w:numId w:val="44"/>
        </w:numPr>
        <w:tabs>
          <w:tab w:val="left" w:pos="993"/>
        </w:tabs>
        <w:spacing w:line="312" w:lineRule="auto"/>
        <w:ind w:left="0" w:firstLine="851"/>
        <w:rPr>
          <w:bCs/>
          <w:sz w:val="26"/>
          <w:szCs w:val="26"/>
        </w:rPr>
      </w:pPr>
      <w:r w:rsidRPr="00AF5CE9">
        <w:rPr>
          <w:sz w:val="26"/>
          <w:szCs w:val="26"/>
        </w:rPr>
        <w:t>25</w:t>
      </w:r>
      <w:r w:rsidR="00AF5CE9" w:rsidRPr="00AF5CE9">
        <w:rPr>
          <w:sz w:val="26"/>
          <w:szCs w:val="26"/>
        </w:rPr>
        <w:t> </w:t>
      </w:r>
      <w:r w:rsidRPr="00AF5CE9">
        <w:rPr>
          <w:sz w:val="26"/>
          <w:szCs w:val="26"/>
        </w:rPr>
        <w:t>000</w:t>
      </w:r>
      <w:r w:rsidR="00AF5CE9" w:rsidRPr="00AF5CE9">
        <w:rPr>
          <w:sz w:val="26"/>
          <w:szCs w:val="26"/>
        </w:rPr>
        <w:t>,0</w:t>
      </w:r>
      <w:r w:rsidRPr="00AF5CE9">
        <w:rPr>
          <w:sz w:val="26"/>
          <w:szCs w:val="26"/>
        </w:rPr>
        <w:t xml:space="preserve"> тыс.</w:t>
      </w:r>
      <w:r w:rsidR="00AF5CE9" w:rsidRPr="00AF5CE9">
        <w:rPr>
          <w:sz w:val="26"/>
          <w:szCs w:val="26"/>
        </w:rPr>
        <w:t xml:space="preserve"> </w:t>
      </w:r>
      <w:r w:rsidRPr="00AF5CE9">
        <w:rPr>
          <w:sz w:val="26"/>
          <w:szCs w:val="26"/>
        </w:rPr>
        <w:t xml:space="preserve">рублей предоставление пенсионерам 50 % скидки стоимости проезда на автомобильном транспорте общего пользования (кроме такси) пригородного сообщения до </w:t>
      </w:r>
      <w:proofErr w:type="spellStart"/>
      <w:r w:rsidRPr="00AF5CE9">
        <w:rPr>
          <w:sz w:val="26"/>
          <w:szCs w:val="26"/>
        </w:rPr>
        <w:t>садоогородных</w:t>
      </w:r>
      <w:proofErr w:type="spellEnd"/>
      <w:r w:rsidRPr="00AF5CE9">
        <w:rPr>
          <w:sz w:val="26"/>
          <w:szCs w:val="26"/>
        </w:rPr>
        <w:t xml:space="preserve"> массивов;</w:t>
      </w:r>
    </w:p>
    <w:p w:rsidR="00115EF6" w:rsidRPr="002475BE" w:rsidRDefault="00115EF6" w:rsidP="00961193">
      <w:pPr>
        <w:pStyle w:val="20"/>
        <w:numPr>
          <w:ilvl w:val="0"/>
          <w:numId w:val="10"/>
        </w:numPr>
        <w:spacing w:line="312" w:lineRule="auto"/>
        <w:ind w:left="0" w:firstLine="1140"/>
        <w:rPr>
          <w:sz w:val="26"/>
          <w:szCs w:val="26"/>
        </w:rPr>
      </w:pPr>
      <w:r w:rsidRPr="009C73C4">
        <w:rPr>
          <w:sz w:val="26"/>
          <w:szCs w:val="26"/>
        </w:rPr>
        <w:lastRenderedPageBreak/>
        <w:t>2</w:t>
      </w:r>
      <w:r w:rsidR="00AF5CE9" w:rsidRPr="009C73C4">
        <w:rPr>
          <w:sz w:val="26"/>
          <w:szCs w:val="26"/>
        </w:rPr>
        <w:t xml:space="preserve"> </w:t>
      </w:r>
      <w:r w:rsidRPr="009C73C4">
        <w:rPr>
          <w:sz w:val="26"/>
          <w:szCs w:val="26"/>
        </w:rPr>
        <w:t>910,8  тыс.</w:t>
      </w:r>
      <w:r w:rsidR="00AF5CE9" w:rsidRPr="009C73C4">
        <w:rPr>
          <w:sz w:val="26"/>
          <w:szCs w:val="26"/>
        </w:rPr>
        <w:t xml:space="preserve"> </w:t>
      </w:r>
      <w:r w:rsidRPr="009C73C4">
        <w:rPr>
          <w:sz w:val="26"/>
          <w:szCs w:val="26"/>
        </w:rPr>
        <w:t xml:space="preserve">рублей на государственную поддержку общественных </w:t>
      </w:r>
      <w:r w:rsidRPr="002475BE">
        <w:rPr>
          <w:sz w:val="26"/>
          <w:szCs w:val="26"/>
        </w:rPr>
        <w:t>организаций инвалидов и ветеранов;</w:t>
      </w:r>
    </w:p>
    <w:p w:rsidR="00115EF6" w:rsidRPr="002475BE" w:rsidRDefault="00115EF6" w:rsidP="00961193">
      <w:pPr>
        <w:pStyle w:val="20"/>
        <w:numPr>
          <w:ilvl w:val="0"/>
          <w:numId w:val="10"/>
        </w:numPr>
        <w:spacing w:line="312" w:lineRule="auto"/>
        <w:ind w:left="0" w:firstLine="1140"/>
        <w:rPr>
          <w:sz w:val="26"/>
          <w:szCs w:val="26"/>
        </w:rPr>
      </w:pPr>
      <w:r w:rsidRPr="002475BE">
        <w:rPr>
          <w:sz w:val="26"/>
          <w:szCs w:val="26"/>
        </w:rPr>
        <w:t>за сч</w:t>
      </w:r>
      <w:r w:rsidR="00FB0ED4" w:rsidRPr="002475BE">
        <w:rPr>
          <w:sz w:val="26"/>
          <w:szCs w:val="26"/>
        </w:rPr>
        <w:t>ё</w:t>
      </w:r>
      <w:r w:rsidRPr="002475BE">
        <w:rPr>
          <w:sz w:val="26"/>
          <w:szCs w:val="26"/>
        </w:rPr>
        <w:t xml:space="preserve">т </w:t>
      </w:r>
      <w:proofErr w:type="gramStart"/>
      <w:r w:rsidR="00FB0ED4" w:rsidRPr="002475BE">
        <w:rPr>
          <w:sz w:val="26"/>
          <w:szCs w:val="26"/>
        </w:rPr>
        <w:t>средств, поступивших из</w:t>
      </w:r>
      <w:r w:rsidRPr="002475BE">
        <w:rPr>
          <w:sz w:val="26"/>
          <w:szCs w:val="26"/>
        </w:rPr>
        <w:t xml:space="preserve"> федерального бюджета </w:t>
      </w:r>
      <w:r w:rsidR="00FB0ED4" w:rsidRPr="002475BE">
        <w:rPr>
          <w:sz w:val="26"/>
          <w:szCs w:val="26"/>
        </w:rPr>
        <w:t>в бюджет Удмуртской Республики произведены</w:t>
      </w:r>
      <w:proofErr w:type="gramEnd"/>
      <w:r w:rsidRPr="002475BE">
        <w:rPr>
          <w:sz w:val="26"/>
          <w:szCs w:val="26"/>
        </w:rPr>
        <w:t xml:space="preserve"> </w:t>
      </w:r>
      <w:r w:rsidR="00FB0ED4" w:rsidRPr="002475BE">
        <w:rPr>
          <w:sz w:val="26"/>
          <w:szCs w:val="26"/>
        </w:rPr>
        <w:t xml:space="preserve">расходы на общую сумму </w:t>
      </w:r>
      <w:r w:rsidR="009C73C4" w:rsidRPr="002475BE">
        <w:rPr>
          <w:sz w:val="26"/>
          <w:szCs w:val="26"/>
        </w:rPr>
        <w:t>1 419 943,2 тыс. рублей</w:t>
      </w:r>
      <w:r w:rsidRPr="002475BE">
        <w:rPr>
          <w:sz w:val="26"/>
          <w:szCs w:val="26"/>
        </w:rPr>
        <w:t>, в том числе:</w:t>
      </w:r>
    </w:p>
    <w:p w:rsidR="00115EF6" w:rsidRPr="002475BE" w:rsidRDefault="00115EF6" w:rsidP="00961193">
      <w:pPr>
        <w:pStyle w:val="a5"/>
        <w:numPr>
          <w:ilvl w:val="0"/>
          <w:numId w:val="45"/>
        </w:numPr>
        <w:tabs>
          <w:tab w:val="left" w:pos="993"/>
        </w:tabs>
        <w:spacing w:line="312" w:lineRule="auto"/>
        <w:ind w:left="0" w:firstLine="851"/>
        <w:rPr>
          <w:spacing w:val="-6"/>
          <w:sz w:val="26"/>
          <w:szCs w:val="26"/>
        </w:rPr>
      </w:pPr>
      <w:r w:rsidRPr="002475BE">
        <w:rPr>
          <w:sz w:val="26"/>
          <w:szCs w:val="26"/>
        </w:rPr>
        <w:t>48 836,1 тыс.</w:t>
      </w:r>
      <w:r w:rsidR="007626A3" w:rsidRPr="002475BE">
        <w:rPr>
          <w:sz w:val="26"/>
          <w:szCs w:val="26"/>
        </w:rPr>
        <w:t xml:space="preserve"> </w:t>
      </w:r>
      <w:r w:rsidRPr="002475BE">
        <w:rPr>
          <w:sz w:val="26"/>
          <w:szCs w:val="26"/>
        </w:rPr>
        <w:t xml:space="preserve">рублей на обеспечение мер социальной поддержки для </w:t>
      </w:r>
      <w:proofErr w:type="gramStart"/>
      <w:r w:rsidRPr="002475BE">
        <w:rPr>
          <w:sz w:val="26"/>
          <w:szCs w:val="26"/>
        </w:rPr>
        <w:t>лиц</w:t>
      </w:r>
      <w:proofErr w:type="gramEnd"/>
      <w:r w:rsidRPr="002475BE">
        <w:rPr>
          <w:sz w:val="26"/>
          <w:szCs w:val="26"/>
        </w:rPr>
        <w:t xml:space="preserve"> награжденных знаком «Почетный донор России»</w:t>
      </w:r>
      <w:r w:rsidRPr="002475BE">
        <w:rPr>
          <w:bCs/>
          <w:sz w:val="26"/>
          <w:szCs w:val="26"/>
        </w:rPr>
        <w:t>;</w:t>
      </w:r>
    </w:p>
    <w:p w:rsidR="00115EF6" w:rsidRPr="002475BE" w:rsidRDefault="00115EF6" w:rsidP="00961193">
      <w:pPr>
        <w:pStyle w:val="a5"/>
        <w:numPr>
          <w:ilvl w:val="0"/>
          <w:numId w:val="45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2475BE">
        <w:rPr>
          <w:sz w:val="26"/>
          <w:szCs w:val="26"/>
        </w:rPr>
        <w:t>244,9 тыс.</w:t>
      </w:r>
      <w:r w:rsidR="007626A3" w:rsidRPr="002475BE">
        <w:rPr>
          <w:sz w:val="26"/>
          <w:szCs w:val="26"/>
        </w:rPr>
        <w:t xml:space="preserve"> </w:t>
      </w:r>
      <w:r w:rsidRPr="002475BE">
        <w:rPr>
          <w:sz w:val="26"/>
          <w:szCs w:val="26"/>
        </w:rPr>
        <w:t xml:space="preserve">рублей на выплату компенсаций гражданам при возникновении </w:t>
      </w:r>
      <w:proofErr w:type="spellStart"/>
      <w:r w:rsidRPr="002475BE">
        <w:rPr>
          <w:sz w:val="26"/>
          <w:szCs w:val="26"/>
        </w:rPr>
        <w:t>поствакцинальных</w:t>
      </w:r>
      <w:proofErr w:type="spellEnd"/>
      <w:r w:rsidRPr="002475BE">
        <w:rPr>
          <w:sz w:val="26"/>
          <w:szCs w:val="26"/>
        </w:rPr>
        <w:t xml:space="preserve"> осложнений;</w:t>
      </w:r>
    </w:p>
    <w:p w:rsidR="00115EF6" w:rsidRPr="002475BE" w:rsidRDefault="00115EF6" w:rsidP="00961193">
      <w:pPr>
        <w:pStyle w:val="a5"/>
        <w:numPr>
          <w:ilvl w:val="0"/>
          <w:numId w:val="45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2475BE">
        <w:rPr>
          <w:sz w:val="26"/>
          <w:szCs w:val="26"/>
        </w:rPr>
        <w:t>1</w:t>
      </w:r>
      <w:r w:rsidR="009C73C4" w:rsidRPr="002475BE">
        <w:rPr>
          <w:sz w:val="26"/>
          <w:szCs w:val="26"/>
        </w:rPr>
        <w:t> </w:t>
      </w:r>
      <w:r w:rsidRPr="002475BE">
        <w:rPr>
          <w:sz w:val="26"/>
          <w:szCs w:val="26"/>
        </w:rPr>
        <w:t>151</w:t>
      </w:r>
      <w:r w:rsidR="009C73C4" w:rsidRPr="002475BE">
        <w:rPr>
          <w:sz w:val="26"/>
          <w:szCs w:val="26"/>
        </w:rPr>
        <w:t xml:space="preserve"> </w:t>
      </w:r>
      <w:r w:rsidRPr="002475BE">
        <w:rPr>
          <w:sz w:val="26"/>
          <w:szCs w:val="26"/>
        </w:rPr>
        <w:t>045,9 тыс.</w:t>
      </w:r>
      <w:r w:rsidR="007626A3" w:rsidRPr="002475BE">
        <w:rPr>
          <w:sz w:val="26"/>
          <w:szCs w:val="26"/>
        </w:rPr>
        <w:t xml:space="preserve"> </w:t>
      </w:r>
      <w:r w:rsidRPr="002475BE">
        <w:rPr>
          <w:sz w:val="26"/>
          <w:szCs w:val="26"/>
        </w:rPr>
        <w:t>рублей на оплату жилищно-коммунальных услуг отдельным категориям граждан, включенным в федеральный регистр;</w:t>
      </w:r>
    </w:p>
    <w:p w:rsidR="007626A3" w:rsidRPr="002475BE" w:rsidRDefault="007626A3" w:rsidP="00961193">
      <w:pPr>
        <w:pStyle w:val="a5"/>
        <w:numPr>
          <w:ilvl w:val="0"/>
          <w:numId w:val="45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2475BE">
        <w:rPr>
          <w:sz w:val="26"/>
          <w:szCs w:val="26"/>
        </w:rPr>
        <w:t xml:space="preserve">168 878,4 тыс. рублей на обеспечение </w:t>
      </w:r>
      <w:proofErr w:type="gramStart"/>
      <w:r w:rsidRPr="002475BE">
        <w:rPr>
          <w:sz w:val="26"/>
          <w:szCs w:val="26"/>
        </w:rPr>
        <w:t>инвалидов</w:t>
      </w:r>
      <w:proofErr w:type="gramEnd"/>
      <w:r w:rsidRPr="002475BE">
        <w:rPr>
          <w:sz w:val="26"/>
          <w:szCs w:val="26"/>
        </w:rPr>
        <w:t xml:space="preserve"> техническими средствами реабилитации, включая изготовление и ремонт протезно-ортопедических изделий;</w:t>
      </w:r>
    </w:p>
    <w:p w:rsidR="007626A3" w:rsidRPr="002475BE" w:rsidRDefault="007626A3" w:rsidP="00961193">
      <w:pPr>
        <w:pStyle w:val="a5"/>
        <w:numPr>
          <w:ilvl w:val="0"/>
          <w:numId w:val="45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2475BE">
        <w:rPr>
          <w:sz w:val="26"/>
          <w:szCs w:val="26"/>
        </w:rPr>
        <w:t>36 032,0 тыс. рублей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обратно;</w:t>
      </w:r>
    </w:p>
    <w:p w:rsidR="00115EF6" w:rsidRPr="002475BE" w:rsidRDefault="00115EF6" w:rsidP="00961193">
      <w:pPr>
        <w:pStyle w:val="a5"/>
        <w:numPr>
          <w:ilvl w:val="0"/>
          <w:numId w:val="45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2475BE">
        <w:rPr>
          <w:sz w:val="26"/>
          <w:szCs w:val="26"/>
        </w:rPr>
        <w:t>47,1 тыс.</w:t>
      </w:r>
      <w:r w:rsidR="007626A3" w:rsidRPr="002475BE">
        <w:rPr>
          <w:sz w:val="26"/>
          <w:szCs w:val="26"/>
        </w:rPr>
        <w:t xml:space="preserve"> </w:t>
      </w:r>
      <w:r w:rsidRPr="002475BE">
        <w:rPr>
          <w:sz w:val="26"/>
          <w:szCs w:val="26"/>
        </w:rPr>
        <w:t xml:space="preserve">рублей на  выплату инвалидам компенсаций страховых премий по договору обязательного страхования гражданской ответственности </w:t>
      </w:r>
      <w:r w:rsidR="00822B24" w:rsidRPr="002475BE">
        <w:rPr>
          <w:sz w:val="26"/>
          <w:szCs w:val="26"/>
        </w:rPr>
        <w:t>владельцев транспортных средств;</w:t>
      </w:r>
    </w:p>
    <w:p w:rsidR="00822B24" w:rsidRPr="007626A3" w:rsidRDefault="00822B24" w:rsidP="00961193">
      <w:pPr>
        <w:pStyle w:val="a5"/>
        <w:numPr>
          <w:ilvl w:val="0"/>
          <w:numId w:val="45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2475BE">
        <w:rPr>
          <w:sz w:val="26"/>
          <w:szCs w:val="26"/>
        </w:rPr>
        <w:t>14 858,8 тыс. рублей на финансовое обеспечение мероприятий, связанных с санаторно-курортным лечением отдельных категорий граждан в санаторно-курортных</w:t>
      </w:r>
      <w:r w:rsidRPr="00822B24">
        <w:rPr>
          <w:sz w:val="26"/>
          <w:szCs w:val="26"/>
        </w:rPr>
        <w:t xml:space="preserve"> организациях, расположенных в Республике Крым и </w:t>
      </w:r>
      <w:r w:rsidR="00741858">
        <w:rPr>
          <w:sz w:val="26"/>
          <w:szCs w:val="26"/>
        </w:rPr>
        <w:t xml:space="preserve">                         </w:t>
      </w:r>
      <w:proofErr w:type="gramStart"/>
      <w:r w:rsidRPr="00822B24">
        <w:rPr>
          <w:sz w:val="26"/>
          <w:szCs w:val="26"/>
        </w:rPr>
        <w:t>г</w:t>
      </w:r>
      <w:proofErr w:type="gramEnd"/>
      <w:r w:rsidRPr="00822B24">
        <w:rPr>
          <w:sz w:val="26"/>
          <w:szCs w:val="26"/>
        </w:rPr>
        <w:t>. Севастополе</w:t>
      </w:r>
      <w:r>
        <w:rPr>
          <w:sz w:val="26"/>
          <w:szCs w:val="26"/>
        </w:rPr>
        <w:t>.</w:t>
      </w:r>
    </w:p>
    <w:p w:rsidR="00115EF6" w:rsidRPr="00FB64F0" w:rsidRDefault="00115EF6" w:rsidP="00115EF6">
      <w:pPr>
        <w:spacing w:line="312" w:lineRule="auto"/>
        <w:ind w:firstLine="709"/>
        <w:jc w:val="both"/>
        <w:rPr>
          <w:sz w:val="26"/>
          <w:szCs w:val="26"/>
        </w:rPr>
      </w:pPr>
      <w:r w:rsidRPr="00FB64F0">
        <w:rPr>
          <w:b/>
          <w:bCs/>
          <w:sz w:val="26"/>
          <w:szCs w:val="26"/>
        </w:rPr>
        <w:t xml:space="preserve">- по подпрограмме «Совершенствование социальной поддержки малоимущих семей и детей, находящихся в трудной жизненной ситуации» </w:t>
      </w:r>
      <w:r w:rsidRPr="00FB64F0">
        <w:rPr>
          <w:sz w:val="26"/>
          <w:szCs w:val="26"/>
        </w:rPr>
        <w:t xml:space="preserve">произведены расходы в сумме </w:t>
      </w:r>
      <w:r w:rsidRPr="00FB64F0">
        <w:rPr>
          <w:bCs/>
          <w:sz w:val="26"/>
          <w:szCs w:val="26"/>
        </w:rPr>
        <w:t>1 010 122,4 тыс. рублей</w:t>
      </w:r>
      <w:r w:rsidRPr="00FB64F0">
        <w:rPr>
          <w:sz w:val="26"/>
          <w:szCs w:val="26"/>
        </w:rPr>
        <w:t>, что составляет 97,8% от плановых назначений, в том числе:</w:t>
      </w:r>
    </w:p>
    <w:p w:rsidR="00115EF6" w:rsidRPr="00FB64F0" w:rsidRDefault="00115EF6" w:rsidP="00961193">
      <w:pPr>
        <w:pStyle w:val="20"/>
        <w:numPr>
          <w:ilvl w:val="0"/>
          <w:numId w:val="10"/>
        </w:numPr>
        <w:spacing w:line="312" w:lineRule="auto"/>
        <w:ind w:left="0" w:firstLine="1140"/>
        <w:rPr>
          <w:sz w:val="26"/>
          <w:szCs w:val="26"/>
        </w:rPr>
      </w:pPr>
      <w:r w:rsidRPr="00FB64F0">
        <w:rPr>
          <w:bCs/>
          <w:sz w:val="26"/>
          <w:szCs w:val="26"/>
        </w:rPr>
        <w:t>7</w:t>
      </w:r>
      <w:r w:rsidR="00FB64F0" w:rsidRPr="00FB64F0">
        <w:rPr>
          <w:bCs/>
          <w:sz w:val="26"/>
          <w:szCs w:val="26"/>
        </w:rPr>
        <w:t xml:space="preserve"> </w:t>
      </w:r>
      <w:r w:rsidRPr="00FB64F0">
        <w:rPr>
          <w:bCs/>
          <w:sz w:val="26"/>
          <w:szCs w:val="26"/>
        </w:rPr>
        <w:t>000,9 тыс.</w:t>
      </w:r>
      <w:r w:rsidR="00F57DEB">
        <w:rPr>
          <w:bCs/>
          <w:sz w:val="26"/>
          <w:szCs w:val="26"/>
        </w:rPr>
        <w:t xml:space="preserve"> </w:t>
      </w:r>
      <w:r w:rsidRPr="00FB64F0">
        <w:rPr>
          <w:bCs/>
          <w:sz w:val="26"/>
          <w:szCs w:val="26"/>
        </w:rPr>
        <w:t>рублей на предоставление субсидии</w:t>
      </w:r>
      <w:r w:rsidRPr="00FB64F0">
        <w:rPr>
          <w:sz w:val="26"/>
          <w:szCs w:val="26"/>
        </w:rPr>
        <w:t xml:space="preserve"> автономному учреждению на финансовое обеспечение предоставления  государственной услуги по отдыху и оздоровлению детей;</w:t>
      </w:r>
    </w:p>
    <w:p w:rsidR="00115EF6" w:rsidRPr="00FB64F0" w:rsidRDefault="00744B9C" w:rsidP="00961193">
      <w:pPr>
        <w:numPr>
          <w:ilvl w:val="0"/>
          <w:numId w:val="10"/>
        </w:numPr>
        <w:tabs>
          <w:tab w:val="left" w:pos="1134"/>
        </w:tabs>
        <w:spacing w:line="312" w:lineRule="auto"/>
        <w:ind w:left="0" w:firstLine="11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343</w:t>
      </w:r>
      <w:r w:rsidR="00BD6FD2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179</w:t>
      </w:r>
      <w:r w:rsidR="00BD6FD2">
        <w:rPr>
          <w:bCs/>
          <w:sz w:val="26"/>
          <w:szCs w:val="26"/>
        </w:rPr>
        <w:t>,0</w:t>
      </w:r>
      <w:r>
        <w:rPr>
          <w:bCs/>
          <w:sz w:val="26"/>
          <w:szCs w:val="26"/>
        </w:rPr>
        <w:t xml:space="preserve"> тыс. рублей на </w:t>
      </w:r>
      <w:r w:rsidR="00115EF6" w:rsidRPr="00FB64F0">
        <w:rPr>
          <w:bCs/>
          <w:sz w:val="26"/>
          <w:szCs w:val="26"/>
        </w:rPr>
        <w:t>предоставление публичных нормативных обязательств, в том числе:</w:t>
      </w:r>
    </w:p>
    <w:p w:rsidR="00115EF6" w:rsidRPr="00FB64F0" w:rsidRDefault="00115EF6" w:rsidP="00961193">
      <w:pPr>
        <w:pStyle w:val="a5"/>
        <w:numPr>
          <w:ilvl w:val="0"/>
          <w:numId w:val="46"/>
        </w:numPr>
        <w:tabs>
          <w:tab w:val="left" w:pos="993"/>
        </w:tabs>
        <w:spacing w:line="312" w:lineRule="auto"/>
        <w:ind w:left="0" w:firstLine="1135"/>
        <w:rPr>
          <w:sz w:val="26"/>
          <w:szCs w:val="26"/>
        </w:rPr>
      </w:pPr>
      <w:r w:rsidRPr="00FB64F0">
        <w:rPr>
          <w:sz w:val="26"/>
          <w:szCs w:val="26"/>
        </w:rPr>
        <w:t>27 201,2 тыс.</w:t>
      </w:r>
      <w:r w:rsidR="00F57DEB">
        <w:rPr>
          <w:sz w:val="26"/>
          <w:szCs w:val="26"/>
        </w:rPr>
        <w:t xml:space="preserve"> </w:t>
      </w:r>
      <w:r w:rsidRPr="00FB64F0">
        <w:rPr>
          <w:sz w:val="26"/>
          <w:szCs w:val="26"/>
        </w:rPr>
        <w:t xml:space="preserve">рублей на выплату пособия по беременности и </w:t>
      </w:r>
      <w:proofErr w:type="gramStart"/>
      <w:r w:rsidRPr="00FB64F0">
        <w:rPr>
          <w:sz w:val="26"/>
          <w:szCs w:val="26"/>
        </w:rPr>
        <w:t>родам</w:t>
      </w:r>
      <w:proofErr w:type="gramEnd"/>
      <w:r w:rsidRPr="00FB64F0">
        <w:rPr>
          <w:sz w:val="26"/>
          <w:szCs w:val="26"/>
        </w:rPr>
        <w:t xml:space="preserve"> безработным женщинам в соответствии с Законом Удмуртской Республики от 23 декабря 2004 года №89-РЗ «Об адресной социальной защите населения в Удмуртской Республике»;</w:t>
      </w:r>
    </w:p>
    <w:p w:rsidR="00115EF6" w:rsidRPr="00FB64F0" w:rsidRDefault="00115EF6" w:rsidP="00961193">
      <w:pPr>
        <w:pStyle w:val="a5"/>
        <w:numPr>
          <w:ilvl w:val="0"/>
          <w:numId w:val="46"/>
        </w:numPr>
        <w:tabs>
          <w:tab w:val="left" w:pos="993"/>
        </w:tabs>
        <w:spacing w:line="312" w:lineRule="auto"/>
        <w:ind w:left="0" w:firstLine="1135"/>
        <w:rPr>
          <w:sz w:val="26"/>
          <w:szCs w:val="26"/>
        </w:rPr>
      </w:pPr>
      <w:r w:rsidRPr="00FB64F0">
        <w:rPr>
          <w:sz w:val="26"/>
          <w:szCs w:val="26"/>
        </w:rPr>
        <w:lastRenderedPageBreak/>
        <w:t>1 220 тыс.</w:t>
      </w:r>
      <w:r w:rsidR="00F57DEB">
        <w:rPr>
          <w:sz w:val="26"/>
          <w:szCs w:val="26"/>
        </w:rPr>
        <w:t xml:space="preserve"> </w:t>
      </w:r>
      <w:r w:rsidRPr="00FB64F0">
        <w:rPr>
          <w:sz w:val="26"/>
          <w:szCs w:val="26"/>
        </w:rPr>
        <w:t>рублей на реализацию Закона Удмуртской Республики «Об учреждении знака отличия «Материнская слава;</w:t>
      </w:r>
    </w:p>
    <w:p w:rsidR="00115EF6" w:rsidRPr="00FB64F0" w:rsidRDefault="00115EF6" w:rsidP="00961193">
      <w:pPr>
        <w:pStyle w:val="a5"/>
        <w:numPr>
          <w:ilvl w:val="0"/>
          <w:numId w:val="46"/>
        </w:numPr>
        <w:tabs>
          <w:tab w:val="left" w:pos="993"/>
        </w:tabs>
        <w:spacing w:line="312" w:lineRule="auto"/>
        <w:ind w:left="0" w:firstLine="1135"/>
        <w:rPr>
          <w:sz w:val="26"/>
          <w:szCs w:val="26"/>
        </w:rPr>
      </w:pPr>
      <w:r w:rsidRPr="00FB64F0">
        <w:rPr>
          <w:sz w:val="26"/>
          <w:szCs w:val="26"/>
        </w:rPr>
        <w:t>296 561,9 тыс.</w:t>
      </w:r>
      <w:r w:rsidR="00F57DEB">
        <w:rPr>
          <w:sz w:val="26"/>
          <w:szCs w:val="26"/>
        </w:rPr>
        <w:t xml:space="preserve"> </w:t>
      </w:r>
      <w:r w:rsidRPr="00FB64F0">
        <w:rPr>
          <w:sz w:val="26"/>
          <w:szCs w:val="26"/>
        </w:rPr>
        <w:t>рублей на выплату ежемесячного пособия на ребенка гражданам, имеющим детей;</w:t>
      </w:r>
    </w:p>
    <w:p w:rsidR="00115EF6" w:rsidRPr="00FB64F0" w:rsidRDefault="00115EF6" w:rsidP="00961193">
      <w:pPr>
        <w:pStyle w:val="a5"/>
        <w:numPr>
          <w:ilvl w:val="0"/>
          <w:numId w:val="46"/>
        </w:numPr>
        <w:tabs>
          <w:tab w:val="left" w:pos="993"/>
        </w:tabs>
        <w:spacing w:line="312" w:lineRule="auto"/>
        <w:ind w:left="0" w:firstLine="1135"/>
        <w:rPr>
          <w:sz w:val="26"/>
          <w:szCs w:val="26"/>
        </w:rPr>
      </w:pPr>
      <w:r w:rsidRPr="00FB64F0">
        <w:rPr>
          <w:sz w:val="26"/>
          <w:szCs w:val="26"/>
        </w:rPr>
        <w:t>18 195,9 тыс.</w:t>
      </w:r>
      <w:r w:rsidR="00F57DEB">
        <w:rPr>
          <w:sz w:val="26"/>
          <w:szCs w:val="26"/>
        </w:rPr>
        <w:t xml:space="preserve"> </w:t>
      </w:r>
      <w:r w:rsidRPr="00FB64F0">
        <w:rPr>
          <w:sz w:val="26"/>
          <w:szCs w:val="26"/>
        </w:rPr>
        <w:t>рублей на реализацию Указа Президента Удмуртской Республики от 12 октября 2012 года №185 «Об установлении ежемесячной денежной  выплаты нуждающимся в поддержке семьям при рождении в семье после 31 декабря 2012 года третьего и последующих детей;</w:t>
      </w:r>
    </w:p>
    <w:p w:rsidR="00115EF6" w:rsidRPr="00EC70DB" w:rsidRDefault="00115EF6" w:rsidP="00961193">
      <w:pPr>
        <w:pStyle w:val="20"/>
        <w:numPr>
          <w:ilvl w:val="0"/>
          <w:numId w:val="10"/>
        </w:numPr>
        <w:spacing w:line="312" w:lineRule="auto"/>
        <w:ind w:left="0" w:firstLine="1140"/>
        <w:rPr>
          <w:sz w:val="26"/>
          <w:szCs w:val="26"/>
        </w:rPr>
      </w:pPr>
      <w:r w:rsidRPr="00D83526">
        <w:rPr>
          <w:sz w:val="26"/>
          <w:szCs w:val="26"/>
        </w:rPr>
        <w:t>798 тыс.</w:t>
      </w:r>
      <w:r w:rsidR="00D83526" w:rsidRPr="00D83526">
        <w:rPr>
          <w:sz w:val="26"/>
          <w:szCs w:val="26"/>
        </w:rPr>
        <w:t xml:space="preserve"> </w:t>
      </w:r>
      <w:r w:rsidRPr="00D83526">
        <w:rPr>
          <w:sz w:val="26"/>
          <w:szCs w:val="26"/>
        </w:rPr>
        <w:t xml:space="preserve">рублей на оказание единовременной материальной помощи семьям, направляющим детей-инвалидов на лечение за пределы Удмуртской </w:t>
      </w:r>
      <w:r w:rsidRPr="00EC70DB">
        <w:rPr>
          <w:sz w:val="26"/>
          <w:szCs w:val="26"/>
        </w:rPr>
        <w:t>Республики;</w:t>
      </w:r>
    </w:p>
    <w:p w:rsidR="00115EF6" w:rsidRPr="00EC70DB" w:rsidRDefault="00115EF6" w:rsidP="00961193">
      <w:pPr>
        <w:pStyle w:val="20"/>
        <w:numPr>
          <w:ilvl w:val="0"/>
          <w:numId w:val="10"/>
        </w:numPr>
        <w:spacing w:line="312" w:lineRule="auto"/>
        <w:ind w:left="0" w:firstLine="1140"/>
        <w:rPr>
          <w:sz w:val="26"/>
          <w:szCs w:val="26"/>
        </w:rPr>
      </w:pPr>
      <w:r w:rsidRPr="00EC70DB">
        <w:rPr>
          <w:sz w:val="26"/>
          <w:szCs w:val="26"/>
        </w:rPr>
        <w:t>4 994,3 тыс.</w:t>
      </w:r>
      <w:r w:rsidR="00D83526" w:rsidRPr="00EC70DB">
        <w:rPr>
          <w:sz w:val="26"/>
          <w:szCs w:val="26"/>
        </w:rPr>
        <w:t xml:space="preserve"> </w:t>
      </w:r>
      <w:r w:rsidRPr="00EC70DB">
        <w:rPr>
          <w:sz w:val="26"/>
          <w:szCs w:val="26"/>
        </w:rPr>
        <w:t>рублей на приобретение одежды и обуви для школьников из малоимущих семей, а так же семей, находящихся в трудной жизненной ситуации;</w:t>
      </w:r>
    </w:p>
    <w:p w:rsidR="00115EF6" w:rsidRPr="00EA5884" w:rsidRDefault="00115EF6" w:rsidP="00961193">
      <w:pPr>
        <w:pStyle w:val="20"/>
        <w:numPr>
          <w:ilvl w:val="0"/>
          <w:numId w:val="10"/>
        </w:numPr>
        <w:spacing w:line="312" w:lineRule="auto"/>
        <w:ind w:left="0" w:firstLine="1140"/>
        <w:rPr>
          <w:sz w:val="26"/>
          <w:szCs w:val="26"/>
        </w:rPr>
      </w:pPr>
      <w:r w:rsidRPr="00EA5884">
        <w:rPr>
          <w:sz w:val="26"/>
          <w:szCs w:val="26"/>
        </w:rPr>
        <w:t>за счет субвенции из федерального бюджета на выполнение переда</w:t>
      </w:r>
      <w:r w:rsidR="00EC70DB" w:rsidRPr="00EA5884">
        <w:rPr>
          <w:sz w:val="26"/>
          <w:szCs w:val="26"/>
        </w:rPr>
        <w:t>нных</w:t>
      </w:r>
      <w:r w:rsidRPr="00EA5884">
        <w:rPr>
          <w:sz w:val="26"/>
          <w:szCs w:val="26"/>
        </w:rPr>
        <w:t xml:space="preserve"> полномочий Российской Федерации расходы составили 654 150,</w:t>
      </w:r>
      <w:r w:rsidR="00EA5884" w:rsidRPr="00EA5884">
        <w:rPr>
          <w:sz w:val="26"/>
          <w:szCs w:val="26"/>
        </w:rPr>
        <w:t>2</w:t>
      </w:r>
      <w:r w:rsidRPr="00EA5884">
        <w:rPr>
          <w:sz w:val="26"/>
          <w:szCs w:val="26"/>
        </w:rPr>
        <w:t xml:space="preserve"> тыс.</w:t>
      </w:r>
      <w:r w:rsidR="00F57DEB">
        <w:rPr>
          <w:sz w:val="26"/>
          <w:szCs w:val="26"/>
        </w:rPr>
        <w:t xml:space="preserve"> </w:t>
      </w:r>
      <w:r w:rsidRPr="00EA5884">
        <w:rPr>
          <w:sz w:val="26"/>
          <w:szCs w:val="26"/>
        </w:rPr>
        <w:t>рублей, в том числе:</w:t>
      </w:r>
    </w:p>
    <w:p w:rsidR="00115EF6" w:rsidRPr="00EA5884" w:rsidRDefault="00115EF6" w:rsidP="00961193">
      <w:pPr>
        <w:pStyle w:val="a5"/>
        <w:numPr>
          <w:ilvl w:val="0"/>
          <w:numId w:val="47"/>
        </w:numPr>
        <w:tabs>
          <w:tab w:val="left" w:pos="993"/>
        </w:tabs>
        <w:spacing w:line="312" w:lineRule="auto"/>
        <w:ind w:left="0" w:firstLine="1069"/>
        <w:rPr>
          <w:spacing w:val="-6"/>
          <w:sz w:val="26"/>
          <w:szCs w:val="26"/>
        </w:rPr>
      </w:pPr>
      <w:r w:rsidRPr="00EA5884">
        <w:rPr>
          <w:spacing w:val="-6"/>
          <w:sz w:val="26"/>
          <w:szCs w:val="26"/>
        </w:rPr>
        <w:t>14 059,6 тыс.</w:t>
      </w:r>
      <w:r w:rsidR="00EC70DB" w:rsidRPr="00EA5884">
        <w:rPr>
          <w:spacing w:val="-6"/>
          <w:sz w:val="26"/>
          <w:szCs w:val="26"/>
        </w:rPr>
        <w:t xml:space="preserve"> </w:t>
      </w:r>
      <w:r w:rsidRPr="00EA5884">
        <w:rPr>
          <w:spacing w:val="-6"/>
          <w:sz w:val="26"/>
          <w:szCs w:val="26"/>
        </w:rPr>
        <w:t>рублей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115EF6" w:rsidRPr="00EA5884" w:rsidRDefault="00115EF6" w:rsidP="00961193">
      <w:pPr>
        <w:pStyle w:val="a5"/>
        <w:numPr>
          <w:ilvl w:val="0"/>
          <w:numId w:val="47"/>
        </w:numPr>
        <w:tabs>
          <w:tab w:val="left" w:pos="993"/>
        </w:tabs>
        <w:spacing w:line="312" w:lineRule="auto"/>
        <w:ind w:left="0" w:firstLine="1069"/>
        <w:rPr>
          <w:spacing w:val="-6"/>
          <w:sz w:val="26"/>
          <w:szCs w:val="26"/>
        </w:rPr>
      </w:pPr>
      <w:r w:rsidRPr="00EA5884">
        <w:rPr>
          <w:spacing w:val="-6"/>
          <w:sz w:val="26"/>
          <w:szCs w:val="26"/>
        </w:rPr>
        <w:t>60 301 тыс.</w:t>
      </w:r>
      <w:r w:rsidR="00EC70DB" w:rsidRPr="00EA5884">
        <w:rPr>
          <w:spacing w:val="-6"/>
          <w:sz w:val="26"/>
          <w:szCs w:val="26"/>
        </w:rPr>
        <w:t xml:space="preserve"> </w:t>
      </w:r>
      <w:r w:rsidRPr="00EA5884">
        <w:rPr>
          <w:spacing w:val="-6"/>
          <w:sz w:val="26"/>
          <w:szCs w:val="26"/>
        </w:rPr>
        <w:t>рублей на мероприятия по оздоровлению детей, оказавшихся в трудной жизненной ситуации;</w:t>
      </w:r>
    </w:p>
    <w:p w:rsidR="00115EF6" w:rsidRPr="00EA5884" w:rsidRDefault="00115EF6" w:rsidP="00961193">
      <w:pPr>
        <w:pStyle w:val="a5"/>
        <w:numPr>
          <w:ilvl w:val="0"/>
          <w:numId w:val="47"/>
        </w:numPr>
        <w:tabs>
          <w:tab w:val="left" w:pos="993"/>
        </w:tabs>
        <w:spacing w:line="312" w:lineRule="auto"/>
        <w:ind w:left="0" w:firstLine="1069"/>
        <w:rPr>
          <w:spacing w:val="-6"/>
          <w:sz w:val="26"/>
          <w:szCs w:val="26"/>
        </w:rPr>
      </w:pPr>
      <w:r w:rsidRPr="00EA5884">
        <w:rPr>
          <w:spacing w:val="-6"/>
          <w:sz w:val="26"/>
          <w:szCs w:val="26"/>
        </w:rPr>
        <w:t>579 751,3 тыс.</w:t>
      </w:r>
      <w:r w:rsidR="00EC70DB" w:rsidRPr="00EA5884">
        <w:rPr>
          <w:spacing w:val="-6"/>
          <w:sz w:val="26"/>
          <w:szCs w:val="26"/>
        </w:rPr>
        <w:t xml:space="preserve"> </w:t>
      </w:r>
      <w:r w:rsidRPr="00EA5884">
        <w:rPr>
          <w:spacing w:val="-6"/>
          <w:sz w:val="26"/>
          <w:szCs w:val="26"/>
        </w:rPr>
        <w:t>рублей на выплату государственных пособий лицам, не подлежащим обязательному социальному страхованию на случай временной нетрудоспособности и связи с материнством и лицам, уволенным в связи с ликвидацией организации (в соответствии с Федеральным законом от 19 мая 1995 года №81-ФЗ);</w:t>
      </w:r>
    </w:p>
    <w:p w:rsidR="00EA5884" w:rsidRPr="006E48E0" w:rsidRDefault="00EA5884" w:rsidP="00961193">
      <w:pPr>
        <w:pStyle w:val="a5"/>
        <w:numPr>
          <w:ilvl w:val="0"/>
          <w:numId w:val="47"/>
        </w:numPr>
        <w:tabs>
          <w:tab w:val="left" w:pos="993"/>
        </w:tabs>
        <w:spacing w:line="312" w:lineRule="auto"/>
        <w:ind w:left="0" w:firstLine="1069"/>
        <w:rPr>
          <w:spacing w:val="-6"/>
          <w:sz w:val="26"/>
          <w:szCs w:val="26"/>
        </w:rPr>
      </w:pPr>
      <w:r w:rsidRPr="00EA5884">
        <w:rPr>
          <w:spacing w:val="-6"/>
          <w:sz w:val="26"/>
          <w:szCs w:val="26"/>
        </w:rPr>
        <w:t>38,3 тыс. рублей на осуществление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</w:t>
      </w:r>
      <w:r w:rsidRPr="006E48E0">
        <w:rPr>
          <w:spacing w:val="-6"/>
          <w:sz w:val="26"/>
          <w:szCs w:val="26"/>
        </w:rPr>
        <w:t>воспитательных и иных детских учреждений.</w:t>
      </w:r>
    </w:p>
    <w:p w:rsidR="00115EF6" w:rsidRPr="006E48E0" w:rsidRDefault="00115EF6" w:rsidP="00115E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6E48E0">
        <w:rPr>
          <w:b/>
          <w:bCs/>
          <w:sz w:val="26"/>
          <w:szCs w:val="26"/>
        </w:rPr>
        <w:t>- по подпрограмме «</w:t>
      </w:r>
      <w:hyperlink w:anchor="Par962" w:history="1">
        <w:r w:rsidRPr="006E48E0">
          <w:rPr>
            <w:b/>
            <w:bCs/>
            <w:sz w:val="26"/>
            <w:szCs w:val="26"/>
          </w:rPr>
          <w:t>Модернизация и развитие</w:t>
        </w:r>
      </w:hyperlink>
      <w:r w:rsidRPr="006E48E0">
        <w:rPr>
          <w:b/>
          <w:bCs/>
          <w:sz w:val="26"/>
          <w:szCs w:val="26"/>
        </w:rPr>
        <w:t xml:space="preserve"> социального обслуживания населения»</w:t>
      </w:r>
      <w:r w:rsidRPr="006E48E0">
        <w:rPr>
          <w:bCs/>
          <w:sz w:val="26"/>
          <w:szCs w:val="26"/>
        </w:rPr>
        <w:t xml:space="preserve"> </w:t>
      </w:r>
      <w:r w:rsidRPr="006E48E0">
        <w:rPr>
          <w:sz w:val="26"/>
          <w:szCs w:val="26"/>
        </w:rPr>
        <w:t xml:space="preserve">произведены расходы в сумме </w:t>
      </w:r>
      <w:r w:rsidRPr="006E48E0">
        <w:rPr>
          <w:bCs/>
          <w:sz w:val="26"/>
          <w:szCs w:val="26"/>
        </w:rPr>
        <w:t>1 713 022,6 тыс. рублей</w:t>
      </w:r>
      <w:r w:rsidRPr="006E48E0">
        <w:rPr>
          <w:sz w:val="26"/>
          <w:szCs w:val="26"/>
        </w:rPr>
        <w:t>, что составляет 96,3% от плановых назначений, в том числе:</w:t>
      </w:r>
    </w:p>
    <w:p w:rsidR="00115EF6" w:rsidRPr="00894C30" w:rsidRDefault="00115EF6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894C30">
        <w:rPr>
          <w:iCs/>
          <w:sz w:val="26"/>
          <w:szCs w:val="26"/>
        </w:rPr>
        <w:t>182 475,6 тыс.</w:t>
      </w:r>
      <w:r w:rsidR="00B6084A" w:rsidRPr="00894C30">
        <w:rPr>
          <w:iCs/>
          <w:sz w:val="26"/>
          <w:szCs w:val="26"/>
        </w:rPr>
        <w:t xml:space="preserve"> </w:t>
      </w:r>
      <w:r w:rsidRPr="00894C30">
        <w:rPr>
          <w:iCs/>
          <w:sz w:val="26"/>
          <w:szCs w:val="26"/>
        </w:rPr>
        <w:t>рублей на обеспечение деятельности казенных учреждений;</w:t>
      </w:r>
    </w:p>
    <w:p w:rsidR="00115EF6" w:rsidRPr="00894C30" w:rsidRDefault="00115EF6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894C30">
        <w:rPr>
          <w:bCs/>
          <w:sz w:val="26"/>
          <w:szCs w:val="26"/>
        </w:rPr>
        <w:t>1 293 452,1 тыс.</w:t>
      </w:r>
      <w:r w:rsidR="00B6084A" w:rsidRPr="00894C30">
        <w:rPr>
          <w:bCs/>
          <w:sz w:val="26"/>
          <w:szCs w:val="26"/>
        </w:rPr>
        <w:t xml:space="preserve"> </w:t>
      </w:r>
      <w:r w:rsidRPr="00894C30">
        <w:rPr>
          <w:bCs/>
          <w:sz w:val="26"/>
          <w:szCs w:val="26"/>
        </w:rPr>
        <w:t>рублей на предоставление субсидий</w:t>
      </w:r>
      <w:r w:rsidRPr="00894C30">
        <w:rPr>
          <w:iCs/>
          <w:sz w:val="26"/>
          <w:szCs w:val="26"/>
        </w:rPr>
        <w:t xml:space="preserve"> бюджетным учреждениям социального обслуживания на финансовое обеспечение предоставления государственных услуг;</w:t>
      </w:r>
    </w:p>
    <w:p w:rsidR="00115EF6" w:rsidRPr="00894C30" w:rsidRDefault="003C5DD7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34 847,6</w:t>
      </w:r>
      <w:r w:rsidR="00115EF6" w:rsidRPr="00894C30">
        <w:rPr>
          <w:iCs/>
          <w:sz w:val="26"/>
          <w:szCs w:val="26"/>
        </w:rPr>
        <w:t xml:space="preserve"> тыс.</w:t>
      </w:r>
      <w:r w:rsidR="00B6084A" w:rsidRPr="00894C30">
        <w:rPr>
          <w:iCs/>
          <w:sz w:val="26"/>
          <w:szCs w:val="26"/>
        </w:rPr>
        <w:t xml:space="preserve"> </w:t>
      </w:r>
      <w:r w:rsidR="00115EF6" w:rsidRPr="00894C30">
        <w:rPr>
          <w:iCs/>
          <w:sz w:val="26"/>
          <w:szCs w:val="26"/>
        </w:rPr>
        <w:t>рублей на предоставление субсидий бюджетным и автономным учреждениям на иные цели (налог на имущество и земельный налог);</w:t>
      </w:r>
    </w:p>
    <w:p w:rsidR="00115EF6" w:rsidRPr="00894C30" w:rsidRDefault="00115EF6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894C30">
        <w:rPr>
          <w:iCs/>
          <w:sz w:val="26"/>
          <w:szCs w:val="26"/>
        </w:rPr>
        <w:t>2 965 тыс.</w:t>
      </w:r>
      <w:r w:rsidR="00B6084A" w:rsidRPr="00894C30">
        <w:rPr>
          <w:iCs/>
          <w:sz w:val="26"/>
          <w:szCs w:val="26"/>
        </w:rPr>
        <w:t xml:space="preserve"> </w:t>
      </w:r>
      <w:r w:rsidRPr="00894C30">
        <w:rPr>
          <w:iCs/>
          <w:sz w:val="26"/>
          <w:szCs w:val="26"/>
        </w:rPr>
        <w:t>рублей на исполнение публичных обязательств перед физическим лицом (выплата стипендий и меры социальной поддержки детей – сирот, детей, оставшихся без попечения родителей);</w:t>
      </w:r>
    </w:p>
    <w:p w:rsidR="00115EF6" w:rsidRDefault="00115EF6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894C30">
        <w:rPr>
          <w:iCs/>
          <w:sz w:val="26"/>
          <w:szCs w:val="26"/>
        </w:rPr>
        <w:t>3 742 тыс.</w:t>
      </w:r>
      <w:r w:rsidR="00B6084A" w:rsidRPr="00894C30">
        <w:rPr>
          <w:iCs/>
          <w:sz w:val="26"/>
          <w:szCs w:val="26"/>
        </w:rPr>
        <w:t xml:space="preserve"> </w:t>
      </w:r>
      <w:r w:rsidRPr="00894C30">
        <w:rPr>
          <w:iCs/>
          <w:sz w:val="26"/>
          <w:szCs w:val="26"/>
        </w:rPr>
        <w:t>рублей на выплату компенсации расходов по оплате жилых помещений и коммунальных услуг работникам государственных учреждений Удмуртской республики, проживающим и работающим в сельских населенных пунктах;</w:t>
      </w:r>
    </w:p>
    <w:p w:rsidR="003C5DD7" w:rsidRDefault="003C5DD7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126,5 тыс. рублей на выплату ежемесячной компенсации </w:t>
      </w:r>
      <w:proofErr w:type="gramStart"/>
      <w:r>
        <w:rPr>
          <w:iCs/>
          <w:sz w:val="26"/>
          <w:szCs w:val="26"/>
        </w:rPr>
        <w:t>матерям</w:t>
      </w:r>
      <w:proofErr w:type="gramEnd"/>
      <w:r>
        <w:rPr>
          <w:iCs/>
          <w:sz w:val="26"/>
          <w:szCs w:val="26"/>
        </w:rPr>
        <w:t xml:space="preserve"> состоящим в трудовых отношениях на условиях найма с организациями, и женщинами военнослужащими, находящимся в отпуске по уходу за ребенком;</w:t>
      </w:r>
    </w:p>
    <w:p w:rsidR="00115EF6" w:rsidRPr="00894C30" w:rsidRDefault="00115EF6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894C30">
        <w:rPr>
          <w:iCs/>
          <w:sz w:val="26"/>
          <w:szCs w:val="26"/>
        </w:rPr>
        <w:t>10</w:t>
      </w:r>
      <w:r w:rsidR="009C1A00">
        <w:rPr>
          <w:iCs/>
          <w:sz w:val="26"/>
          <w:szCs w:val="26"/>
        </w:rPr>
        <w:t> </w:t>
      </w:r>
      <w:r w:rsidRPr="00894C30">
        <w:rPr>
          <w:iCs/>
          <w:sz w:val="26"/>
          <w:szCs w:val="26"/>
        </w:rPr>
        <w:t>062</w:t>
      </w:r>
      <w:r w:rsidR="009C1A00">
        <w:rPr>
          <w:iCs/>
          <w:sz w:val="26"/>
          <w:szCs w:val="26"/>
        </w:rPr>
        <w:t>,0</w:t>
      </w:r>
      <w:r w:rsidRPr="00894C30">
        <w:rPr>
          <w:iCs/>
          <w:sz w:val="26"/>
          <w:szCs w:val="26"/>
        </w:rPr>
        <w:t xml:space="preserve"> тыс.</w:t>
      </w:r>
      <w:r w:rsidR="00B6084A" w:rsidRPr="00894C30">
        <w:rPr>
          <w:iCs/>
          <w:sz w:val="26"/>
          <w:szCs w:val="26"/>
        </w:rPr>
        <w:t xml:space="preserve"> </w:t>
      </w:r>
      <w:r w:rsidRPr="00894C30">
        <w:rPr>
          <w:iCs/>
          <w:sz w:val="26"/>
          <w:szCs w:val="26"/>
        </w:rPr>
        <w:t>рублей направлено на подготовку учреждений социальной сферы к отопительному сезону и выполнению требований по лицензированию;</w:t>
      </w:r>
    </w:p>
    <w:p w:rsidR="00115EF6" w:rsidRPr="00AB5834" w:rsidRDefault="00115EF6" w:rsidP="00B6084A">
      <w:pPr>
        <w:pStyle w:val="20"/>
        <w:spacing w:line="312" w:lineRule="auto"/>
        <w:rPr>
          <w:sz w:val="26"/>
          <w:szCs w:val="26"/>
        </w:rPr>
      </w:pPr>
      <w:r w:rsidRPr="00AB5834">
        <w:rPr>
          <w:sz w:val="26"/>
          <w:szCs w:val="26"/>
        </w:rPr>
        <w:t xml:space="preserve">В целях повышения эффективности государственной системы поддержки детей, пожилых граждан, находящихся в трудной жизненной ситуации и защиты жизни и здоровья граждан, обслуживаемых в государственных учреждениях социальной защиты,  расходы  на реализацию республиканских и ведомственных целевых программ составили  </w:t>
      </w:r>
      <w:r w:rsidR="007B5A6E">
        <w:rPr>
          <w:sz w:val="26"/>
          <w:szCs w:val="26"/>
        </w:rPr>
        <w:t>160 937,6</w:t>
      </w:r>
      <w:r w:rsidRPr="00AB5834">
        <w:rPr>
          <w:sz w:val="26"/>
          <w:szCs w:val="26"/>
        </w:rPr>
        <w:t xml:space="preserve"> тыс. рублей, в том числе: </w:t>
      </w:r>
    </w:p>
    <w:p w:rsidR="00115EF6" w:rsidRPr="00AB5834" w:rsidRDefault="00115EF6" w:rsidP="00961193">
      <w:pPr>
        <w:pStyle w:val="a5"/>
        <w:numPr>
          <w:ilvl w:val="0"/>
          <w:numId w:val="48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AB5834">
        <w:rPr>
          <w:sz w:val="26"/>
          <w:szCs w:val="26"/>
        </w:rPr>
        <w:t>6 763,6 тыс.</w:t>
      </w:r>
      <w:r w:rsidR="007B5A6E">
        <w:rPr>
          <w:sz w:val="26"/>
          <w:szCs w:val="26"/>
        </w:rPr>
        <w:t xml:space="preserve"> </w:t>
      </w:r>
      <w:r w:rsidRPr="00AB5834">
        <w:rPr>
          <w:sz w:val="26"/>
          <w:szCs w:val="26"/>
        </w:rPr>
        <w:t xml:space="preserve">рублей по </w:t>
      </w:r>
      <w:r w:rsidR="007B5A6E">
        <w:rPr>
          <w:sz w:val="26"/>
          <w:szCs w:val="26"/>
        </w:rPr>
        <w:t xml:space="preserve">республиканской целевой </w:t>
      </w:r>
      <w:r w:rsidRPr="00AB5834">
        <w:rPr>
          <w:sz w:val="26"/>
          <w:szCs w:val="26"/>
        </w:rPr>
        <w:t xml:space="preserve">программе  «Улучшение положения и качества жизни пожилых людей в Удмуртской Республике»; </w:t>
      </w:r>
    </w:p>
    <w:p w:rsidR="00115EF6" w:rsidRPr="0062559C" w:rsidRDefault="00115EF6" w:rsidP="00961193">
      <w:pPr>
        <w:pStyle w:val="a5"/>
        <w:numPr>
          <w:ilvl w:val="0"/>
          <w:numId w:val="48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62559C">
        <w:rPr>
          <w:sz w:val="26"/>
          <w:szCs w:val="26"/>
        </w:rPr>
        <w:t>413,1 тыс.</w:t>
      </w:r>
      <w:r w:rsidR="007B5A6E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 xml:space="preserve">рублей по </w:t>
      </w:r>
      <w:r w:rsidR="007B5A6E" w:rsidRPr="0062559C">
        <w:rPr>
          <w:sz w:val="26"/>
          <w:szCs w:val="26"/>
        </w:rPr>
        <w:t xml:space="preserve">ведомственной целевой </w:t>
      </w:r>
      <w:r w:rsidRPr="0062559C">
        <w:rPr>
          <w:sz w:val="26"/>
          <w:szCs w:val="26"/>
        </w:rPr>
        <w:t>программе «Пожарная безопасность в органах и учреждениях социальной защиты населения в Удмуртской Республике»;</w:t>
      </w:r>
    </w:p>
    <w:p w:rsidR="00115EF6" w:rsidRPr="000F759C" w:rsidRDefault="00115EF6" w:rsidP="00961193">
      <w:pPr>
        <w:pStyle w:val="a5"/>
        <w:numPr>
          <w:ilvl w:val="0"/>
          <w:numId w:val="48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r w:rsidRPr="0062559C">
        <w:rPr>
          <w:sz w:val="26"/>
          <w:szCs w:val="26"/>
        </w:rPr>
        <w:t>130 091,1 тыс.</w:t>
      </w:r>
      <w:r w:rsidR="00AB5834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 xml:space="preserve">рублей по программе «Доступная среда». Указанные средства были направлены  на обеспечение беспрепятственного доступа инвалидов к </w:t>
      </w:r>
      <w:r w:rsidRPr="000F759C">
        <w:rPr>
          <w:sz w:val="26"/>
          <w:szCs w:val="26"/>
        </w:rPr>
        <w:t>объектам социальной, транспортной и инженерной инфраструктуры, в том числе за счет средств федерального бюджета на софинансирование расходов направлено 77 278,9 тыс.</w:t>
      </w:r>
      <w:r w:rsidR="00AB5834" w:rsidRPr="000F759C">
        <w:rPr>
          <w:sz w:val="26"/>
          <w:szCs w:val="26"/>
        </w:rPr>
        <w:t xml:space="preserve"> </w:t>
      </w:r>
      <w:r w:rsidRPr="000F759C">
        <w:rPr>
          <w:sz w:val="26"/>
          <w:szCs w:val="26"/>
        </w:rPr>
        <w:t>рублей;</w:t>
      </w:r>
    </w:p>
    <w:p w:rsidR="00115EF6" w:rsidRPr="000F759C" w:rsidRDefault="00115EF6" w:rsidP="00961193">
      <w:pPr>
        <w:pStyle w:val="a5"/>
        <w:numPr>
          <w:ilvl w:val="0"/>
          <w:numId w:val="48"/>
        </w:numPr>
        <w:tabs>
          <w:tab w:val="left" w:pos="993"/>
        </w:tabs>
        <w:spacing w:line="312" w:lineRule="auto"/>
        <w:ind w:left="0" w:firstLine="851"/>
        <w:rPr>
          <w:sz w:val="26"/>
          <w:szCs w:val="26"/>
        </w:rPr>
      </w:pPr>
      <w:proofErr w:type="gramStart"/>
      <w:r w:rsidRPr="000F759C">
        <w:rPr>
          <w:sz w:val="26"/>
          <w:szCs w:val="26"/>
        </w:rPr>
        <w:t>23 669,8 тыс.</w:t>
      </w:r>
      <w:r w:rsidR="00AB5834" w:rsidRPr="000F759C">
        <w:rPr>
          <w:sz w:val="26"/>
          <w:szCs w:val="26"/>
        </w:rPr>
        <w:t xml:space="preserve"> </w:t>
      </w:r>
      <w:r w:rsidRPr="000F759C">
        <w:rPr>
          <w:sz w:val="26"/>
          <w:szCs w:val="26"/>
        </w:rPr>
        <w:t>рублей на реализацию мероприятий Социальной программы Удмуртской Республики «Укрепление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пенсионерам, являющимся получателями трудовых пенсий по старости и по инвалидности, за счет субсидий Пенсионного фонда Российской Федерации и средств бюджета Удмуртской Республики»</w:t>
      </w:r>
      <w:r w:rsidR="00043A35" w:rsidRPr="000F759C">
        <w:rPr>
          <w:sz w:val="26"/>
          <w:szCs w:val="26"/>
        </w:rPr>
        <w:t xml:space="preserve">, в том числе за счёт средств, </w:t>
      </w:r>
      <w:r w:rsidR="00043A35" w:rsidRPr="000F759C">
        <w:rPr>
          <w:sz w:val="26"/>
          <w:szCs w:val="26"/>
        </w:rPr>
        <w:lastRenderedPageBreak/>
        <w:t xml:space="preserve">поступивших из </w:t>
      </w:r>
      <w:r w:rsidR="0023105E" w:rsidRPr="000F759C">
        <w:rPr>
          <w:sz w:val="26"/>
          <w:szCs w:val="26"/>
        </w:rPr>
        <w:t>Пенсионного фонда Российской Федерации</w:t>
      </w:r>
      <w:r w:rsidR="00043A35" w:rsidRPr="000F759C">
        <w:rPr>
          <w:sz w:val="26"/>
          <w:szCs w:val="26"/>
        </w:rPr>
        <w:t>, в сумме</w:t>
      </w:r>
      <w:proofErr w:type="gramEnd"/>
      <w:r w:rsidR="00043A35" w:rsidRPr="000F759C">
        <w:rPr>
          <w:sz w:val="26"/>
          <w:szCs w:val="26"/>
        </w:rPr>
        <w:t xml:space="preserve"> 5 174,9 тыс. рублей</w:t>
      </w:r>
      <w:r w:rsidRPr="000F759C">
        <w:rPr>
          <w:sz w:val="26"/>
          <w:szCs w:val="26"/>
        </w:rPr>
        <w:t>;</w:t>
      </w:r>
    </w:p>
    <w:p w:rsidR="00115EF6" w:rsidRPr="008F2FB5" w:rsidRDefault="00115EF6" w:rsidP="00115E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8F2FB5">
        <w:rPr>
          <w:b/>
          <w:bCs/>
          <w:sz w:val="26"/>
          <w:szCs w:val="26"/>
        </w:rPr>
        <w:t xml:space="preserve">- </w:t>
      </w:r>
      <w:r w:rsidR="008F2FB5" w:rsidRPr="008F2FB5">
        <w:rPr>
          <w:b/>
          <w:bCs/>
          <w:sz w:val="26"/>
          <w:szCs w:val="26"/>
        </w:rPr>
        <w:t xml:space="preserve">по </w:t>
      </w:r>
      <w:r w:rsidRPr="008F2FB5">
        <w:rPr>
          <w:b/>
          <w:bCs/>
          <w:sz w:val="26"/>
          <w:szCs w:val="26"/>
        </w:rPr>
        <w:t>подпрограмм</w:t>
      </w:r>
      <w:r w:rsidR="008F2FB5" w:rsidRPr="008F2FB5">
        <w:rPr>
          <w:b/>
          <w:bCs/>
          <w:sz w:val="26"/>
          <w:szCs w:val="26"/>
        </w:rPr>
        <w:t>е</w:t>
      </w:r>
      <w:r w:rsidRPr="008F2FB5">
        <w:rPr>
          <w:b/>
          <w:bCs/>
          <w:sz w:val="26"/>
          <w:szCs w:val="26"/>
        </w:rPr>
        <w:t xml:space="preserve"> «</w:t>
      </w:r>
      <w:hyperlink w:anchor="Par1264" w:history="1">
        <w:r w:rsidRPr="008F2FB5">
          <w:rPr>
            <w:b/>
            <w:bCs/>
            <w:sz w:val="26"/>
            <w:szCs w:val="26"/>
          </w:rPr>
          <w:t>Создание условий</w:t>
        </w:r>
      </w:hyperlink>
      <w:r w:rsidRPr="008F2FB5">
        <w:rPr>
          <w:b/>
          <w:bCs/>
          <w:sz w:val="26"/>
          <w:szCs w:val="26"/>
        </w:rPr>
        <w:t xml:space="preserve"> для реализации государственной программы» </w:t>
      </w:r>
      <w:r w:rsidRPr="008F2FB5">
        <w:rPr>
          <w:sz w:val="26"/>
          <w:szCs w:val="26"/>
        </w:rPr>
        <w:t xml:space="preserve">произведены расходы в сумме </w:t>
      </w:r>
      <w:r w:rsidRPr="008F2FB5">
        <w:rPr>
          <w:bCs/>
          <w:sz w:val="26"/>
          <w:szCs w:val="26"/>
        </w:rPr>
        <w:t>287 869,2 тыс. рублей</w:t>
      </w:r>
      <w:r w:rsidRPr="008F2FB5">
        <w:rPr>
          <w:sz w:val="26"/>
          <w:szCs w:val="26"/>
        </w:rPr>
        <w:t xml:space="preserve">, что составляет 98,9% от плановых назначений, </w:t>
      </w:r>
      <w:r w:rsidRPr="008F2FB5">
        <w:rPr>
          <w:bCs/>
          <w:sz w:val="26"/>
          <w:szCs w:val="26"/>
        </w:rPr>
        <w:t>в том числе:</w:t>
      </w:r>
    </w:p>
    <w:p w:rsidR="00115EF6" w:rsidRPr="006A2754" w:rsidRDefault="00115EF6" w:rsidP="00961193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6A2754">
        <w:rPr>
          <w:bCs/>
          <w:sz w:val="26"/>
          <w:szCs w:val="26"/>
        </w:rPr>
        <w:t xml:space="preserve">56 955,5 тыс. рублей на реализацию установленных полномочий (функций) </w:t>
      </w:r>
      <w:r w:rsidRPr="006A2754">
        <w:rPr>
          <w:sz w:val="26"/>
          <w:szCs w:val="26"/>
        </w:rPr>
        <w:t>Министерства социальной защиты населения Удмуртской Республики;</w:t>
      </w:r>
    </w:p>
    <w:p w:rsidR="008F2FB5" w:rsidRPr="006A2754" w:rsidRDefault="00532B9B" w:rsidP="00961193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6A2754">
        <w:rPr>
          <w:sz w:val="26"/>
          <w:szCs w:val="26"/>
        </w:rPr>
        <w:t xml:space="preserve">214 693,5 тыс. рублей </w:t>
      </w:r>
      <w:r w:rsidR="006A2754" w:rsidRPr="006A2754">
        <w:rPr>
          <w:sz w:val="26"/>
          <w:szCs w:val="26"/>
        </w:rPr>
        <w:t>на содержание территориальных органов социального обслуживания населения;</w:t>
      </w:r>
    </w:p>
    <w:p w:rsidR="00115EF6" w:rsidRPr="006A2754" w:rsidRDefault="00115EF6" w:rsidP="00961193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6A2754">
        <w:rPr>
          <w:sz w:val="26"/>
          <w:szCs w:val="26"/>
        </w:rPr>
        <w:t>1 412,4 тыс. рублей на уплату налога на имущество организаций и земельного налога;</w:t>
      </w:r>
    </w:p>
    <w:p w:rsidR="00115EF6" w:rsidRPr="006A2754" w:rsidRDefault="00115EF6" w:rsidP="00961193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6"/>
          <w:szCs w:val="26"/>
        </w:rPr>
      </w:pPr>
      <w:r w:rsidRPr="006A2754">
        <w:rPr>
          <w:bCs/>
          <w:sz w:val="26"/>
          <w:szCs w:val="26"/>
        </w:rPr>
        <w:t xml:space="preserve">14 547,2 </w:t>
      </w:r>
      <w:r w:rsidRPr="006A2754">
        <w:rPr>
          <w:sz w:val="26"/>
          <w:szCs w:val="26"/>
        </w:rPr>
        <w:t>тыс. рублей на реализацию централизованных мероприятий Министерства социальной защиты населения Удмуртской Республики, которые были направлены на обеспечение информационно-технологического управления отрасли социальной защиты населения, своевременного обновления программного обеспечения;</w:t>
      </w:r>
    </w:p>
    <w:p w:rsidR="00115EF6" w:rsidRDefault="00115EF6" w:rsidP="00961193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6"/>
          <w:szCs w:val="26"/>
        </w:rPr>
      </w:pPr>
      <w:r w:rsidRPr="006A2754">
        <w:rPr>
          <w:sz w:val="26"/>
          <w:szCs w:val="26"/>
        </w:rPr>
        <w:t>260,6 тыс. рублей составили расходы за счёт доходов от платных услуг, оказываемых государственными казёнными учреждениями.</w:t>
      </w:r>
    </w:p>
    <w:p w:rsidR="00115EF6" w:rsidRDefault="00027069" w:rsidP="001E3C10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sz w:val="26"/>
          <w:szCs w:val="26"/>
        </w:rPr>
      </w:pPr>
      <w:proofErr w:type="gramStart"/>
      <w:r w:rsidRPr="001E3C10">
        <w:rPr>
          <w:iCs/>
          <w:sz w:val="26"/>
          <w:szCs w:val="26"/>
        </w:rPr>
        <w:t xml:space="preserve">В рамках исполнения данной государственной программы в 2014 году </w:t>
      </w:r>
      <w:r w:rsidR="001E3C10" w:rsidRPr="001E3C10">
        <w:rPr>
          <w:iCs/>
          <w:sz w:val="26"/>
          <w:szCs w:val="26"/>
        </w:rPr>
        <w:t>основные расходы</w:t>
      </w:r>
      <w:r w:rsidR="00115EF6" w:rsidRPr="001E3C10">
        <w:rPr>
          <w:sz w:val="26"/>
          <w:szCs w:val="26"/>
        </w:rPr>
        <w:t xml:space="preserve"> были направлены на обеспечение доступности социального обслуживания населения, социальную поддержку семей с детьми, находящихся в трудной жизненной ситуации, малоимущих одиноко проживающих граждан, инвалидов и граждан старших возрастов,  функционирован</w:t>
      </w:r>
      <w:r w:rsidR="001E3C10" w:rsidRPr="001E3C10">
        <w:rPr>
          <w:sz w:val="26"/>
          <w:szCs w:val="26"/>
        </w:rPr>
        <w:t xml:space="preserve">ие государственных учреждений, </w:t>
      </w:r>
      <w:r w:rsidR="00115EF6" w:rsidRPr="001E3C10">
        <w:rPr>
          <w:sz w:val="26"/>
          <w:szCs w:val="26"/>
        </w:rPr>
        <w:t>предоставление государственных услуг, обеспечение реализации установленных полномочий (функций) Министерства социальной защиты населения Удмуртской Республики (с учетом аппарата территориальных органов</w:t>
      </w:r>
      <w:proofErr w:type="gramEnd"/>
      <w:r w:rsidR="00115EF6" w:rsidRPr="001E3C10">
        <w:rPr>
          <w:sz w:val="26"/>
          <w:szCs w:val="26"/>
        </w:rPr>
        <w:t xml:space="preserve"> социальной защиты населения).</w:t>
      </w:r>
    </w:p>
    <w:p w:rsidR="006D25EC" w:rsidRPr="006D25EC" w:rsidRDefault="006D25EC" w:rsidP="00115EF6">
      <w:pPr>
        <w:pStyle w:val="a5"/>
        <w:spacing w:line="312" w:lineRule="auto"/>
        <w:ind w:firstLine="709"/>
        <w:rPr>
          <w:sz w:val="16"/>
          <w:szCs w:val="16"/>
        </w:rPr>
      </w:pPr>
    </w:p>
    <w:p w:rsidR="0025495E" w:rsidRDefault="0025495E" w:rsidP="00961193">
      <w:pPr>
        <w:pStyle w:val="a5"/>
        <w:numPr>
          <w:ilvl w:val="0"/>
          <w:numId w:val="31"/>
        </w:numPr>
        <w:tabs>
          <w:tab w:val="left" w:pos="1276"/>
        </w:tabs>
        <w:spacing w:line="360" w:lineRule="auto"/>
        <w:jc w:val="center"/>
        <w:rPr>
          <w:b/>
          <w:bCs/>
          <w:sz w:val="26"/>
          <w:szCs w:val="26"/>
        </w:rPr>
      </w:pPr>
      <w:r w:rsidRPr="002669FA">
        <w:rPr>
          <w:b/>
          <w:bCs/>
          <w:sz w:val="26"/>
          <w:szCs w:val="26"/>
        </w:rPr>
        <w:t>Исполнение государственной программы Удмуртской Республики «Культура Удмуртии»</w:t>
      </w:r>
    </w:p>
    <w:p w:rsidR="00FD7473" w:rsidRPr="00FD7473" w:rsidRDefault="00FD7473" w:rsidP="00FD7473">
      <w:pPr>
        <w:pStyle w:val="a5"/>
        <w:tabs>
          <w:tab w:val="left" w:pos="1276"/>
        </w:tabs>
        <w:spacing w:line="360" w:lineRule="auto"/>
        <w:ind w:left="1211"/>
        <w:rPr>
          <w:b/>
          <w:bCs/>
          <w:sz w:val="16"/>
          <w:szCs w:val="16"/>
        </w:rPr>
      </w:pP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2669FA">
        <w:rPr>
          <w:bCs/>
          <w:sz w:val="26"/>
          <w:szCs w:val="26"/>
        </w:rPr>
        <w:t>Государственная программа Удмуртской Республики «Культура Удмуртии на 2013-2020 годы» утверждена постановлением Правительства Удмуртской Республики от 21 октября 2013 года №470.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2669FA">
        <w:rPr>
          <w:bCs/>
          <w:sz w:val="26"/>
          <w:szCs w:val="26"/>
        </w:rPr>
        <w:t>Ответственный исполнитель государственной программы – Министерство культуры, печати и информации Удмуртской Республики.</w:t>
      </w:r>
    </w:p>
    <w:p w:rsidR="00C16A02" w:rsidRPr="00A053E3" w:rsidRDefault="0025495E" w:rsidP="00C16A02">
      <w:pPr>
        <w:pStyle w:val="a5"/>
        <w:spacing w:line="312" w:lineRule="auto"/>
        <w:ind w:firstLine="709"/>
        <w:rPr>
          <w:sz w:val="26"/>
          <w:szCs w:val="26"/>
        </w:rPr>
      </w:pPr>
      <w:r w:rsidRPr="002669FA">
        <w:rPr>
          <w:bCs/>
          <w:sz w:val="26"/>
          <w:szCs w:val="26"/>
        </w:rPr>
        <w:lastRenderedPageBreak/>
        <w:t xml:space="preserve">Общий </w:t>
      </w:r>
      <w:r w:rsidR="00343B4C">
        <w:rPr>
          <w:bCs/>
          <w:sz w:val="26"/>
          <w:szCs w:val="26"/>
        </w:rPr>
        <w:t>объём</w:t>
      </w:r>
      <w:r w:rsidRPr="002669FA">
        <w:rPr>
          <w:bCs/>
          <w:sz w:val="26"/>
          <w:szCs w:val="26"/>
        </w:rPr>
        <w:t xml:space="preserve"> расходов на реализацию государственной программы в 2014 году составил 1 016 639,6 тыс. рублей, что составляет 98,6% от</w:t>
      </w:r>
      <w:r w:rsidR="00C16A02">
        <w:rPr>
          <w:bCs/>
          <w:sz w:val="26"/>
          <w:szCs w:val="26"/>
        </w:rPr>
        <w:t xml:space="preserve"> бюджетных назначений,</w:t>
      </w:r>
      <w:r w:rsidR="00C16A02" w:rsidRPr="00C16A02">
        <w:rPr>
          <w:sz w:val="26"/>
          <w:szCs w:val="26"/>
        </w:rPr>
        <w:t xml:space="preserve"> </w:t>
      </w:r>
      <w:r w:rsidR="00C16A02" w:rsidRPr="00A053E3">
        <w:rPr>
          <w:sz w:val="26"/>
          <w:szCs w:val="26"/>
        </w:rPr>
        <w:t xml:space="preserve">в том числе </w:t>
      </w:r>
      <w:r w:rsidR="00C16A02">
        <w:rPr>
          <w:sz w:val="26"/>
          <w:szCs w:val="26"/>
        </w:rPr>
        <w:t>24 600</w:t>
      </w:r>
      <w:r w:rsidR="00C16A02" w:rsidRPr="00A053E3">
        <w:rPr>
          <w:sz w:val="26"/>
          <w:szCs w:val="26"/>
        </w:rPr>
        <w:t xml:space="preserve"> тыс. рублей </w:t>
      </w:r>
      <w:r w:rsidR="00C16A02" w:rsidRPr="00A053E3">
        <w:rPr>
          <w:bCs/>
          <w:sz w:val="26"/>
          <w:szCs w:val="26"/>
        </w:rPr>
        <w:t>за счет средств, поступивших из федерального бюджета</w:t>
      </w:r>
      <w:r w:rsidR="00C16A02" w:rsidRPr="00A053E3">
        <w:rPr>
          <w:sz w:val="26"/>
          <w:szCs w:val="26"/>
        </w:rPr>
        <w:t xml:space="preserve">. 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2669FA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2669FA">
        <w:rPr>
          <w:b/>
          <w:bCs/>
          <w:sz w:val="26"/>
          <w:szCs w:val="26"/>
        </w:rPr>
        <w:t xml:space="preserve">- по подпрограмме «Поддержка профессионального искусства и народного творчества» </w:t>
      </w:r>
      <w:r w:rsidRPr="002669FA">
        <w:rPr>
          <w:bCs/>
          <w:sz w:val="26"/>
          <w:szCs w:val="26"/>
        </w:rPr>
        <w:t>расходы составили 427 081,1 тыс. рублей, или 99,9% от бюджетных назначений, в том числе: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>
        <w:rPr>
          <w:bCs/>
          <w:sz w:val="26"/>
          <w:szCs w:val="26"/>
        </w:rPr>
        <w:t>375</w:t>
      </w:r>
      <w:r w:rsidRPr="002669FA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261</w:t>
      </w:r>
      <w:r w:rsidRPr="002669FA">
        <w:rPr>
          <w:bCs/>
          <w:sz w:val="26"/>
          <w:szCs w:val="26"/>
        </w:rPr>
        <w:t>,4 тыс. рублей на предоставление субсидий</w:t>
      </w:r>
      <w:r w:rsidRPr="002669FA">
        <w:rPr>
          <w:iCs/>
          <w:sz w:val="26"/>
          <w:szCs w:val="26"/>
        </w:rPr>
        <w:t xml:space="preserve"> бюджетным и автономным учреждениям на финансовое обеспечение предоставления государственных услуг, выполнения государственных работ в сфере поддержки профессионального искусства и народного творчества</w:t>
      </w:r>
      <w:r w:rsidRPr="002669FA">
        <w:rPr>
          <w:bCs/>
          <w:sz w:val="26"/>
          <w:szCs w:val="26"/>
        </w:rPr>
        <w:t>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3 500,0 тыс. рублей на предоставление грантов Президента Удмуртской Республики для поддержки театров и образовательных учреждений среднего профессионального образования, осуществляющих подготовку кадров в области культуры и искусства в Удмуртской Республике;</w:t>
      </w:r>
    </w:p>
    <w:p w:rsidR="0025495E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3 660,0 тыс. рублей на проведение музыкального фестиваля, посвящённого П.И. Чайковскому;</w:t>
      </w:r>
    </w:p>
    <w:p w:rsidR="0025495E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t>2 700,0 тыс. рублей на организацию и проведение Международного фестиваля циркового искусства;</w:t>
      </w:r>
    </w:p>
    <w:p w:rsidR="0025495E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t>4 500,0 тыс. рублей на организацию и проведение цирковых представлений для детей;</w:t>
      </w:r>
    </w:p>
    <w:p w:rsidR="0025495E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17 800,5 тыс. рублей на торжественное открытие Года Удмуртской Республики, посвященного 175-летию со дня рождения П.И. Чайковского и 95-летию государственности Удмуртии, в Государственном Кремлевском Дворце в </w:t>
      </w:r>
      <w:proofErr w:type="gramStart"/>
      <w:r>
        <w:rPr>
          <w:iCs/>
          <w:sz w:val="26"/>
          <w:szCs w:val="26"/>
        </w:rPr>
        <w:t>г</w:t>
      </w:r>
      <w:proofErr w:type="gramEnd"/>
      <w:r>
        <w:rPr>
          <w:iCs/>
          <w:sz w:val="26"/>
          <w:szCs w:val="26"/>
        </w:rPr>
        <w:t>. Москва;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 xml:space="preserve">175,0 тыс. рублей на выплату премии Правительства Удмуртской Республики «Признание» за вклад в развитие народного творчества; 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 xml:space="preserve"> 150,0 тыс. рублей на выплату премии Правительства Удмуртской Республики «Наследники» за особые достижения в области детского художественного творчества;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 xml:space="preserve"> 200,0 тыс. рублей на выплату ежегодной литературной премии Правительства Удмуртской Республики;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lastRenderedPageBreak/>
        <w:t xml:space="preserve">27,5 тыс. рублей на выплату стипендии имени Г.М. </w:t>
      </w:r>
      <w:proofErr w:type="spellStart"/>
      <w:r w:rsidRPr="002669FA">
        <w:rPr>
          <w:iCs/>
          <w:sz w:val="26"/>
          <w:szCs w:val="26"/>
        </w:rPr>
        <w:t>Корепанова-Камского</w:t>
      </w:r>
      <w:proofErr w:type="spellEnd"/>
      <w:r w:rsidRPr="002669FA">
        <w:rPr>
          <w:iCs/>
          <w:sz w:val="26"/>
          <w:szCs w:val="26"/>
        </w:rPr>
        <w:t>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16 556,7 тыс. рублей – средства федерального бюджета, предоставленные в виде субсидии на реализацию мероприятий федеральной целевой программы «Культура России (2012-2018 годы)», направленные на модернизацию детских школ искусств Удмуртской Республики;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2 550,0 тыс. рублей – средства федерального бюджета, предоставленные в виде иного межбюджетного трансферта на государственную поддержку муниципальных учреждений культуры и их работников, находящихся на территориях сельских поселений;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2669FA">
        <w:rPr>
          <w:b/>
          <w:bCs/>
          <w:sz w:val="26"/>
          <w:szCs w:val="26"/>
        </w:rPr>
        <w:t>- по подпрограмме «Развитие библиотечного дела</w:t>
      </w:r>
      <w:r w:rsidRPr="002669FA">
        <w:rPr>
          <w:bCs/>
          <w:sz w:val="26"/>
          <w:szCs w:val="26"/>
        </w:rPr>
        <w:t>» расходы составили 74 583,4 тыс. рублей или 100% от бюджетных назначений, в том числе: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 xml:space="preserve">72 921,5 тыс. рублей </w:t>
      </w:r>
      <w:r w:rsidRPr="002669FA">
        <w:rPr>
          <w:bCs/>
          <w:sz w:val="26"/>
          <w:szCs w:val="26"/>
        </w:rPr>
        <w:t xml:space="preserve">на предоставление субсидий </w:t>
      </w:r>
      <w:r w:rsidRPr="002669FA">
        <w:rPr>
          <w:iCs/>
          <w:sz w:val="26"/>
          <w:szCs w:val="26"/>
        </w:rPr>
        <w:t>бюджетным и автономным учреждениям на финансовое обеспечение предоставления государственных услуг, выполнения государственных работ в сфере развития библиотечного дела;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194,9 тыс. рублей - средства федерального бюджета, предоставленные в виде субсидии на реализацию мероприятий федеральной целевой программы «Культура России (2012-2018 годы)» направленные на создание модельной библиотеки в Сарапульском районе Удмуртской Республики;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1 466,9 тыс. рублей - средства федерального бюджета, предоставленные в виде иного межбюджетного трансферта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оцифровки;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2669FA">
        <w:rPr>
          <w:b/>
          <w:bCs/>
          <w:sz w:val="26"/>
          <w:szCs w:val="26"/>
        </w:rPr>
        <w:t xml:space="preserve">- по подпрограмме «Развитие музейного дела» </w:t>
      </w:r>
      <w:r w:rsidRPr="002669FA">
        <w:rPr>
          <w:bCs/>
          <w:sz w:val="26"/>
          <w:szCs w:val="26"/>
        </w:rPr>
        <w:t>расходы составили 102 210,9 тыс. рублей или 100% от бюджетных назначений  и включают субсидии</w:t>
      </w:r>
      <w:r w:rsidRPr="002669FA">
        <w:rPr>
          <w:iCs/>
          <w:sz w:val="26"/>
          <w:szCs w:val="26"/>
        </w:rPr>
        <w:t xml:space="preserve"> бюджетным учреждениям на финансовое обеспечение предоставления государственных услуг, выполнения государственных работ в сфере развития музейного дела;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/>
          <w:bCs/>
          <w:sz w:val="26"/>
          <w:szCs w:val="26"/>
        </w:rPr>
      </w:pPr>
      <w:r w:rsidRPr="002669FA">
        <w:rPr>
          <w:b/>
          <w:bCs/>
          <w:sz w:val="26"/>
          <w:szCs w:val="26"/>
        </w:rPr>
        <w:t>- по подпрограмме «Сохранение и развитие национального культурного наследия»</w:t>
      </w:r>
      <w:r w:rsidRPr="002669FA">
        <w:rPr>
          <w:bCs/>
          <w:sz w:val="26"/>
          <w:szCs w:val="26"/>
        </w:rPr>
        <w:t xml:space="preserve"> расходы составили 17 </w:t>
      </w:r>
      <w:r w:rsidR="00373787">
        <w:rPr>
          <w:bCs/>
          <w:sz w:val="26"/>
          <w:szCs w:val="26"/>
        </w:rPr>
        <w:t>45</w:t>
      </w:r>
      <w:r w:rsidRPr="002669FA">
        <w:rPr>
          <w:bCs/>
          <w:sz w:val="26"/>
          <w:szCs w:val="26"/>
        </w:rPr>
        <w:t>3,0 тыс. рублей или 100% от бюджетных назначений и включают субсидии автономным учреждениям на финансовое обеспечение выполнения государственных работ в сфере сохранения и развития национального культурного наследия;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/>
          <w:bCs/>
          <w:sz w:val="26"/>
          <w:szCs w:val="26"/>
        </w:rPr>
      </w:pPr>
      <w:r w:rsidRPr="002669FA">
        <w:rPr>
          <w:b/>
          <w:bCs/>
          <w:sz w:val="26"/>
          <w:szCs w:val="26"/>
        </w:rPr>
        <w:lastRenderedPageBreak/>
        <w:t xml:space="preserve">- по подпрограмме «Государственная охрана, сохранение и популяризация объектов культурного наследия (памятников истории и культуры)» </w:t>
      </w:r>
      <w:r w:rsidRPr="002669FA">
        <w:rPr>
          <w:bCs/>
          <w:sz w:val="26"/>
          <w:szCs w:val="26"/>
        </w:rPr>
        <w:t>расходы составили 4 034,5 тыс. рублей или</w:t>
      </w:r>
      <w:r w:rsidRPr="002669FA">
        <w:rPr>
          <w:b/>
          <w:bCs/>
          <w:sz w:val="26"/>
          <w:szCs w:val="26"/>
        </w:rPr>
        <w:t xml:space="preserve"> </w:t>
      </w:r>
      <w:r w:rsidRPr="002669FA">
        <w:rPr>
          <w:bCs/>
          <w:sz w:val="26"/>
          <w:szCs w:val="26"/>
        </w:rPr>
        <w:t>100% от бюджетных назначений, в том числе: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3 296,9 тыс. рублей</w:t>
      </w:r>
      <w:r w:rsidRPr="002669FA">
        <w:rPr>
          <w:bCs/>
          <w:sz w:val="26"/>
          <w:szCs w:val="26"/>
        </w:rPr>
        <w:t xml:space="preserve"> на предоставление субсидий</w:t>
      </w:r>
      <w:r w:rsidRPr="002669FA">
        <w:rPr>
          <w:iCs/>
          <w:sz w:val="26"/>
          <w:szCs w:val="26"/>
        </w:rPr>
        <w:t xml:space="preserve"> автономным учреждениям на финансовое обеспечение выполнения государственных работ в сфере государственной охраны, сохранения и популяризации объектов культурного наследия (памятников истории и культуры);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737,6 тыс. рублей - субвенция из федерального бюджета на осуществление переданных полномочий Российской Федерации по государственной охране объектов культурного наследия федерального значения;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2669FA">
        <w:rPr>
          <w:b/>
          <w:bCs/>
          <w:sz w:val="26"/>
          <w:szCs w:val="26"/>
        </w:rPr>
        <w:t xml:space="preserve">- по подпрограмме «Сохранение и поддержка печатных средств массовой информации, теле- и радиовещания, выпуска книжной продукции» </w:t>
      </w:r>
      <w:r w:rsidRPr="002669FA">
        <w:rPr>
          <w:bCs/>
          <w:sz w:val="26"/>
          <w:szCs w:val="26"/>
        </w:rPr>
        <w:t>расходы составили 182 910,2 тыс. рублей или 98,7% от бюджетных назначений, в том числе: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bCs/>
          <w:sz w:val="26"/>
          <w:szCs w:val="26"/>
        </w:rPr>
        <w:t>96 761,1 тыс. рублей на предоставление субсидий</w:t>
      </w:r>
      <w:r w:rsidRPr="002669FA">
        <w:rPr>
          <w:iCs/>
          <w:sz w:val="26"/>
          <w:szCs w:val="26"/>
        </w:rPr>
        <w:t xml:space="preserve"> автономным учреждениям на финансовое обеспечение выполнения государственных работ в сфере производства, выпуска и распространения периодических печатных изданий;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77 206,3 тыс. рублей на государственную поддержку государственного унитарного предприятия  «Телерадиовещательная компания «Удмуртия»;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3 105,0 тыс. рублей на государственную поддержку Государственного унитарного предприятия «Книжное издательство «Удмуртия»;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1 372,5 тыс. рублей на модернизацию материально-технической базы редакций государственных газет;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2 320,3 тыс. рублей на оплату услуг по распространению негосударственными электронными средствами массовой информации,  информационными агентствами материалов и сообщений о деятельности органов государственной власти Удмуртской Республики;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2 145,0 тыс. рублей на периодическую печать;</w:t>
      </w:r>
    </w:p>
    <w:p w:rsidR="0025495E" w:rsidRPr="002669FA" w:rsidRDefault="0025495E" w:rsidP="0025495E">
      <w:pPr>
        <w:pStyle w:val="a5"/>
        <w:tabs>
          <w:tab w:val="left" w:pos="993"/>
          <w:tab w:val="left" w:pos="1134"/>
        </w:tabs>
        <w:spacing w:line="360" w:lineRule="auto"/>
        <w:ind w:firstLine="709"/>
        <w:rPr>
          <w:bCs/>
          <w:sz w:val="26"/>
          <w:szCs w:val="26"/>
        </w:rPr>
      </w:pPr>
      <w:r w:rsidRPr="002669FA">
        <w:rPr>
          <w:b/>
          <w:bCs/>
          <w:sz w:val="26"/>
          <w:szCs w:val="26"/>
        </w:rPr>
        <w:t xml:space="preserve">- по подпрограмме «Создание условий для реализации государственной программы» </w:t>
      </w:r>
      <w:r w:rsidRPr="002669FA">
        <w:rPr>
          <w:bCs/>
          <w:sz w:val="26"/>
          <w:szCs w:val="26"/>
        </w:rPr>
        <w:t>расходы составили 208 366,5 тыс. рублей или 94,4% бюджетных назначений, в том числе: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bCs/>
          <w:sz w:val="26"/>
          <w:szCs w:val="26"/>
        </w:rPr>
        <w:lastRenderedPageBreak/>
        <w:t xml:space="preserve">19 231,8 </w:t>
      </w:r>
      <w:r w:rsidRPr="002669FA">
        <w:rPr>
          <w:iCs/>
          <w:sz w:val="26"/>
          <w:szCs w:val="26"/>
        </w:rPr>
        <w:t>тыс. рублей</w:t>
      </w:r>
      <w:r w:rsidRPr="002669FA">
        <w:rPr>
          <w:bCs/>
          <w:sz w:val="26"/>
          <w:szCs w:val="26"/>
        </w:rPr>
        <w:t xml:space="preserve"> на предоставление субсидий</w:t>
      </w:r>
      <w:r w:rsidRPr="002669FA">
        <w:rPr>
          <w:iCs/>
          <w:sz w:val="26"/>
          <w:szCs w:val="26"/>
        </w:rPr>
        <w:t xml:space="preserve"> автономным учреждениям на финансовое обеспечение предоставления государственных услуг и выполнения государственных работ;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25 293,9 тыс. рублей на реализацию установленных полномочий (функций)  Министерства культуры, печати и информации Удмуртской Республики;</w:t>
      </w:r>
    </w:p>
    <w:p w:rsidR="0025495E" w:rsidRPr="002669FA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1 440,0 тыс. рублей на реализацию мероприятий республиканской целевой программы «Культура Удмуртии» (государственная поддержка творческих союзов Удмуртской Республики);</w:t>
      </w:r>
    </w:p>
    <w:p w:rsidR="00373787" w:rsidRDefault="0025495E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2669FA">
        <w:rPr>
          <w:iCs/>
          <w:sz w:val="26"/>
          <w:szCs w:val="26"/>
        </w:rPr>
        <w:t>137 800,7 тыс. рублей на уплату налога на имущество и земельного налога</w:t>
      </w:r>
      <w:r w:rsidR="00373787">
        <w:rPr>
          <w:iCs/>
          <w:sz w:val="26"/>
          <w:szCs w:val="26"/>
        </w:rPr>
        <w:t>;</w:t>
      </w:r>
    </w:p>
    <w:p w:rsidR="00373787" w:rsidRPr="00C16A02" w:rsidRDefault="00373787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C16A02">
        <w:rPr>
          <w:iCs/>
          <w:sz w:val="26"/>
          <w:szCs w:val="26"/>
        </w:rPr>
        <w:t xml:space="preserve">24 600 тыс. рублей </w:t>
      </w:r>
      <w:r w:rsidR="00C16A02" w:rsidRPr="00C16A02">
        <w:rPr>
          <w:iCs/>
          <w:sz w:val="26"/>
          <w:szCs w:val="26"/>
        </w:rPr>
        <w:t xml:space="preserve"> за счёт средств, поступивших в бюджет Удмуртской Республики из  федерального бюджета на государственную поддержку (грант) комплексного развития региональных и муниципальных учреждений культуры.</w:t>
      </w:r>
    </w:p>
    <w:p w:rsidR="0025495E" w:rsidRPr="002669FA" w:rsidRDefault="0025495E" w:rsidP="0025495E">
      <w:pPr>
        <w:pStyle w:val="a5"/>
        <w:tabs>
          <w:tab w:val="left" w:pos="709"/>
        </w:tabs>
        <w:spacing w:line="360" w:lineRule="auto"/>
        <w:ind w:firstLine="709"/>
        <w:rPr>
          <w:iCs/>
          <w:sz w:val="26"/>
          <w:szCs w:val="26"/>
        </w:rPr>
      </w:pPr>
      <w:proofErr w:type="gramStart"/>
      <w:r w:rsidRPr="002669FA">
        <w:rPr>
          <w:iCs/>
          <w:sz w:val="26"/>
          <w:szCs w:val="26"/>
        </w:rPr>
        <w:t xml:space="preserve">В рамках исполнения данной государственной программы в 2014 году были решены следующие задачи: </w:t>
      </w:r>
      <w:r w:rsidRPr="002669FA">
        <w:rPr>
          <w:bCs/>
          <w:sz w:val="26"/>
          <w:szCs w:val="26"/>
        </w:rPr>
        <w:t>сохранение культурного и исторического наследия республики, сохранение и развитие творческого потенциала нации, функционирование действующей сети государственных учреждений, поддержка профессионального искусства и народного творчества, модернизация учреждений культуры, услуг и технологий работы с потребителями на основе внедрения современных технологий, сохранение и развитие народных ремесел и декоративно-прикладного искусства, развитие межкультурного</w:t>
      </w:r>
      <w:proofErr w:type="gramEnd"/>
      <w:r w:rsidRPr="002669FA">
        <w:rPr>
          <w:bCs/>
          <w:sz w:val="26"/>
          <w:szCs w:val="26"/>
        </w:rPr>
        <w:t xml:space="preserve"> взаимодействия, расширение межрегионального культурного сотрудничества, сохранение и поддержка печатных средств массовой информации, теле- и радиовещания, выпуска книжной продукции, сохранение кадрового потенциала отрасли.</w:t>
      </w:r>
    </w:p>
    <w:p w:rsidR="007B4CDB" w:rsidRPr="0086533D" w:rsidRDefault="007B4CDB" w:rsidP="009A4D2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  <w:highlight w:val="yellow"/>
        </w:rPr>
      </w:pPr>
    </w:p>
    <w:p w:rsidR="007B4CDB" w:rsidRDefault="007B4CDB" w:rsidP="00961193">
      <w:pPr>
        <w:pStyle w:val="a5"/>
        <w:numPr>
          <w:ilvl w:val="0"/>
          <w:numId w:val="31"/>
        </w:numPr>
        <w:tabs>
          <w:tab w:val="left" w:pos="1276"/>
        </w:tabs>
        <w:spacing w:line="360" w:lineRule="auto"/>
        <w:jc w:val="center"/>
        <w:rPr>
          <w:b/>
          <w:bCs/>
          <w:sz w:val="26"/>
          <w:szCs w:val="26"/>
        </w:rPr>
      </w:pPr>
      <w:r w:rsidRPr="00CE21B8">
        <w:rPr>
          <w:b/>
          <w:bCs/>
          <w:sz w:val="26"/>
          <w:szCs w:val="26"/>
        </w:rPr>
        <w:t>Исполнение государственной программы Удмуртской Республики «Реализация молодежной политики»</w:t>
      </w:r>
    </w:p>
    <w:p w:rsidR="00027069" w:rsidRPr="00027069" w:rsidRDefault="00027069" w:rsidP="00027069">
      <w:pPr>
        <w:pStyle w:val="a5"/>
        <w:tabs>
          <w:tab w:val="left" w:pos="1276"/>
        </w:tabs>
        <w:spacing w:line="360" w:lineRule="auto"/>
        <w:ind w:left="1211"/>
        <w:rPr>
          <w:b/>
          <w:bCs/>
          <w:sz w:val="16"/>
          <w:szCs w:val="16"/>
        </w:rPr>
      </w:pPr>
    </w:p>
    <w:p w:rsidR="007B4CDB" w:rsidRPr="00CE21B8" w:rsidRDefault="007B4CDB" w:rsidP="007B4CDB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CE21B8">
        <w:rPr>
          <w:bCs/>
          <w:sz w:val="26"/>
          <w:szCs w:val="26"/>
        </w:rPr>
        <w:t xml:space="preserve">Государственная программа Удмуртской Республики «Реализация молодежной политики» утверждена постановлением Правительства Удмуртской Республики от 15 июля 2013 года №306. </w:t>
      </w:r>
    </w:p>
    <w:p w:rsidR="007B4CDB" w:rsidRPr="00CE21B8" w:rsidRDefault="007B4CDB" w:rsidP="007B4CDB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CE21B8">
        <w:rPr>
          <w:bCs/>
          <w:sz w:val="26"/>
          <w:szCs w:val="26"/>
        </w:rPr>
        <w:t>Ответственный исполнитель государственной программы – Министерство по делам молодежи Удмуртской Республики.</w:t>
      </w:r>
    </w:p>
    <w:p w:rsidR="007B4CDB" w:rsidRPr="00CE21B8" w:rsidRDefault="007B4CDB" w:rsidP="007B4CDB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CE21B8">
        <w:rPr>
          <w:bCs/>
          <w:sz w:val="26"/>
          <w:szCs w:val="26"/>
        </w:rPr>
        <w:lastRenderedPageBreak/>
        <w:t xml:space="preserve">Общий </w:t>
      </w:r>
      <w:r w:rsidR="00343B4C">
        <w:rPr>
          <w:bCs/>
          <w:sz w:val="26"/>
          <w:szCs w:val="26"/>
        </w:rPr>
        <w:t>объём</w:t>
      </w:r>
      <w:r w:rsidRPr="00CE21B8">
        <w:rPr>
          <w:bCs/>
          <w:sz w:val="26"/>
          <w:szCs w:val="26"/>
        </w:rPr>
        <w:t xml:space="preserve"> расходов на реализацию государственной программы в 2014 году составил 49 471,6 тыс. рублей, </w:t>
      </w:r>
      <w:r>
        <w:rPr>
          <w:bCs/>
          <w:sz w:val="26"/>
          <w:szCs w:val="26"/>
        </w:rPr>
        <w:t>или</w:t>
      </w:r>
      <w:r w:rsidRPr="00CE21B8">
        <w:rPr>
          <w:bCs/>
          <w:sz w:val="26"/>
          <w:szCs w:val="26"/>
        </w:rPr>
        <w:t xml:space="preserve"> 92,1% от бюджетных назначений.</w:t>
      </w:r>
    </w:p>
    <w:p w:rsidR="007B4CDB" w:rsidRPr="00CE21B8" w:rsidRDefault="007B4CDB" w:rsidP="007B4CDB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CE21B8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7B4CDB" w:rsidRPr="00CE21B8" w:rsidRDefault="007B4CDB" w:rsidP="007B4CDB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CE21B8">
        <w:rPr>
          <w:b/>
          <w:bCs/>
          <w:sz w:val="26"/>
          <w:szCs w:val="26"/>
        </w:rPr>
        <w:t>- по подпрограмме «</w:t>
      </w:r>
      <w:hyperlink w:anchor="Par378" w:history="1">
        <w:r w:rsidRPr="00CE21B8">
          <w:rPr>
            <w:b/>
            <w:bCs/>
            <w:sz w:val="26"/>
            <w:szCs w:val="26"/>
          </w:rPr>
          <w:t>Патриотическое воспитание</w:t>
        </w:r>
      </w:hyperlink>
      <w:r w:rsidRPr="00CE21B8">
        <w:rPr>
          <w:b/>
          <w:bCs/>
          <w:sz w:val="26"/>
          <w:szCs w:val="26"/>
        </w:rPr>
        <w:t xml:space="preserve"> и подготовка молодежи к военной службе» </w:t>
      </w:r>
      <w:r w:rsidRPr="00CE21B8">
        <w:rPr>
          <w:bCs/>
          <w:sz w:val="26"/>
          <w:szCs w:val="26"/>
        </w:rPr>
        <w:t>расходы составили 4 303,3 тыс. рублей или 89,7% от бюджетных назначений, в том числе:</w:t>
      </w:r>
    </w:p>
    <w:p w:rsidR="007B4CDB" w:rsidRPr="00CE21B8" w:rsidRDefault="007B4CDB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CE21B8">
        <w:rPr>
          <w:bCs/>
          <w:sz w:val="26"/>
          <w:szCs w:val="26"/>
        </w:rPr>
        <w:t xml:space="preserve">2 827,7 </w:t>
      </w:r>
      <w:r w:rsidRPr="00CE21B8">
        <w:rPr>
          <w:iCs/>
          <w:sz w:val="26"/>
          <w:szCs w:val="26"/>
        </w:rPr>
        <w:t>тыс. рублей</w:t>
      </w:r>
      <w:r w:rsidRPr="00CE21B8">
        <w:rPr>
          <w:bCs/>
          <w:sz w:val="26"/>
          <w:szCs w:val="26"/>
        </w:rPr>
        <w:t xml:space="preserve"> на предоставление субсидий</w:t>
      </w:r>
      <w:r w:rsidRPr="00CE21B8">
        <w:rPr>
          <w:iCs/>
          <w:sz w:val="26"/>
          <w:szCs w:val="26"/>
        </w:rPr>
        <w:t xml:space="preserve"> бюджетным учреждениям на финансовое обеспечение предоставления государственных услуг (выполнения государственных работ) в сфере патриотического воспитания граждан;</w:t>
      </w:r>
    </w:p>
    <w:p w:rsidR="007B4CDB" w:rsidRPr="00CE21B8" w:rsidRDefault="007B4CDB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CE21B8">
        <w:rPr>
          <w:iCs/>
          <w:sz w:val="26"/>
          <w:szCs w:val="26"/>
        </w:rPr>
        <w:t>216,8 тыс. рублей на проведение мероприятий для детей и молодёжи Российской оборонной спортивно-технической организацией Совет РОСТО (ДОСААФ) Удмуртской  Республики и на поддержку Комитета солдатских матерей;</w:t>
      </w:r>
    </w:p>
    <w:p w:rsidR="007B4CDB" w:rsidRPr="00CE21B8" w:rsidRDefault="007B4CDB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CE21B8">
        <w:rPr>
          <w:iCs/>
          <w:sz w:val="26"/>
          <w:szCs w:val="26"/>
        </w:rPr>
        <w:t>1 258,8 тыс. рублей на реализацию мероприятий, направленных на патриотическое воспитание граждан Российской  Федерации, проживающих на территории Удмуртской Республики;</w:t>
      </w:r>
    </w:p>
    <w:p w:rsidR="007B4CDB" w:rsidRPr="00CE21B8" w:rsidRDefault="007B4CDB" w:rsidP="007B4CDB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CE21B8">
        <w:rPr>
          <w:b/>
          <w:bCs/>
          <w:sz w:val="26"/>
          <w:szCs w:val="26"/>
        </w:rPr>
        <w:t>- по подпрограмме «</w:t>
      </w:r>
      <w:hyperlink w:anchor="Par620" w:history="1">
        <w:r w:rsidRPr="00CE21B8">
          <w:rPr>
            <w:b/>
            <w:bCs/>
            <w:sz w:val="26"/>
            <w:szCs w:val="26"/>
          </w:rPr>
          <w:t>Содействие социализации</w:t>
        </w:r>
      </w:hyperlink>
      <w:r w:rsidRPr="00CE21B8">
        <w:rPr>
          <w:b/>
          <w:bCs/>
          <w:sz w:val="26"/>
          <w:szCs w:val="26"/>
        </w:rPr>
        <w:t xml:space="preserve"> и эффективной самореализации  молодежи»</w:t>
      </w:r>
      <w:r w:rsidRPr="00CE21B8">
        <w:rPr>
          <w:bCs/>
          <w:sz w:val="26"/>
          <w:szCs w:val="26"/>
        </w:rPr>
        <w:t xml:space="preserve"> расходы составили 25 819,2 тыс. рублей или 91,7% от бюджетных назначений, в том числе:</w:t>
      </w:r>
    </w:p>
    <w:p w:rsidR="007B4CDB" w:rsidRPr="00CE21B8" w:rsidRDefault="007B4CDB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CE21B8">
        <w:rPr>
          <w:bCs/>
          <w:sz w:val="26"/>
          <w:szCs w:val="26"/>
        </w:rPr>
        <w:t xml:space="preserve">22 204,0 </w:t>
      </w:r>
      <w:r w:rsidRPr="00CE21B8">
        <w:rPr>
          <w:iCs/>
          <w:sz w:val="26"/>
          <w:szCs w:val="26"/>
        </w:rPr>
        <w:t>тыс. рублей</w:t>
      </w:r>
      <w:r w:rsidRPr="00CE21B8">
        <w:rPr>
          <w:bCs/>
          <w:sz w:val="26"/>
          <w:szCs w:val="26"/>
        </w:rPr>
        <w:t xml:space="preserve"> на предоставление субсидий</w:t>
      </w:r>
      <w:r w:rsidRPr="00CE21B8">
        <w:rPr>
          <w:iCs/>
          <w:sz w:val="26"/>
          <w:szCs w:val="26"/>
        </w:rPr>
        <w:t xml:space="preserve"> бюджетным и автономным учреждениям на финансовое обеспечение предоставления  государственных услуг (выполнения государственных работ) в сфере молодежной политики;</w:t>
      </w:r>
    </w:p>
    <w:p w:rsidR="007B4CDB" w:rsidRPr="00CE21B8" w:rsidRDefault="007B4CDB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CE21B8">
        <w:rPr>
          <w:iCs/>
          <w:sz w:val="26"/>
          <w:szCs w:val="26"/>
        </w:rPr>
        <w:t>2 933,3 тыс. рублей на реализацию проектов, программ и проведение мероприятий для детей, подростков и молодёжи;</w:t>
      </w:r>
    </w:p>
    <w:p w:rsidR="007B4CDB" w:rsidRPr="00CE21B8" w:rsidRDefault="007B4CDB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CE21B8">
        <w:rPr>
          <w:iCs/>
          <w:sz w:val="26"/>
          <w:szCs w:val="26"/>
        </w:rPr>
        <w:t xml:space="preserve">681,9 тыс. рублей на реализацию мероприятий, направленных на содействие социализации и эффективной самореализации молодежи; </w:t>
      </w:r>
    </w:p>
    <w:p w:rsidR="007B4CDB" w:rsidRPr="00CE21B8" w:rsidRDefault="007B4CDB" w:rsidP="007B4CDB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/>
          <w:bCs/>
          <w:sz w:val="26"/>
          <w:szCs w:val="26"/>
        </w:rPr>
      </w:pPr>
      <w:r w:rsidRPr="00CE21B8">
        <w:rPr>
          <w:b/>
          <w:bCs/>
          <w:sz w:val="26"/>
          <w:szCs w:val="26"/>
        </w:rPr>
        <w:t>- по подпрограмме «</w:t>
      </w:r>
      <w:hyperlink w:anchor="Par1021" w:history="1">
        <w:r w:rsidRPr="00CE21B8">
          <w:rPr>
            <w:b/>
            <w:bCs/>
            <w:sz w:val="26"/>
            <w:szCs w:val="26"/>
          </w:rPr>
          <w:t>Создание условий</w:t>
        </w:r>
      </w:hyperlink>
      <w:r w:rsidRPr="00CE21B8">
        <w:rPr>
          <w:b/>
          <w:bCs/>
          <w:sz w:val="26"/>
          <w:szCs w:val="26"/>
        </w:rPr>
        <w:t xml:space="preserve"> для реализации государственной программы» </w:t>
      </w:r>
      <w:r w:rsidRPr="00CE21B8">
        <w:rPr>
          <w:bCs/>
          <w:sz w:val="26"/>
          <w:szCs w:val="26"/>
        </w:rPr>
        <w:t>расходы составили 19 349,2 тыс. рублей или 93,2% от бюджетных назначений, в том числе:</w:t>
      </w:r>
    </w:p>
    <w:p w:rsidR="007B4CDB" w:rsidRPr="00CE21B8" w:rsidRDefault="007B4CDB" w:rsidP="00961193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rPr>
          <w:bCs/>
          <w:sz w:val="26"/>
          <w:szCs w:val="26"/>
        </w:rPr>
      </w:pPr>
      <w:r w:rsidRPr="00CE21B8">
        <w:rPr>
          <w:iCs/>
          <w:sz w:val="26"/>
          <w:szCs w:val="26"/>
        </w:rPr>
        <w:t>18 244,4 тыс. рублей на реализацию установленных полномочий (функций) Министерства по делам</w:t>
      </w:r>
      <w:r>
        <w:rPr>
          <w:iCs/>
          <w:sz w:val="26"/>
          <w:szCs w:val="26"/>
        </w:rPr>
        <w:t xml:space="preserve"> молодежи Удмуртской Республики</w:t>
      </w:r>
      <w:r w:rsidRPr="00CE21B8">
        <w:rPr>
          <w:iCs/>
          <w:sz w:val="26"/>
          <w:szCs w:val="26"/>
        </w:rPr>
        <w:t>;</w:t>
      </w:r>
    </w:p>
    <w:p w:rsidR="007B4CDB" w:rsidRPr="00CE21B8" w:rsidRDefault="007B4CDB" w:rsidP="00961193">
      <w:pPr>
        <w:pStyle w:val="a5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iCs/>
          <w:sz w:val="26"/>
          <w:szCs w:val="26"/>
        </w:rPr>
      </w:pPr>
      <w:r w:rsidRPr="00CE21B8">
        <w:rPr>
          <w:bCs/>
          <w:sz w:val="26"/>
          <w:szCs w:val="26"/>
        </w:rPr>
        <w:lastRenderedPageBreak/>
        <w:t xml:space="preserve">1 104,8 </w:t>
      </w:r>
      <w:r w:rsidRPr="00CE21B8">
        <w:rPr>
          <w:iCs/>
          <w:sz w:val="26"/>
          <w:szCs w:val="26"/>
        </w:rPr>
        <w:t>тыс. рублей</w:t>
      </w:r>
      <w:r w:rsidRPr="00CE21B8">
        <w:rPr>
          <w:bCs/>
          <w:sz w:val="26"/>
          <w:szCs w:val="26"/>
        </w:rPr>
        <w:t xml:space="preserve"> на предоставление субсидий</w:t>
      </w:r>
      <w:r w:rsidRPr="00CE21B8">
        <w:rPr>
          <w:iCs/>
          <w:sz w:val="26"/>
          <w:szCs w:val="26"/>
        </w:rPr>
        <w:t xml:space="preserve"> бюджетным учреждениям на финансовое обеспечение предоставления государственных услуг, выполнения государственных работ  в сфере молодежной политики.</w:t>
      </w:r>
    </w:p>
    <w:p w:rsidR="007B4CDB" w:rsidRDefault="007B4CDB" w:rsidP="007B4CDB">
      <w:pPr>
        <w:pStyle w:val="a5"/>
        <w:tabs>
          <w:tab w:val="left" w:pos="1276"/>
        </w:tabs>
        <w:spacing w:line="360" w:lineRule="auto"/>
        <w:ind w:firstLine="851"/>
        <w:rPr>
          <w:bCs/>
          <w:sz w:val="26"/>
          <w:szCs w:val="26"/>
        </w:rPr>
      </w:pPr>
      <w:proofErr w:type="gramStart"/>
      <w:r w:rsidRPr="00CE21B8">
        <w:rPr>
          <w:iCs/>
          <w:sz w:val="26"/>
          <w:szCs w:val="26"/>
        </w:rPr>
        <w:t>В рамках исполнения данной государственной программы в 2014 году были решены следующие задачи:</w:t>
      </w:r>
      <w:r w:rsidRPr="00CE21B8">
        <w:rPr>
          <w:bCs/>
          <w:sz w:val="26"/>
          <w:szCs w:val="26"/>
        </w:rPr>
        <w:t xml:space="preserve"> совершенствование системы патриотического воспитания граждан Российской Федерации, способствующее их вовлечению в процесс духовного, патриотического становления и формированию сознательного отношения к выполнению конституционных обязанностей, создание условий и гарантий, направленных на развитие и поддержку молодежи, ее самореализацию, создание мер по профилактике безнадзорности и правонарушений несовершеннолетних, по профилактике наркомании, алкоголизма</w:t>
      </w:r>
      <w:proofErr w:type="gramEnd"/>
      <w:r w:rsidRPr="00CE21B8">
        <w:rPr>
          <w:bCs/>
          <w:sz w:val="26"/>
          <w:szCs w:val="26"/>
        </w:rPr>
        <w:t>, других видов зависимости среди подростков и молодежи, снижение уровня подростковой преступности, создание условий для сохранения и укрепления здор</w:t>
      </w:r>
      <w:r>
        <w:rPr>
          <w:bCs/>
          <w:sz w:val="26"/>
          <w:szCs w:val="26"/>
        </w:rPr>
        <w:t>овья детей и молодежи, улучшение</w:t>
      </w:r>
      <w:r w:rsidRPr="00CE21B8">
        <w:rPr>
          <w:bCs/>
          <w:sz w:val="26"/>
          <w:szCs w:val="26"/>
        </w:rPr>
        <w:t xml:space="preserve"> качества организации отдыха детей и молодежи.</w:t>
      </w:r>
    </w:p>
    <w:p w:rsidR="000F6401" w:rsidRPr="004B2D0E" w:rsidRDefault="000F6401" w:rsidP="007B4CDB">
      <w:pPr>
        <w:pStyle w:val="a5"/>
        <w:tabs>
          <w:tab w:val="left" w:pos="1276"/>
        </w:tabs>
        <w:spacing w:line="360" w:lineRule="auto"/>
        <w:ind w:firstLine="851"/>
        <w:rPr>
          <w:bCs/>
          <w:sz w:val="16"/>
          <w:szCs w:val="16"/>
        </w:rPr>
      </w:pPr>
    </w:p>
    <w:p w:rsidR="00D75B78" w:rsidRDefault="00AB449B" w:rsidP="00961193">
      <w:pPr>
        <w:pStyle w:val="a5"/>
        <w:numPr>
          <w:ilvl w:val="0"/>
          <w:numId w:val="31"/>
        </w:numPr>
        <w:tabs>
          <w:tab w:val="left" w:pos="1276"/>
        </w:tabs>
        <w:spacing w:line="312" w:lineRule="auto"/>
        <w:ind w:left="0" w:firstLine="851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Исполнение государственной программы </w:t>
      </w:r>
      <w:r w:rsidR="00A620D6" w:rsidRPr="00AB449B">
        <w:rPr>
          <w:b/>
          <w:bCs/>
          <w:sz w:val="26"/>
          <w:szCs w:val="26"/>
        </w:rPr>
        <w:t>Удмуртской Республики «</w:t>
      </w:r>
      <w:proofErr w:type="spellStart"/>
      <w:r w:rsidR="009C3430" w:rsidRPr="00AB449B">
        <w:rPr>
          <w:b/>
          <w:bCs/>
          <w:sz w:val="26"/>
          <w:szCs w:val="26"/>
        </w:rPr>
        <w:t>Этносоциальное</w:t>
      </w:r>
      <w:proofErr w:type="spellEnd"/>
      <w:r w:rsidR="009C3430" w:rsidRPr="00AB449B">
        <w:rPr>
          <w:b/>
          <w:bCs/>
          <w:sz w:val="26"/>
          <w:szCs w:val="26"/>
        </w:rPr>
        <w:t xml:space="preserve"> развитие и гармонизация межэтнических отношений</w:t>
      </w:r>
      <w:r w:rsidR="00A620D6" w:rsidRPr="00AB449B">
        <w:rPr>
          <w:b/>
          <w:bCs/>
          <w:sz w:val="26"/>
          <w:szCs w:val="26"/>
        </w:rPr>
        <w:t>»</w:t>
      </w:r>
    </w:p>
    <w:p w:rsidR="000F6401" w:rsidRPr="004B2D0E" w:rsidRDefault="000F6401" w:rsidP="000F6401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16"/>
          <w:szCs w:val="16"/>
        </w:rPr>
      </w:pPr>
    </w:p>
    <w:p w:rsidR="00406773" w:rsidRPr="004B2D0E" w:rsidRDefault="00AF1C9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4B2D0E">
        <w:rPr>
          <w:bCs/>
          <w:sz w:val="26"/>
          <w:szCs w:val="26"/>
        </w:rPr>
        <w:t>Государственная программа Удмуртской Республики «</w:t>
      </w:r>
      <w:proofErr w:type="spellStart"/>
      <w:r w:rsidRPr="004B2D0E">
        <w:rPr>
          <w:bCs/>
          <w:sz w:val="26"/>
          <w:szCs w:val="26"/>
        </w:rPr>
        <w:t>Этносоциальное</w:t>
      </w:r>
      <w:proofErr w:type="spellEnd"/>
      <w:r w:rsidRPr="004B2D0E">
        <w:rPr>
          <w:bCs/>
          <w:sz w:val="26"/>
          <w:szCs w:val="26"/>
        </w:rPr>
        <w:t xml:space="preserve"> развитие и гармонизация межэтнических отношений»</w:t>
      </w:r>
      <w:r w:rsidR="00D75B78" w:rsidRPr="004B2D0E">
        <w:rPr>
          <w:bCs/>
          <w:sz w:val="26"/>
          <w:szCs w:val="26"/>
        </w:rPr>
        <w:t xml:space="preserve"> </w:t>
      </w:r>
      <w:r w:rsidR="00A620D6" w:rsidRPr="004B2D0E">
        <w:rPr>
          <w:bCs/>
          <w:sz w:val="26"/>
          <w:szCs w:val="26"/>
        </w:rPr>
        <w:t>утверждена постановлением Правительства Удмуртской Республики от 1</w:t>
      </w:r>
      <w:r w:rsidR="009C3430" w:rsidRPr="004B2D0E">
        <w:rPr>
          <w:bCs/>
          <w:sz w:val="26"/>
          <w:szCs w:val="26"/>
        </w:rPr>
        <w:t>9</w:t>
      </w:r>
      <w:r w:rsidR="00A620D6" w:rsidRPr="004B2D0E">
        <w:rPr>
          <w:bCs/>
          <w:sz w:val="26"/>
          <w:szCs w:val="26"/>
        </w:rPr>
        <w:t xml:space="preserve"> </w:t>
      </w:r>
      <w:r w:rsidR="009C3430" w:rsidRPr="004B2D0E">
        <w:rPr>
          <w:bCs/>
          <w:sz w:val="26"/>
          <w:szCs w:val="26"/>
        </w:rPr>
        <w:t>августа</w:t>
      </w:r>
      <w:r w:rsidR="00A620D6" w:rsidRPr="004B2D0E">
        <w:rPr>
          <w:bCs/>
          <w:sz w:val="26"/>
          <w:szCs w:val="26"/>
        </w:rPr>
        <w:t xml:space="preserve"> 2013 года №3</w:t>
      </w:r>
      <w:r w:rsidR="009C3430" w:rsidRPr="004B2D0E">
        <w:rPr>
          <w:bCs/>
          <w:sz w:val="26"/>
          <w:szCs w:val="26"/>
        </w:rPr>
        <w:t>72</w:t>
      </w:r>
      <w:r w:rsidR="00A620D6" w:rsidRPr="004B2D0E">
        <w:rPr>
          <w:bCs/>
          <w:sz w:val="26"/>
          <w:szCs w:val="26"/>
        </w:rPr>
        <w:t xml:space="preserve">. </w:t>
      </w:r>
    </w:p>
    <w:p w:rsidR="00406773" w:rsidRDefault="00A620D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4B2D0E">
        <w:rPr>
          <w:bCs/>
          <w:sz w:val="26"/>
          <w:szCs w:val="26"/>
        </w:rPr>
        <w:t xml:space="preserve">Ответственный исполнитель государственной программы – Министерство </w:t>
      </w:r>
      <w:r w:rsidR="009C3430" w:rsidRPr="004B2D0E">
        <w:rPr>
          <w:bCs/>
          <w:sz w:val="26"/>
          <w:szCs w:val="26"/>
        </w:rPr>
        <w:t>национальной политики</w:t>
      </w:r>
      <w:r w:rsidRPr="004B2D0E">
        <w:rPr>
          <w:bCs/>
          <w:sz w:val="26"/>
          <w:szCs w:val="26"/>
        </w:rPr>
        <w:t xml:space="preserve"> Удмуртской Республики.</w:t>
      </w:r>
    </w:p>
    <w:p w:rsidR="005A4931" w:rsidRPr="00CE21B8" w:rsidRDefault="005A4931" w:rsidP="005A4931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CE21B8">
        <w:rPr>
          <w:bCs/>
          <w:sz w:val="26"/>
          <w:szCs w:val="26"/>
        </w:rPr>
        <w:t>Общий объ</w:t>
      </w:r>
      <w:r w:rsidR="00343B4C">
        <w:rPr>
          <w:bCs/>
          <w:sz w:val="26"/>
          <w:szCs w:val="26"/>
        </w:rPr>
        <w:t>ё</w:t>
      </w:r>
      <w:r w:rsidRPr="00CE21B8">
        <w:rPr>
          <w:bCs/>
          <w:sz w:val="26"/>
          <w:szCs w:val="26"/>
        </w:rPr>
        <w:t xml:space="preserve">м расходов на реализацию государственной программы в 2014 году составил </w:t>
      </w:r>
      <w:r>
        <w:rPr>
          <w:bCs/>
          <w:sz w:val="26"/>
          <w:szCs w:val="26"/>
        </w:rPr>
        <w:t>59 424,2</w:t>
      </w:r>
      <w:r w:rsidRPr="00CE21B8">
        <w:rPr>
          <w:bCs/>
          <w:sz w:val="26"/>
          <w:szCs w:val="26"/>
        </w:rPr>
        <w:t xml:space="preserve"> тыс. рублей, </w:t>
      </w:r>
      <w:r>
        <w:rPr>
          <w:bCs/>
          <w:sz w:val="26"/>
          <w:szCs w:val="26"/>
        </w:rPr>
        <w:t>или</w:t>
      </w:r>
      <w:r w:rsidRPr="00CE21B8">
        <w:rPr>
          <w:bCs/>
          <w:sz w:val="26"/>
          <w:szCs w:val="26"/>
        </w:rPr>
        <w:t xml:space="preserve"> 9</w:t>
      </w:r>
      <w:r>
        <w:rPr>
          <w:bCs/>
          <w:sz w:val="26"/>
          <w:szCs w:val="26"/>
        </w:rPr>
        <w:t>3,6</w:t>
      </w:r>
      <w:r w:rsidRPr="00CE21B8">
        <w:rPr>
          <w:bCs/>
          <w:sz w:val="26"/>
          <w:szCs w:val="26"/>
        </w:rPr>
        <w:t>% от бюджетных назначений.</w:t>
      </w:r>
    </w:p>
    <w:p w:rsidR="005A4931" w:rsidRPr="00CE21B8" w:rsidRDefault="005A4931" w:rsidP="005A4931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CE21B8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2B0AE6" w:rsidRPr="000E7B27" w:rsidRDefault="00AF1C9F" w:rsidP="002B0AE6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2B0AE6">
        <w:rPr>
          <w:b/>
          <w:bCs/>
          <w:sz w:val="26"/>
          <w:szCs w:val="26"/>
        </w:rPr>
        <w:t>-</w:t>
      </w:r>
      <w:r w:rsidR="00D75B78" w:rsidRPr="002B0AE6">
        <w:rPr>
          <w:b/>
          <w:bCs/>
          <w:sz w:val="26"/>
          <w:szCs w:val="26"/>
        </w:rPr>
        <w:t xml:space="preserve"> </w:t>
      </w:r>
      <w:r w:rsidR="005A4931" w:rsidRPr="002B0AE6">
        <w:rPr>
          <w:b/>
          <w:bCs/>
          <w:sz w:val="26"/>
          <w:szCs w:val="26"/>
        </w:rPr>
        <w:t xml:space="preserve">по </w:t>
      </w:r>
      <w:r w:rsidR="00D75B78" w:rsidRPr="002B0AE6">
        <w:rPr>
          <w:b/>
          <w:bCs/>
          <w:sz w:val="26"/>
          <w:szCs w:val="26"/>
        </w:rPr>
        <w:t>подпрограмм</w:t>
      </w:r>
      <w:r w:rsidR="005A4931" w:rsidRPr="002B0AE6">
        <w:rPr>
          <w:b/>
          <w:bCs/>
          <w:sz w:val="26"/>
          <w:szCs w:val="26"/>
        </w:rPr>
        <w:t>е</w:t>
      </w:r>
      <w:r w:rsidR="00D75B78" w:rsidRPr="002B0AE6">
        <w:rPr>
          <w:b/>
          <w:bCs/>
          <w:sz w:val="26"/>
          <w:szCs w:val="26"/>
        </w:rPr>
        <w:t xml:space="preserve"> «</w:t>
      </w:r>
      <w:hyperlink w:anchor="Par477" w:history="1">
        <w:r w:rsidRPr="002B0AE6">
          <w:rPr>
            <w:b/>
            <w:bCs/>
            <w:sz w:val="26"/>
            <w:szCs w:val="26"/>
          </w:rPr>
          <w:t>Гармонизация межэтнических отношений</w:t>
        </w:r>
      </w:hyperlink>
      <w:r w:rsidRPr="002B0AE6">
        <w:rPr>
          <w:b/>
          <w:bCs/>
          <w:sz w:val="26"/>
          <w:szCs w:val="26"/>
        </w:rPr>
        <w:t xml:space="preserve">, </w:t>
      </w:r>
      <w:r w:rsidRPr="000E7B27">
        <w:rPr>
          <w:b/>
          <w:bCs/>
          <w:sz w:val="26"/>
          <w:szCs w:val="26"/>
        </w:rPr>
        <w:t xml:space="preserve">профилактика экстремизма и терроризма в Удмуртской Республике» </w:t>
      </w:r>
      <w:r w:rsidR="002B0AE6" w:rsidRPr="000E7B27">
        <w:rPr>
          <w:bCs/>
          <w:sz w:val="26"/>
          <w:szCs w:val="26"/>
        </w:rPr>
        <w:t>расходы составили 43 414,9 тыс. рублей или 97,8% от бюджетных назначений, в том числе:</w:t>
      </w:r>
    </w:p>
    <w:p w:rsidR="00406773" w:rsidRPr="000E7B27" w:rsidRDefault="000E7B27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0E7B27">
        <w:rPr>
          <w:bCs/>
          <w:sz w:val="26"/>
          <w:szCs w:val="26"/>
        </w:rPr>
        <w:t xml:space="preserve">26 799,2 </w:t>
      </w:r>
      <w:r w:rsidRPr="000E7B27">
        <w:rPr>
          <w:iCs/>
          <w:sz w:val="26"/>
          <w:szCs w:val="26"/>
        </w:rPr>
        <w:t xml:space="preserve">тыс. рублей </w:t>
      </w:r>
      <w:r w:rsidR="00CF3407" w:rsidRPr="000E7B27">
        <w:rPr>
          <w:bCs/>
          <w:sz w:val="26"/>
          <w:szCs w:val="26"/>
        </w:rPr>
        <w:t xml:space="preserve">на предоставление </w:t>
      </w:r>
      <w:r w:rsidR="00CF3407" w:rsidRPr="004D5921">
        <w:rPr>
          <w:bCs/>
          <w:sz w:val="26"/>
          <w:szCs w:val="26"/>
        </w:rPr>
        <w:t>субсидий</w:t>
      </w:r>
      <w:r w:rsidR="001B79FE" w:rsidRPr="004D5921">
        <w:rPr>
          <w:iCs/>
          <w:sz w:val="26"/>
          <w:szCs w:val="26"/>
        </w:rPr>
        <w:t xml:space="preserve"> бюджетн</w:t>
      </w:r>
      <w:r w:rsidR="00C12A95" w:rsidRPr="004D5921">
        <w:rPr>
          <w:iCs/>
          <w:sz w:val="26"/>
          <w:szCs w:val="26"/>
        </w:rPr>
        <w:t>ому</w:t>
      </w:r>
      <w:r w:rsidR="001B79FE" w:rsidRPr="004D5921">
        <w:rPr>
          <w:iCs/>
          <w:sz w:val="26"/>
          <w:szCs w:val="26"/>
        </w:rPr>
        <w:t xml:space="preserve"> учреждени</w:t>
      </w:r>
      <w:r w:rsidR="00C12A95" w:rsidRPr="004D5921">
        <w:rPr>
          <w:iCs/>
          <w:sz w:val="26"/>
          <w:szCs w:val="26"/>
        </w:rPr>
        <w:t>ю</w:t>
      </w:r>
      <w:r w:rsidR="004D5921">
        <w:rPr>
          <w:iCs/>
          <w:sz w:val="26"/>
          <w:szCs w:val="26"/>
        </w:rPr>
        <w:t xml:space="preserve"> «Дом дружбы народов»</w:t>
      </w:r>
      <w:r w:rsidR="00C12A95">
        <w:rPr>
          <w:iCs/>
          <w:sz w:val="26"/>
          <w:szCs w:val="26"/>
        </w:rPr>
        <w:t xml:space="preserve"> </w:t>
      </w:r>
      <w:r w:rsidR="001B79FE" w:rsidRPr="000E7B27">
        <w:rPr>
          <w:iCs/>
          <w:sz w:val="26"/>
          <w:szCs w:val="26"/>
        </w:rPr>
        <w:t xml:space="preserve">на финансовое обеспечение </w:t>
      </w:r>
      <w:r w:rsidR="00B769FE" w:rsidRPr="000E7B27">
        <w:rPr>
          <w:iCs/>
          <w:sz w:val="26"/>
          <w:szCs w:val="26"/>
        </w:rPr>
        <w:t>выполнени</w:t>
      </w:r>
      <w:r w:rsidR="001B79FE" w:rsidRPr="000E7B27">
        <w:rPr>
          <w:iCs/>
          <w:sz w:val="26"/>
          <w:szCs w:val="26"/>
        </w:rPr>
        <w:t>я</w:t>
      </w:r>
      <w:r w:rsidR="00B769FE" w:rsidRPr="000E7B27">
        <w:rPr>
          <w:iCs/>
          <w:sz w:val="26"/>
          <w:szCs w:val="26"/>
        </w:rPr>
        <w:t xml:space="preserve"> государственн</w:t>
      </w:r>
      <w:r w:rsidR="001B79FE" w:rsidRPr="000E7B27">
        <w:rPr>
          <w:iCs/>
          <w:sz w:val="26"/>
          <w:szCs w:val="26"/>
        </w:rPr>
        <w:t>ых работ в сфере государственной национальной политики</w:t>
      </w:r>
      <w:r w:rsidR="005A0B8B" w:rsidRPr="000E7B27">
        <w:rPr>
          <w:iCs/>
          <w:sz w:val="26"/>
          <w:szCs w:val="26"/>
        </w:rPr>
        <w:t>;</w:t>
      </w:r>
    </w:p>
    <w:p w:rsidR="00406773" w:rsidRPr="002B0AE6" w:rsidRDefault="002B0AE6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2B0AE6">
        <w:rPr>
          <w:iCs/>
          <w:sz w:val="26"/>
          <w:szCs w:val="26"/>
        </w:rPr>
        <w:t xml:space="preserve"> 3 164,5 тыс. рублей </w:t>
      </w:r>
      <w:r w:rsidR="001B79FE" w:rsidRPr="002B0AE6">
        <w:rPr>
          <w:iCs/>
          <w:sz w:val="26"/>
          <w:szCs w:val="26"/>
        </w:rPr>
        <w:t xml:space="preserve">на </w:t>
      </w:r>
      <w:r w:rsidR="00D75B78" w:rsidRPr="002B0AE6">
        <w:rPr>
          <w:iCs/>
          <w:sz w:val="26"/>
          <w:szCs w:val="26"/>
        </w:rPr>
        <w:t>реализацию государственной политики в сфере межнациональных отношений;</w:t>
      </w:r>
    </w:p>
    <w:p w:rsidR="00406773" w:rsidRDefault="002B0AE6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2B0AE6">
        <w:rPr>
          <w:iCs/>
          <w:sz w:val="26"/>
          <w:szCs w:val="26"/>
        </w:rPr>
        <w:lastRenderedPageBreak/>
        <w:t xml:space="preserve"> 1 775,0 тыс. рублей </w:t>
      </w:r>
      <w:r w:rsidR="00D75B78" w:rsidRPr="002B0AE6">
        <w:rPr>
          <w:iCs/>
          <w:sz w:val="26"/>
          <w:szCs w:val="26"/>
        </w:rPr>
        <w:t xml:space="preserve">на реализацию мероприятий </w:t>
      </w:r>
      <w:r w:rsidR="001B79FE" w:rsidRPr="002B0AE6">
        <w:rPr>
          <w:iCs/>
          <w:sz w:val="26"/>
          <w:szCs w:val="26"/>
        </w:rPr>
        <w:t>р</w:t>
      </w:r>
      <w:r w:rsidR="00D75B78" w:rsidRPr="002B0AE6">
        <w:rPr>
          <w:iCs/>
          <w:sz w:val="26"/>
          <w:szCs w:val="26"/>
        </w:rPr>
        <w:t>еспубликанской целевой программы «Гармонизация межэтнических отношений, профилактика экстремизма и терроризма в Удмуртской Республике</w:t>
      </w:r>
      <w:r w:rsidRPr="002B0AE6">
        <w:rPr>
          <w:iCs/>
          <w:sz w:val="26"/>
          <w:szCs w:val="26"/>
        </w:rPr>
        <w:t>» на 2012-2014 годы</w:t>
      </w:r>
      <w:r w:rsidR="0006061B" w:rsidRPr="002B0AE6">
        <w:rPr>
          <w:iCs/>
          <w:sz w:val="26"/>
          <w:szCs w:val="26"/>
        </w:rPr>
        <w:t>;</w:t>
      </w:r>
    </w:p>
    <w:p w:rsidR="00DB6FCE" w:rsidRPr="002B0AE6" w:rsidRDefault="00DB6FCE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11 676,3 тыс. рублей </w:t>
      </w:r>
      <w:r w:rsidR="00031249">
        <w:rPr>
          <w:iCs/>
          <w:sz w:val="26"/>
          <w:szCs w:val="26"/>
        </w:rPr>
        <w:t xml:space="preserve">за счёт средств, поступивших в бюджет Удмуртской Республики из федерального бюджета на </w:t>
      </w:r>
      <w:r w:rsidR="00031249" w:rsidRPr="00031249">
        <w:rPr>
          <w:iCs/>
          <w:sz w:val="26"/>
          <w:szCs w:val="26"/>
        </w:rPr>
        <w:t>реализацию мероприятий федеральной целевой программы «Укрепление единства российской нации и этнокультурное развитие народов России (2014 - 2020 годы)»</w:t>
      </w:r>
      <w:r w:rsidR="00031249">
        <w:rPr>
          <w:iCs/>
          <w:sz w:val="26"/>
          <w:szCs w:val="26"/>
        </w:rPr>
        <w:t>;</w:t>
      </w:r>
    </w:p>
    <w:p w:rsidR="00874A59" w:rsidRPr="008E0A42" w:rsidRDefault="00D75B78" w:rsidP="00874A5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0E7D86">
        <w:rPr>
          <w:sz w:val="26"/>
          <w:szCs w:val="26"/>
        </w:rPr>
        <w:t>-</w:t>
      </w:r>
      <w:r w:rsidRPr="000E7D86">
        <w:rPr>
          <w:b/>
          <w:sz w:val="26"/>
          <w:szCs w:val="26"/>
        </w:rPr>
        <w:t xml:space="preserve"> </w:t>
      </w:r>
      <w:r w:rsidR="00874A59" w:rsidRPr="000E7D86">
        <w:rPr>
          <w:b/>
          <w:sz w:val="26"/>
          <w:szCs w:val="26"/>
        </w:rPr>
        <w:t xml:space="preserve">по </w:t>
      </w:r>
      <w:r w:rsidRPr="000E7D86">
        <w:rPr>
          <w:b/>
          <w:sz w:val="26"/>
          <w:szCs w:val="26"/>
        </w:rPr>
        <w:t>подпрограмм</w:t>
      </w:r>
      <w:r w:rsidR="00874A59" w:rsidRPr="000E7D86">
        <w:rPr>
          <w:b/>
          <w:sz w:val="26"/>
          <w:szCs w:val="26"/>
        </w:rPr>
        <w:t>е</w:t>
      </w:r>
      <w:r w:rsidRPr="000E7D86">
        <w:rPr>
          <w:b/>
          <w:sz w:val="26"/>
          <w:szCs w:val="26"/>
        </w:rPr>
        <w:t xml:space="preserve"> «</w:t>
      </w:r>
      <w:hyperlink w:anchor="Par746" w:history="1">
        <w:r w:rsidRPr="000E7D86">
          <w:rPr>
            <w:b/>
            <w:sz w:val="26"/>
            <w:szCs w:val="26"/>
          </w:rPr>
          <w:t>Сохранение и развитие языков</w:t>
        </w:r>
      </w:hyperlink>
      <w:r w:rsidRPr="000E7D86">
        <w:rPr>
          <w:b/>
          <w:sz w:val="26"/>
          <w:szCs w:val="26"/>
        </w:rPr>
        <w:t xml:space="preserve"> народов Удмуртии» </w:t>
      </w:r>
      <w:r w:rsidR="00874A59" w:rsidRPr="008E0A42">
        <w:rPr>
          <w:sz w:val="26"/>
          <w:szCs w:val="26"/>
        </w:rPr>
        <w:t xml:space="preserve">произведены расходы в сумме </w:t>
      </w:r>
      <w:r w:rsidR="00874A59" w:rsidRPr="008E0A42">
        <w:rPr>
          <w:bCs/>
          <w:sz w:val="26"/>
          <w:szCs w:val="26"/>
        </w:rPr>
        <w:t>5 063,7 тыс. рублей</w:t>
      </w:r>
      <w:r w:rsidR="00874A59" w:rsidRPr="008E0A42">
        <w:rPr>
          <w:sz w:val="26"/>
          <w:szCs w:val="26"/>
        </w:rPr>
        <w:t xml:space="preserve">, что составляет 75,7% от плановых назначений, </w:t>
      </w:r>
      <w:r w:rsidR="00874A59" w:rsidRPr="008E0A42">
        <w:rPr>
          <w:bCs/>
          <w:sz w:val="26"/>
          <w:szCs w:val="26"/>
        </w:rPr>
        <w:t>в том числе:</w:t>
      </w:r>
    </w:p>
    <w:p w:rsidR="00874A59" w:rsidRPr="008E0A42" w:rsidRDefault="00874A59" w:rsidP="00961193">
      <w:pPr>
        <w:pStyle w:val="af2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 w:rsidRPr="008E0A42">
        <w:rPr>
          <w:sz w:val="26"/>
          <w:szCs w:val="26"/>
        </w:rPr>
        <w:t xml:space="preserve">1 276,9 тыс. рублей </w:t>
      </w:r>
      <w:r w:rsidR="008E0A42" w:rsidRPr="008E0A42">
        <w:rPr>
          <w:sz w:val="26"/>
          <w:szCs w:val="26"/>
        </w:rPr>
        <w:t>на реализацию мероприятий республиканской целевой программы по реализации Закона Удмуртской  Республики «О государственных языках Удмуртской  Республики и иных языках народов Удмуртской  Республики» на 2010-2014 годы;</w:t>
      </w:r>
    </w:p>
    <w:p w:rsidR="00D75B78" w:rsidRPr="008E0A42" w:rsidRDefault="008E0A42" w:rsidP="00961193">
      <w:pPr>
        <w:pStyle w:val="af2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b/>
          <w:sz w:val="26"/>
          <w:szCs w:val="26"/>
        </w:rPr>
      </w:pPr>
      <w:r w:rsidRPr="008E0A42">
        <w:rPr>
          <w:iCs/>
          <w:sz w:val="26"/>
          <w:szCs w:val="26"/>
        </w:rPr>
        <w:t>3 786,8</w:t>
      </w:r>
      <w:r w:rsidR="00874A59" w:rsidRPr="008E0A42">
        <w:rPr>
          <w:iCs/>
          <w:sz w:val="26"/>
          <w:szCs w:val="26"/>
        </w:rPr>
        <w:t xml:space="preserve"> тыс. рублей за счёт средств, поступивших в бюджет Удмуртской Республики из федерального бюджета на реализацию мероприятий федеральной целевой программы «Укрепление единства российской нации и этнокультурное развитие народов России (2014 - 2020 годы)»;</w:t>
      </w:r>
    </w:p>
    <w:p w:rsidR="00145778" w:rsidRPr="000E7B27" w:rsidRDefault="00D75B78" w:rsidP="00145778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Cs/>
          <w:sz w:val="26"/>
          <w:szCs w:val="26"/>
        </w:rPr>
      </w:pPr>
      <w:r w:rsidRPr="00145778">
        <w:rPr>
          <w:sz w:val="26"/>
          <w:szCs w:val="26"/>
        </w:rPr>
        <w:t>-</w:t>
      </w:r>
      <w:r w:rsidRPr="00145778">
        <w:rPr>
          <w:b/>
          <w:sz w:val="26"/>
          <w:szCs w:val="26"/>
        </w:rPr>
        <w:t xml:space="preserve"> </w:t>
      </w:r>
      <w:r w:rsidR="00145778" w:rsidRPr="00145778">
        <w:rPr>
          <w:b/>
          <w:sz w:val="26"/>
          <w:szCs w:val="26"/>
        </w:rPr>
        <w:t xml:space="preserve">по </w:t>
      </w:r>
      <w:r w:rsidRPr="00145778">
        <w:rPr>
          <w:b/>
          <w:sz w:val="26"/>
          <w:szCs w:val="26"/>
        </w:rPr>
        <w:t>подпрограмм</w:t>
      </w:r>
      <w:r w:rsidR="00145778" w:rsidRPr="00145778">
        <w:rPr>
          <w:b/>
          <w:sz w:val="26"/>
          <w:szCs w:val="26"/>
        </w:rPr>
        <w:t>е</w:t>
      </w:r>
      <w:r w:rsidRPr="00145778">
        <w:rPr>
          <w:b/>
          <w:sz w:val="26"/>
          <w:szCs w:val="26"/>
        </w:rPr>
        <w:t xml:space="preserve"> «</w:t>
      </w:r>
      <w:hyperlink w:anchor="Par1125" w:history="1">
        <w:r w:rsidRPr="00145778">
          <w:rPr>
            <w:b/>
            <w:sz w:val="26"/>
            <w:szCs w:val="26"/>
          </w:rPr>
          <w:t>Создание условий для реализации</w:t>
        </w:r>
      </w:hyperlink>
      <w:r w:rsidRPr="00145778">
        <w:rPr>
          <w:b/>
          <w:sz w:val="26"/>
          <w:szCs w:val="26"/>
        </w:rPr>
        <w:t xml:space="preserve"> государственной программы» </w:t>
      </w:r>
      <w:r w:rsidR="00145778" w:rsidRPr="00145778">
        <w:rPr>
          <w:sz w:val="26"/>
          <w:szCs w:val="26"/>
        </w:rPr>
        <w:t xml:space="preserve">произведены </w:t>
      </w:r>
      <w:r w:rsidR="00145778" w:rsidRPr="00145778">
        <w:rPr>
          <w:bCs/>
          <w:sz w:val="26"/>
          <w:szCs w:val="26"/>
        </w:rPr>
        <w:t xml:space="preserve">расходы </w:t>
      </w:r>
      <w:r w:rsidR="00145778" w:rsidRPr="00145778">
        <w:rPr>
          <w:sz w:val="26"/>
          <w:szCs w:val="26"/>
        </w:rPr>
        <w:t>на реализацию установленных полномочий (функций) Министерства национальной политики Удмуртской Республики</w:t>
      </w:r>
      <w:r w:rsidR="00145778" w:rsidRPr="00145778">
        <w:rPr>
          <w:bCs/>
          <w:sz w:val="26"/>
          <w:szCs w:val="26"/>
        </w:rPr>
        <w:t xml:space="preserve"> в сумме 10 945,5 тыс. рублей или 88% от бюджетных назначений.</w:t>
      </w:r>
    </w:p>
    <w:p w:rsidR="00C12A95" w:rsidRPr="004545C2" w:rsidRDefault="00C12A95" w:rsidP="00C12A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4545C2">
        <w:rPr>
          <w:iCs/>
          <w:sz w:val="26"/>
          <w:szCs w:val="26"/>
        </w:rPr>
        <w:t>В рамках исполнения данной государственной программы в 2014 году были решены следующие задачи:</w:t>
      </w:r>
      <w:r w:rsidRPr="004545C2">
        <w:rPr>
          <w:sz w:val="26"/>
          <w:szCs w:val="26"/>
        </w:rPr>
        <w:t xml:space="preserve"> сведение к минимуму условий для проявлений терроризма и экстремизма на территории республики, обеспечение этнополитической стабильности в регионе, укрепление позитивного этнического самосознания и обеспечение потребностей граждан,  связанных с их этнической принадлежностью, укрепление гражданского единства народов Российской Федерации, проживающих в республике, сохранение и развитие условий для обеспечения прав граждан</w:t>
      </w:r>
      <w:proofErr w:type="gramEnd"/>
      <w:r w:rsidRPr="004545C2">
        <w:rPr>
          <w:sz w:val="26"/>
          <w:szCs w:val="26"/>
        </w:rPr>
        <w:t xml:space="preserve"> </w:t>
      </w:r>
      <w:proofErr w:type="gramStart"/>
      <w:r w:rsidRPr="004545C2">
        <w:rPr>
          <w:sz w:val="26"/>
          <w:szCs w:val="26"/>
        </w:rPr>
        <w:t xml:space="preserve">на сохранение, изучение и самобытное развитие языка своей национальности, содействие развитию общественных инициатив, направленных на гармонизацию межэтнических отношений, развитие системы повышения этнокультурной компетентности государственных и муниципальных служащих, сотрудников органов правопорядка, развитие системы мер раннего учета и предупреждения межэтнических конфликтов, укрепление статуса удмуртского языка как одного из государственных </w:t>
      </w:r>
      <w:r w:rsidRPr="004545C2">
        <w:rPr>
          <w:sz w:val="26"/>
          <w:szCs w:val="26"/>
        </w:rPr>
        <w:lastRenderedPageBreak/>
        <w:t>языков Удмуртской Республики, формирование его позитивного имиджа.</w:t>
      </w:r>
      <w:proofErr w:type="gramEnd"/>
    </w:p>
    <w:p w:rsidR="0008685F" w:rsidRPr="002F3DB9" w:rsidRDefault="0008685F" w:rsidP="007168B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A053E3" w:rsidRPr="00A053E3" w:rsidRDefault="00A053E3" w:rsidP="00A053E3">
      <w:pPr>
        <w:pStyle w:val="a5"/>
        <w:tabs>
          <w:tab w:val="left" w:pos="1276"/>
        </w:tabs>
        <w:spacing w:line="312" w:lineRule="auto"/>
        <w:ind w:left="360"/>
        <w:jc w:val="center"/>
        <w:rPr>
          <w:b/>
          <w:bCs/>
          <w:sz w:val="26"/>
          <w:szCs w:val="26"/>
        </w:rPr>
      </w:pPr>
      <w:r w:rsidRPr="00A053E3">
        <w:rPr>
          <w:b/>
          <w:bCs/>
          <w:sz w:val="26"/>
          <w:szCs w:val="26"/>
        </w:rPr>
        <w:t>11. Исполнение государственной программы Удмуртской Республики «Окружающая среда и природные ресурсы»</w:t>
      </w:r>
    </w:p>
    <w:p w:rsidR="00A053E3" w:rsidRPr="002F3DB9" w:rsidRDefault="00A053E3" w:rsidP="00A053E3">
      <w:pPr>
        <w:pStyle w:val="a5"/>
        <w:tabs>
          <w:tab w:val="left" w:pos="1276"/>
        </w:tabs>
        <w:spacing w:line="312" w:lineRule="auto"/>
        <w:ind w:left="360"/>
        <w:jc w:val="center"/>
        <w:rPr>
          <w:b/>
          <w:bCs/>
          <w:sz w:val="16"/>
          <w:szCs w:val="16"/>
        </w:rPr>
      </w:pP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>Государственная программа Удмуртской Республики «Окружающая среда и природные ресурсы» утверждена постановлением Правительства Удмуртской Республики от 1 июля 2013 года №272.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>Ответственный исполнитель государственной программы – Министерство природных ресурсов и охраны окружающей среды Удмуртской Республики.</w:t>
      </w:r>
    </w:p>
    <w:p w:rsidR="00A053E3" w:rsidRPr="00A053E3" w:rsidRDefault="00A053E3" w:rsidP="00A053E3">
      <w:pPr>
        <w:pStyle w:val="a5"/>
        <w:spacing w:line="312" w:lineRule="auto"/>
        <w:ind w:firstLine="709"/>
        <w:rPr>
          <w:sz w:val="26"/>
          <w:szCs w:val="26"/>
        </w:rPr>
      </w:pPr>
      <w:r w:rsidRPr="00A053E3">
        <w:rPr>
          <w:sz w:val="26"/>
          <w:szCs w:val="26"/>
        </w:rPr>
        <w:t xml:space="preserve">Общий объём расходов на </w:t>
      </w:r>
      <w:r w:rsidRPr="00A053E3">
        <w:rPr>
          <w:bCs/>
          <w:sz w:val="26"/>
          <w:szCs w:val="26"/>
        </w:rPr>
        <w:t xml:space="preserve">реализацию государственной программы в 2014 году </w:t>
      </w:r>
      <w:r w:rsidRPr="00A053E3">
        <w:rPr>
          <w:sz w:val="26"/>
          <w:szCs w:val="26"/>
        </w:rPr>
        <w:t xml:space="preserve">составил </w:t>
      </w:r>
      <w:r w:rsidRPr="00A053E3">
        <w:rPr>
          <w:bCs/>
          <w:color w:val="000000"/>
          <w:sz w:val="26"/>
          <w:szCs w:val="26"/>
        </w:rPr>
        <w:t xml:space="preserve">284 924,2 </w:t>
      </w:r>
      <w:r w:rsidRPr="00A053E3">
        <w:rPr>
          <w:sz w:val="26"/>
          <w:szCs w:val="26"/>
        </w:rPr>
        <w:t xml:space="preserve">тыс. рублей или 81,5% от бюджетных назначений, в том числе 175 722,4 тыс. рублей </w:t>
      </w:r>
      <w:r w:rsidRPr="00A053E3">
        <w:rPr>
          <w:bCs/>
          <w:sz w:val="26"/>
          <w:szCs w:val="26"/>
        </w:rPr>
        <w:t>за счет средств, поступивших из федерального бюджета</w:t>
      </w:r>
      <w:r w:rsidRPr="00A053E3">
        <w:rPr>
          <w:sz w:val="26"/>
          <w:szCs w:val="26"/>
        </w:rPr>
        <w:t xml:space="preserve">. 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A053E3">
        <w:rPr>
          <w:b/>
          <w:bCs/>
          <w:sz w:val="26"/>
          <w:szCs w:val="26"/>
        </w:rPr>
        <w:t>- по подпрограмме «Регулирование качества окружающей среды на территории Удмуртской Республики. Развитие системы мониторинга окружающей среды»</w:t>
      </w:r>
      <w:r w:rsidRPr="00A053E3">
        <w:rPr>
          <w:bCs/>
          <w:sz w:val="26"/>
          <w:szCs w:val="26"/>
        </w:rPr>
        <w:t xml:space="preserve"> расходы составили 11 096,0 тыс. рублей или 98,7% </w:t>
      </w:r>
      <w:r w:rsidRPr="00A053E3">
        <w:rPr>
          <w:sz w:val="26"/>
          <w:szCs w:val="26"/>
        </w:rPr>
        <w:t>от бюджетных назначений</w:t>
      </w:r>
      <w:r w:rsidRPr="00A053E3">
        <w:rPr>
          <w:bCs/>
          <w:sz w:val="26"/>
          <w:szCs w:val="26"/>
        </w:rPr>
        <w:t>. Средства использованы следующим образом: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A053E3">
        <w:rPr>
          <w:iCs/>
          <w:sz w:val="26"/>
          <w:szCs w:val="26"/>
        </w:rPr>
        <w:t>6 000,0 тыс. рублей на обеспечение осуществления регионального государственного экологического надзора;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A053E3">
        <w:rPr>
          <w:iCs/>
          <w:sz w:val="26"/>
          <w:szCs w:val="26"/>
        </w:rPr>
        <w:t xml:space="preserve">5 096,0 тыс. рублей </w:t>
      </w:r>
      <w:r w:rsidRPr="00A053E3">
        <w:rPr>
          <w:bCs/>
          <w:sz w:val="26"/>
          <w:szCs w:val="26"/>
        </w:rPr>
        <w:t>на предоставление субсидий</w:t>
      </w:r>
      <w:r w:rsidRPr="00A053E3">
        <w:rPr>
          <w:iCs/>
          <w:sz w:val="26"/>
          <w:szCs w:val="26"/>
        </w:rPr>
        <w:t xml:space="preserve"> автономному учреждению «Управление охраны окружающей среды и природопользования Минприроды Удмуртской Республики» на финансовое обеспечение выполнения государственных работ в сфере охраны окружающей среды.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A053E3">
        <w:rPr>
          <w:b/>
          <w:bCs/>
          <w:sz w:val="26"/>
          <w:szCs w:val="26"/>
        </w:rPr>
        <w:t xml:space="preserve">- по подпрограмме «Рациональное использование и охрана недр» </w:t>
      </w:r>
      <w:r w:rsidRPr="00A053E3">
        <w:rPr>
          <w:bCs/>
          <w:sz w:val="26"/>
          <w:szCs w:val="26"/>
        </w:rPr>
        <w:t xml:space="preserve">расходы составили 4 065,9 тыс. рублей или 100% </w:t>
      </w:r>
      <w:r w:rsidRPr="00A053E3">
        <w:rPr>
          <w:sz w:val="26"/>
          <w:szCs w:val="26"/>
        </w:rPr>
        <w:t>от бюджетных назначений</w:t>
      </w:r>
      <w:r w:rsidRPr="00A053E3">
        <w:rPr>
          <w:bCs/>
          <w:sz w:val="26"/>
          <w:szCs w:val="26"/>
        </w:rPr>
        <w:t xml:space="preserve"> и включают субсидии автономному </w:t>
      </w:r>
      <w:r w:rsidRPr="00A053E3">
        <w:rPr>
          <w:iCs/>
          <w:sz w:val="26"/>
          <w:szCs w:val="26"/>
        </w:rPr>
        <w:t xml:space="preserve">учреждению «Управление охраны окружающей среды и природопользования Минприроды Удмуртской Республики» </w:t>
      </w:r>
      <w:r w:rsidRPr="00A053E3">
        <w:rPr>
          <w:bCs/>
          <w:sz w:val="26"/>
          <w:szCs w:val="26"/>
        </w:rPr>
        <w:t>на финансовое обеспечение выполнения государственных работ в сфере использования и охраны недр.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A053E3">
        <w:rPr>
          <w:b/>
          <w:bCs/>
          <w:sz w:val="26"/>
          <w:szCs w:val="26"/>
        </w:rPr>
        <w:t>- по подпрограмме «</w:t>
      </w:r>
      <w:r w:rsidRPr="00A053E3">
        <w:rPr>
          <w:b/>
          <w:sz w:val="26"/>
          <w:szCs w:val="26"/>
        </w:rPr>
        <w:t xml:space="preserve">Управление отходами производства и потребления» </w:t>
      </w:r>
      <w:r w:rsidRPr="00A053E3">
        <w:rPr>
          <w:bCs/>
          <w:sz w:val="26"/>
          <w:szCs w:val="26"/>
        </w:rPr>
        <w:t xml:space="preserve"> расходы составили 21 057,7 тыс. рублей или  94,7% </w:t>
      </w:r>
      <w:r w:rsidRPr="00A053E3">
        <w:rPr>
          <w:sz w:val="26"/>
          <w:szCs w:val="26"/>
        </w:rPr>
        <w:t>от бюджетных назначений</w:t>
      </w:r>
      <w:r w:rsidRPr="00A053E3">
        <w:rPr>
          <w:bCs/>
          <w:sz w:val="26"/>
          <w:szCs w:val="26"/>
        </w:rPr>
        <w:t>. Средства использованы следующим образом: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A053E3">
        <w:rPr>
          <w:iCs/>
          <w:sz w:val="26"/>
          <w:szCs w:val="26"/>
        </w:rPr>
        <w:t xml:space="preserve">16 571,1 тыс. рублей на строительство полигона твердых бытовых отходов в </w:t>
      </w:r>
      <w:proofErr w:type="gramStart"/>
      <w:r w:rsidRPr="00A053E3">
        <w:rPr>
          <w:iCs/>
          <w:sz w:val="26"/>
          <w:szCs w:val="26"/>
        </w:rPr>
        <w:t>г</w:t>
      </w:r>
      <w:proofErr w:type="gramEnd"/>
      <w:r w:rsidRPr="00A053E3">
        <w:rPr>
          <w:iCs/>
          <w:sz w:val="26"/>
          <w:szCs w:val="26"/>
        </w:rPr>
        <w:t>. Можге,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A053E3">
        <w:rPr>
          <w:iCs/>
          <w:sz w:val="26"/>
          <w:szCs w:val="26"/>
        </w:rPr>
        <w:lastRenderedPageBreak/>
        <w:t xml:space="preserve">3 561,6 тыс. рублей на мероприятия по разработке и согласованию проектно - сметной документации, на выполнение инженерных изысканий и проектных работ на строительство кустового полигона по захоронению отходов в </w:t>
      </w:r>
      <w:proofErr w:type="gramStart"/>
      <w:r w:rsidRPr="00A053E3">
        <w:rPr>
          <w:iCs/>
          <w:sz w:val="26"/>
          <w:szCs w:val="26"/>
        </w:rPr>
        <w:t>г</w:t>
      </w:r>
      <w:proofErr w:type="gramEnd"/>
      <w:r w:rsidRPr="00A053E3">
        <w:rPr>
          <w:iCs/>
          <w:sz w:val="26"/>
          <w:szCs w:val="26"/>
        </w:rPr>
        <w:t>. Камбарке;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iCs/>
          <w:sz w:val="26"/>
          <w:szCs w:val="26"/>
        </w:rPr>
      </w:pPr>
      <w:r w:rsidRPr="00A053E3">
        <w:rPr>
          <w:bCs/>
          <w:sz w:val="26"/>
          <w:szCs w:val="26"/>
        </w:rPr>
        <w:t xml:space="preserve">925,0 тыс. рублей на предоставление субсидии автономному </w:t>
      </w:r>
      <w:r w:rsidRPr="00A053E3">
        <w:rPr>
          <w:iCs/>
          <w:sz w:val="26"/>
          <w:szCs w:val="26"/>
        </w:rPr>
        <w:t xml:space="preserve">учреждению «Управление охраны окружающей среды и природопользования Минприроды Удмуртской Республики» </w:t>
      </w:r>
      <w:r w:rsidRPr="00A053E3">
        <w:rPr>
          <w:bCs/>
          <w:sz w:val="26"/>
          <w:szCs w:val="26"/>
        </w:rPr>
        <w:t xml:space="preserve">на финансовое обеспечение выполнения государственных работ </w:t>
      </w:r>
      <w:r w:rsidRPr="00A053E3">
        <w:rPr>
          <w:iCs/>
          <w:sz w:val="26"/>
          <w:szCs w:val="26"/>
        </w:rPr>
        <w:t>в сфере управления отходами производства и потребления.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A053E3">
        <w:rPr>
          <w:b/>
          <w:bCs/>
          <w:sz w:val="26"/>
          <w:szCs w:val="26"/>
        </w:rPr>
        <w:t>- по подпрограмме «</w:t>
      </w:r>
      <w:r w:rsidRPr="00A053E3">
        <w:rPr>
          <w:b/>
          <w:sz w:val="26"/>
          <w:szCs w:val="26"/>
        </w:rPr>
        <w:t xml:space="preserve">Развитие водохозяйственного комплекса Удмуртской Республики» </w:t>
      </w:r>
      <w:r w:rsidRPr="00A053E3">
        <w:rPr>
          <w:bCs/>
          <w:sz w:val="26"/>
          <w:szCs w:val="26"/>
        </w:rPr>
        <w:t xml:space="preserve">расходы составили 206 626,9 тыс. рублей или 78,6% </w:t>
      </w:r>
      <w:r w:rsidRPr="00A053E3">
        <w:rPr>
          <w:sz w:val="26"/>
          <w:szCs w:val="26"/>
        </w:rPr>
        <w:t>от бюджетных назначений, в том числе 175 722,4 тыс. рублей за счет средств, поступивших из федерального бюджета</w:t>
      </w:r>
      <w:r w:rsidRPr="00A053E3">
        <w:rPr>
          <w:bCs/>
          <w:sz w:val="26"/>
          <w:szCs w:val="26"/>
        </w:rPr>
        <w:t>. Средства использованы следующим образом: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 xml:space="preserve">153 846,6 тыс. рублей за счет субсидии из федерального бюджета на капитальный ремонт гидротехнических сооружений на р. </w:t>
      </w:r>
      <w:proofErr w:type="spellStart"/>
      <w:proofErr w:type="gramStart"/>
      <w:r w:rsidRPr="00A053E3">
        <w:rPr>
          <w:bCs/>
          <w:sz w:val="26"/>
          <w:szCs w:val="26"/>
        </w:rPr>
        <w:t>Вотка</w:t>
      </w:r>
      <w:proofErr w:type="spellEnd"/>
      <w:r w:rsidRPr="00A053E3">
        <w:rPr>
          <w:bCs/>
          <w:sz w:val="26"/>
          <w:szCs w:val="26"/>
        </w:rPr>
        <w:t xml:space="preserve"> в</w:t>
      </w:r>
      <w:proofErr w:type="gramEnd"/>
      <w:r w:rsidRPr="00A053E3">
        <w:rPr>
          <w:bCs/>
          <w:sz w:val="26"/>
          <w:szCs w:val="26"/>
        </w:rPr>
        <w:t xml:space="preserve"> г. Воткинске и на экологическую реабилитацию Ижевского водохранилища на р. </w:t>
      </w:r>
      <w:proofErr w:type="spellStart"/>
      <w:r w:rsidRPr="00A053E3">
        <w:rPr>
          <w:bCs/>
          <w:sz w:val="26"/>
          <w:szCs w:val="26"/>
        </w:rPr>
        <w:t>Иж</w:t>
      </w:r>
      <w:proofErr w:type="spellEnd"/>
      <w:r w:rsidRPr="00A053E3">
        <w:rPr>
          <w:bCs/>
          <w:sz w:val="26"/>
          <w:szCs w:val="26"/>
        </w:rPr>
        <w:t xml:space="preserve"> в г. Ижевске;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>29 841,0 тыс. рублей на проведение мероприятий в области использования, охраны водных объектов и гидротехнических сооружений;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>21 875,8 тыс. рублей за счет субвенции из федерального бюджета на реализацию переданных полномочий Российской Федерации в области водных отношений;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 xml:space="preserve">1 063,5 тыс. рублей на предоставление субсидии автономному </w:t>
      </w:r>
      <w:r w:rsidRPr="00A053E3">
        <w:rPr>
          <w:iCs/>
          <w:sz w:val="26"/>
          <w:szCs w:val="26"/>
        </w:rPr>
        <w:t xml:space="preserve">учреждению «Управление охраны окружающей среды и природопользования Минприроды Удмуртской Республики» </w:t>
      </w:r>
      <w:r w:rsidRPr="00A053E3">
        <w:rPr>
          <w:bCs/>
          <w:sz w:val="26"/>
          <w:szCs w:val="26"/>
        </w:rPr>
        <w:t>на финансовое обеспечение выполнения государственных работ в сфере развития водохозяйственного комплекса.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6"/>
          <w:szCs w:val="26"/>
          <w:highlight w:val="yellow"/>
        </w:rPr>
      </w:pPr>
      <w:r w:rsidRPr="00A053E3">
        <w:rPr>
          <w:bCs/>
          <w:sz w:val="26"/>
          <w:szCs w:val="26"/>
        </w:rPr>
        <w:t xml:space="preserve">- </w:t>
      </w:r>
      <w:r w:rsidRPr="00A053E3">
        <w:rPr>
          <w:b/>
          <w:bCs/>
          <w:sz w:val="26"/>
          <w:szCs w:val="26"/>
        </w:rPr>
        <w:t>по</w:t>
      </w:r>
      <w:r w:rsidRPr="00A053E3">
        <w:rPr>
          <w:bCs/>
          <w:sz w:val="26"/>
          <w:szCs w:val="26"/>
        </w:rPr>
        <w:t xml:space="preserve"> </w:t>
      </w:r>
      <w:r w:rsidRPr="00A053E3">
        <w:rPr>
          <w:b/>
          <w:bCs/>
          <w:sz w:val="26"/>
          <w:szCs w:val="26"/>
        </w:rPr>
        <w:t xml:space="preserve">подпрограмме </w:t>
      </w:r>
      <w:r w:rsidRPr="00A053E3">
        <w:rPr>
          <w:bCs/>
          <w:sz w:val="26"/>
          <w:szCs w:val="26"/>
        </w:rPr>
        <w:t>«</w:t>
      </w:r>
      <w:r w:rsidRPr="00A053E3">
        <w:rPr>
          <w:b/>
          <w:sz w:val="26"/>
          <w:szCs w:val="26"/>
        </w:rPr>
        <w:t>Особо охраняемые природные территории»</w:t>
      </w:r>
      <w:r w:rsidRPr="00A053E3">
        <w:rPr>
          <w:sz w:val="26"/>
          <w:szCs w:val="26"/>
        </w:rPr>
        <w:t xml:space="preserve"> </w:t>
      </w:r>
      <w:r w:rsidRPr="00A053E3">
        <w:rPr>
          <w:b/>
          <w:sz w:val="26"/>
          <w:szCs w:val="26"/>
        </w:rPr>
        <w:t xml:space="preserve"> </w:t>
      </w:r>
      <w:r w:rsidRPr="00A053E3">
        <w:rPr>
          <w:bCs/>
          <w:sz w:val="26"/>
          <w:szCs w:val="26"/>
        </w:rPr>
        <w:t xml:space="preserve">расходы составили 3 233,4 тыс. рублей или 98,7% </w:t>
      </w:r>
      <w:r w:rsidRPr="00A053E3">
        <w:rPr>
          <w:sz w:val="26"/>
          <w:szCs w:val="26"/>
        </w:rPr>
        <w:t>от бюджетных назначений</w:t>
      </w:r>
      <w:r w:rsidRPr="00A053E3">
        <w:rPr>
          <w:bCs/>
          <w:sz w:val="26"/>
          <w:szCs w:val="26"/>
        </w:rPr>
        <w:t>. Средства использованы следующим образом: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proofErr w:type="gramStart"/>
      <w:r w:rsidRPr="00A053E3">
        <w:rPr>
          <w:bCs/>
          <w:sz w:val="26"/>
          <w:szCs w:val="26"/>
        </w:rPr>
        <w:t>- 2 997,1 тыс. рублей на предоставление субсидий бюджетным и автономным учреждениям, подведомственным Министерству природных ресурсов и охраны окружающей среды Удмуртской Республики, на финансовое обеспечение выполнения государственных работ в области охраны, защиты и наблюдения за состоянием природных комплексов и объектов на территориях природных парков «</w:t>
      </w:r>
      <w:proofErr w:type="spellStart"/>
      <w:r w:rsidRPr="00A053E3">
        <w:rPr>
          <w:bCs/>
          <w:sz w:val="26"/>
          <w:szCs w:val="26"/>
        </w:rPr>
        <w:t>Усть-Бельск</w:t>
      </w:r>
      <w:proofErr w:type="spellEnd"/>
      <w:r w:rsidRPr="00A053E3">
        <w:rPr>
          <w:bCs/>
          <w:sz w:val="26"/>
          <w:szCs w:val="26"/>
        </w:rPr>
        <w:t>» и «Шаркан», государственных природных ботанических заказников «Андреевский сосновый бор» и «</w:t>
      </w:r>
      <w:proofErr w:type="spellStart"/>
      <w:r w:rsidRPr="00A053E3">
        <w:rPr>
          <w:bCs/>
          <w:sz w:val="26"/>
          <w:szCs w:val="26"/>
        </w:rPr>
        <w:t>Кокманский</w:t>
      </w:r>
      <w:proofErr w:type="spellEnd"/>
      <w:r w:rsidRPr="00A053E3">
        <w:rPr>
          <w:bCs/>
          <w:sz w:val="26"/>
          <w:szCs w:val="26"/>
        </w:rPr>
        <w:t>», субсидий на уплату налога на</w:t>
      </w:r>
      <w:proofErr w:type="gramEnd"/>
      <w:r w:rsidRPr="00A053E3">
        <w:rPr>
          <w:bCs/>
          <w:sz w:val="26"/>
          <w:szCs w:val="26"/>
        </w:rPr>
        <w:t xml:space="preserve"> имущество;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 xml:space="preserve">- 236,3 тыс. рублей на проведение мероприятий в области охраны окружающей среды: исследование состояния популяции объектов растительного и животного мира, занесенных в Красную книгу Удмуртской Республики, на </w:t>
      </w:r>
      <w:r w:rsidRPr="00A053E3">
        <w:rPr>
          <w:bCs/>
          <w:sz w:val="26"/>
          <w:szCs w:val="26"/>
        </w:rPr>
        <w:lastRenderedPageBreak/>
        <w:t>проведение землеустроительных работ по описанию местоположения границ памятника природы «Урочище</w:t>
      </w:r>
      <w:proofErr w:type="gramStart"/>
      <w:r w:rsidRPr="00A053E3">
        <w:rPr>
          <w:bCs/>
          <w:sz w:val="26"/>
          <w:szCs w:val="26"/>
        </w:rPr>
        <w:t xml:space="preserve"> В</w:t>
      </w:r>
      <w:proofErr w:type="gramEnd"/>
      <w:r w:rsidRPr="00A053E3">
        <w:rPr>
          <w:bCs/>
          <w:sz w:val="26"/>
          <w:szCs w:val="26"/>
        </w:rPr>
        <w:t>аляй».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A053E3">
        <w:rPr>
          <w:b/>
          <w:bCs/>
          <w:sz w:val="26"/>
          <w:szCs w:val="26"/>
        </w:rPr>
        <w:t xml:space="preserve">- по подпрограмме «Экологическое образование, воспитание, просвещение» </w:t>
      </w:r>
      <w:r w:rsidRPr="00A053E3">
        <w:rPr>
          <w:bCs/>
          <w:sz w:val="26"/>
          <w:szCs w:val="26"/>
        </w:rPr>
        <w:t xml:space="preserve">расходы составили 1 975,3 тыс. рублей или 96,1% </w:t>
      </w:r>
      <w:r w:rsidRPr="00A053E3">
        <w:rPr>
          <w:sz w:val="26"/>
          <w:szCs w:val="26"/>
        </w:rPr>
        <w:t>от бюджетных назначений</w:t>
      </w:r>
      <w:r w:rsidRPr="00A053E3">
        <w:rPr>
          <w:bCs/>
          <w:sz w:val="26"/>
          <w:szCs w:val="26"/>
        </w:rPr>
        <w:t>. Средства использованы следующим образом: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>1 522,8 тыс. рублей на предоставление субсидий бюджетным и автономным учреждениям, подведомственным Министерству природных ресурсов и охраны окружающей среды Удмуртской Республики, на финансовое обеспечение выполнения государственных работ в области экологического образования, воспитания и просвещения;</w:t>
      </w:r>
    </w:p>
    <w:p w:rsidR="00A053E3" w:rsidRPr="00A053E3" w:rsidRDefault="00A053E3" w:rsidP="00961193">
      <w:pPr>
        <w:pStyle w:val="a5"/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rPr>
          <w:bCs/>
          <w:sz w:val="26"/>
          <w:szCs w:val="26"/>
        </w:rPr>
      </w:pPr>
      <w:r w:rsidRPr="00A053E3">
        <w:rPr>
          <w:bCs/>
          <w:sz w:val="26"/>
          <w:szCs w:val="26"/>
        </w:rPr>
        <w:t>452,5 тыс. рублей на мероприятия в области охраны окружающей среды: издание Государственного доклада «О состоянии и об охране окружающей среды Удмуртской Республики в 2013 году», проведение республиканских смотров-конкурсов, республиканской конференции и премирование победителей в рамках акции «Дни защиты от экологической опасности».</w:t>
      </w:r>
    </w:p>
    <w:p w:rsidR="00A053E3" w:rsidRPr="00A053E3" w:rsidRDefault="00A053E3" w:rsidP="00A053E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A053E3">
        <w:rPr>
          <w:b/>
          <w:bCs/>
          <w:sz w:val="26"/>
          <w:szCs w:val="26"/>
        </w:rPr>
        <w:t xml:space="preserve">- по подпрограмме «Создание условий для реализации государственной программы» </w:t>
      </w:r>
      <w:r w:rsidRPr="00A053E3">
        <w:rPr>
          <w:bCs/>
          <w:sz w:val="26"/>
          <w:szCs w:val="26"/>
        </w:rPr>
        <w:t xml:space="preserve">расходы составили 36 869,0 тыс. рублей или 83,8% </w:t>
      </w:r>
      <w:r w:rsidRPr="00A053E3">
        <w:rPr>
          <w:sz w:val="26"/>
          <w:szCs w:val="26"/>
        </w:rPr>
        <w:t xml:space="preserve">от бюджетных назначений. </w:t>
      </w:r>
      <w:r w:rsidRPr="00A053E3">
        <w:rPr>
          <w:bCs/>
          <w:sz w:val="26"/>
          <w:szCs w:val="26"/>
        </w:rPr>
        <w:t>Средства направлены на реализацию установленных полномочий (функций) Министерства природных ресурсов и охраны окружающей среды Удмуртской Республики и на уплату налога на имущество организаций.</w:t>
      </w:r>
    </w:p>
    <w:p w:rsidR="00A053E3" w:rsidRDefault="00A053E3" w:rsidP="00A053E3">
      <w:pPr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6"/>
          <w:szCs w:val="26"/>
        </w:rPr>
      </w:pPr>
      <w:proofErr w:type="gramStart"/>
      <w:r w:rsidRPr="00A053E3">
        <w:rPr>
          <w:bCs/>
          <w:sz w:val="26"/>
          <w:szCs w:val="26"/>
        </w:rPr>
        <w:t>В рамках исполнения данной государственной программы в 2014 году были решены следующие задачи:</w:t>
      </w:r>
      <w:r w:rsidRPr="00A053E3">
        <w:rPr>
          <w:b/>
          <w:bCs/>
          <w:sz w:val="26"/>
          <w:szCs w:val="26"/>
        </w:rPr>
        <w:t xml:space="preserve"> </w:t>
      </w:r>
      <w:r w:rsidRPr="00A053E3">
        <w:rPr>
          <w:bCs/>
          <w:sz w:val="26"/>
          <w:szCs w:val="26"/>
        </w:rPr>
        <w:t>организация системы мер, направленных на предотвращение, выявление и пресечение нарушений законодательства в области охраны окружающей среды, обеспечение функционирования государственной системы лицензирования пользования участками недр местного значения, создание эффективной системы сбора и переработки отходов, обеспечение экологически безопасного размещения, хранения и обезвреживания (утилизации) отходов производства и потребления, обеспечение безопасности</w:t>
      </w:r>
      <w:proofErr w:type="gramEnd"/>
      <w:r w:rsidRPr="00A053E3">
        <w:rPr>
          <w:bCs/>
          <w:sz w:val="26"/>
          <w:szCs w:val="26"/>
        </w:rPr>
        <w:t xml:space="preserve"> гидротехнических сооружений, рационального использования и охраны водных объектов, обеспечение биологического разнообразия на территории Удмуртской Республики, создание условий для устойчивого существования растительного и животного мира, сохранения и восстановления среды их произрастания и обитания,  организация и развитие системы экологического образования, воспитания и формирование экологической культуры населения Удмуртской Республики.</w:t>
      </w:r>
    </w:p>
    <w:p w:rsidR="00EB1810" w:rsidRDefault="00EB1810" w:rsidP="00A053E3">
      <w:pPr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6"/>
          <w:szCs w:val="26"/>
        </w:rPr>
      </w:pPr>
    </w:p>
    <w:p w:rsidR="00EB1810" w:rsidRPr="00A053E3" w:rsidRDefault="00EB1810" w:rsidP="00A053E3">
      <w:pPr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6"/>
          <w:szCs w:val="26"/>
        </w:rPr>
      </w:pPr>
    </w:p>
    <w:p w:rsidR="00406773" w:rsidRPr="0045155B" w:rsidRDefault="00406773">
      <w:pPr>
        <w:pStyle w:val="a5"/>
        <w:tabs>
          <w:tab w:val="left" w:pos="993"/>
          <w:tab w:val="left" w:pos="1134"/>
        </w:tabs>
        <w:spacing w:line="312" w:lineRule="auto"/>
        <w:rPr>
          <w:bCs/>
          <w:sz w:val="16"/>
          <w:szCs w:val="16"/>
          <w:highlight w:val="yellow"/>
        </w:rPr>
      </w:pPr>
    </w:p>
    <w:p w:rsidR="00D377EA" w:rsidRDefault="00AB449B" w:rsidP="00961193">
      <w:pPr>
        <w:pStyle w:val="a5"/>
        <w:numPr>
          <w:ilvl w:val="0"/>
          <w:numId w:val="32"/>
        </w:numPr>
        <w:tabs>
          <w:tab w:val="left" w:pos="1276"/>
        </w:tabs>
        <w:spacing w:line="312" w:lineRule="auto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lastRenderedPageBreak/>
        <w:t xml:space="preserve">Исполнение государственной программы </w:t>
      </w:r>
      <w:r w:rsidR="001F520E" w:rsidRPr="00AB449B">
        <w:rPr>
          <w:b/>
          <w:bCs/>
          <w:sz w:val="26"/>
          <w:szCs w:val="26"/>
        </w:rPr>
        <w:t>Удмуртской Республики «Развитие архивного дела»</w:t>
      </w:r>
    </w:p>
    <w:p w:rsidR="0045155B" w:rsidRPr="0045155B" w:rsidRDefault="0045155B" w:rsidP="0045155B">
      <w:pPr>
        <w:pStyle w:val="a5"/>
        <w:tabs>
          <w:tab w:val="left" w:pos="1276"/>
        </w:tabs>
        <w:spacing w:line="312" w:lineRule="auto"/>
        <w:ind w:left="1211"/>
        <w:rPr>
          <w:b/>
          <w:bCs/>
          <w:sz w:val="16"/>
          <w:szCs w:val="16"/>
        </w:rPr>
      </w:pPr>
    </w:p>
    <w:p w:rsidR="0045155B" w:rsidRPr="00B71D05" w:rsidRDefault="0045155B" w:rsidP="0045155B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Государственная программа Удмуртской Республики «Развитие архивного дела» утверждена постановлением Правительства Удмуртской Республики от 1 июля 2013 года №273.</w:t>
      </w:r>
    </w:p>
    <w:p w:rsidR="0045155B" w:rsidRPr="00B71D05" w:rsidRDefault="0045155B" w:rsidP="0045155B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Ответственный исполнитель государственной программы – Комитет по делам архивов при Правительстве Удмуртской Республики.</w:t>
      </w:r>
    </w:p>
    <w:p w:rsidR="0045155B" w:rsidRPr="00B71D05" w:rsidRDefault="0045155B" w:rsidP="0045155B">
      <w:pPr>
        <w:pStyle w:val="a5"/>
        <w:tabs>
          <w:tab w:val="left" w:pos="1276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Общий </w:t>
      </w:r>
      <w:r w:rsidR="00343B4C">
        <w:rPr>
          <w:bCs/>
          <w:sz w:val="26"/>
          <w:szCs w:val="26"/>
        </w:rPr>
        <w:t>объём</w:t>
      </w:r>
      <w:r w:rsidRPr="00B71D05">
        <w:rPr>
          <w:bCs/>
          <w:sz w:val="26"/>
          <w:szCs w:val="26"/>
        </w:rPr>
        <w:t xml:space="preserve"> расходов на реализацию государственной программы в 2014 году составил 114 908,0 тыс. рублей или 96,9% от бюджетных назначений.</w:t>
      </w:r>
    </w:p>
    <w:p w:rsidR="0045155B" w:rsidRPr="00B71D05" w:rsidRDefault="0045155B" w:rsidP="0045155B">
      <w:pPr>
        <w:pStyle w:val="a5"/>
        <w:tabs>
          <w:tab w:val="left" w:pos="1276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45155B" w:rsidRPr="00B71D05" w:rsidRDefault="0045155B" w:rsidP="0045155B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 xml:space="preserve">- по подпрограмме «Организация хранения, комплектования и использования документов Архивного фонда Удмуртской Республики и других архивных документов» </w:t>
      </w:r>
      <w:r w:rsidRPr="00B71D05">
        <w:rPr>
          <w:bCs/>
          <w:sz w:val="26"/>
          <w:szCs w:val="26"/>
        </w:rPr>
        <w:t>расходы составили 89 790,7 тыс. рублей или 96,6% от бюджетных назначений, в том числе:</w:t>
      </w:r>
    </w:p>
    <w:p w:rsidR="0045155B" w:rsidRPr="00B71D05" w:rsidRDefault="0045155B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56 908,8 тыс. рублей на обеспечение деятельности государственных казенных учреждений «Центральный государственный архив Удмуртской Республики», «Центр документации новейшей истории Удмуртской Республики», «Государственный архив социально-правовых документов Удмуртской Республики»;</w:t>
      </w:r>
    </w:p>
    <w:p w:rsidR="0045155B" w:rsidRPr="00B71D05" w:rsidRDefault="0045155B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32 881,9 тыс. рублей на финансовое обеспечение переданных органам местного самоуправления государственных полномочий Удмуртской Республики по хранению, комплектованию, учету и использованию архивных документов, относящихся к собственности Удмуртской Республики и находящихся на территории соответствующего муниципального образования;</w:t>
      </w:r>
    </w:p>
    <w:p w:rsidR="0045155B" w:rsidRPr="00B71D05" w:rsidRDefault="0045155B" w:rsidP="0045155B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>- по подпрограмме «</w:t>
      </w:r>
      <w:hyperlink w:anchor="Par1028" w:history="1">
        <w:r w:rsidRPr="00B71D05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B71D05">
        <w:rPr>
          <w:b/>
          <w:bCs/>
          <w:sz w:val="26"/>
          <w:szCs w:val="26"/>
        </w:rPr>
        <w:t xml:space="preserve"> государственной программы»</w:t>
      </w:r>
      <w:r w:rsidRPr="00B71D05">
        <w:rPr>
          <w:bCs/>
          <w:sz w:val="26"/>
          <w:szCs w:val="26"/>
        </w:rPr>
        <w:t xml:space="preserve"> произведены расходы в сумме 25 117,3 тыс. рублей или 98% от бюджетных назначений, в том числе:</w:t>
      </w:r>
    </w:p>
    <w:p w:rsidR="0045155B" w:rsidRPr="00B71D05" w:rsidRDefault="0045155B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11 890,1 тыс. рублей на реализацию установленных полномочий (функций) Комитета по делам архивов при Правительстве Удмуртской Республики;</w:t>
      </w:r>
    </w:p>
    <w:p w:rsidR="0045155B" w:rsidRPr="00B71D05" w:rsidRDefault="0045155B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13 227,2 тыс. рублей на уплату налога на имущество организаций и земельного налога.</w:t>
      </w:r>
    </w:p>
    <w:p w:rsidR="0045155B" w:rsidRDefault="0045155B" w:rsidP="0045155B">
      <w:pPr>
        <w:pStyle w:val="a5"/>
        <w:spacing w:line="312" w:lineRule="auto"/>
        <w:ind w:firstLine="709"/>
        <w:rPr>
          <w:bCs/>
          <w:sz w:val="26"/>
          <w:szCs w:val="26"/>
        </w:rPr>
      </w:pPr>
      <w:proofErr w:type="gramStart"/>
      <w:r w:rsidRPr="00B71D05">
        <w:rPr>
          <w:bCs/>
          <w:sz w:val="26"/>
          <w:szCs w:val="26"/>
        </w:rPr>
        <w:t xml:space="preserve">В рамках исполнения данной государственной программы в 2014 году были решены следующие задачи: обеспечение сохранности, комплектования и использования документов Архивного фонда Удмуртской Республики и других архивных документов; удовлетворение потребностей населения на получение информации, содержащейся в документах Архивного фонда Удмуртской Республики </w:t>
      </w:r>
      <w:r w:rsidRPr="00B71D05">
        <w:rPr>
          <w:bCs/>
          <w:sz w:val="26"/>
          <w:szCs w:val="26"/>
        </w:rPr>
        <w:lastRenderedPageBreak/>
        <w:t>и других архивных документах, хранящихся в государственных архивах Удмуртской Республики и муниципальных архивах Удмуртской Республики;</w:t>
      </w:r>
      <w:proofErr w:type="gramEnd"/>
      <w:r w:rsidRPr="00B71D05">
        <w:rPr>
          <w:bCs/>
          <w:sz w:val="26"/>
          <w:szCs w:val="26"/>
        </w:rPr>
        <w:t xml:space="preserve"> повышение качества и доступности государственных услуг в области архивного дела, расширение доступа населения к документам Архивного фонда Удмуртской Республики; повышение эффективности системы управления архивным делом в Удмуртской Республике.</w:t>
      </w:r>
    </w:p>
    <w:p w:rsidR="00843F63" w:rsidRPr="00F77A3A" w:rsidRDefault="00843F63" w:rsidP="00701BE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CE22C9" w:rsidRDefault="00AB449B" w:rsidP="00961193">
      <w:pPr>
        <w:pStyle w:val="a5"/>
        <w:numPr>
          <w:ilvl w:val="0"/>
          <w:numId w:val="33"/>
        </w:numPr>
        <w:tabs>
          <w:tab w:val="left" w:pos="142"/>
        </w:tabs>
        <w:spacing w:before="120" w:after="120" w:line="312" w:lineRule="auto"/>
        <w:ind w:left="0" w:firstLine="0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Исполнение государственной программы </w:t>
      </w:r>
      <w:r w:rsidR="00641097" w:rsidRPr="00AB449B">
        <w:rPr>
          <w:b/>
          <w:bCs/>
          <w:sz w:val="26"/>
          <w:szCs w:val="26"/>
        </w:rPr>
        <w:t>Удмуртской Республики «Развитие системы государственной регистрации актов гражданского состояния в Удмуртской Республике»</w:t>
      </w:r>
    </w:p>
    <w:p w:rsidR="00657DC6" w:rsidRPr="00657DC6" w:rsidRDefault="00657DC6" w:rsidP="00657DC6">
      <w:pPr>
        <w:pStyle w:val="a5"/>
        <w:tabs>
          <w:tab w:val="left" w:pos="1276"/>
        </w:tabs>
        <w:spacing w:before="120" w:after="120" w:line="312" w:lineRule="auto"/>
        <w:jc w:val="center"/>
        <w:rPr>
          <w:b/>
          <w:bCs/>
          <w:sz w:val="16"/>
          <w:szCs w:val="16"/>
        </w:rPr>
      </w:pPr>
    </w:p>
    <w:p w:rsidR="00657DC6" w:rsidRPr="00B71D05" w:rsidRDefault="00657DC6" w:rsidP="00657DC6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Государственная программа Удмуртской Республики «Развитие системы государственной регистрации актов гражданского состояния в Удмуртской Республике» утверждена постановлением Правительства Удмуртской Республики от 28 мая 2013 года №226.</w:t>
      </w:r>
    </w:p>
    <w:p w:rsidR="00657DC6" w:rsidRPr="00B71D05" w:rsidRDefault="00657DC6" w:rsidP="00657DC6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Ответственный исполнитель государственной программы – Комитет по делам ЗАГС при Правительстве Удмуртской Республики.</w:t>
      </w:r>
    </w:p>
    <w:p w:rsidR="00657DC6" w:rsidRPr="00B71D05" w:rsidRDefault="00657DC6" w:rsidP="00657DC6">
      <w:pPr>
        <w:pStyle w:val="a5"/>
        <w:spacing w:line="312" w:lineRule="auto"/>
        <w:ind w:firstLine="709"/>
        <w:rPr>
          <w:sz w:val="26"/>
          <w:szCs w:val="26"/>
        </w:rPr>
      </w:pPr>
      <w:r w:rsidRPr="00B71D05">
        <w:rPr>
          <w:sz w:val="26"/>
          <w:szCs w:val="26"/>
        </w:rPr>
        <w:t xml:space="preserve">Общий объём расходов на </w:t>
      </w:r>
      <w:r w:rsidRPr="00B71D05">
        <w:rPr>
          <w:bCs/>
          <w:sz w:val="26"/>
          <w:szCs w:val="26"/>
        </w:rPr>
        <w:t xml:space="preserve">реализацию государственной программы в 2014 году </w:t>
      </w:r>
      <w:r w:rsidRPr="00B71D05">
        <w:rPr>
          <w:sz w:val="26"/>
          <w:szCs w:val="26"/>
        </w:rPr>
        <w:t xml:space="preserve">составил </w:t>
      </w:r>
      <w:r w:rsidRPr="00B71D05">
        <w:rPr>
          <w:bCs/>
          <w:color w:val="000000"/>
          <w:szCs w:val="24"/>
        </w:rPr>
        <w:t xml:space="preserve">90 795,1 </w:t>
      </w:r>
      <w:r w:rsidRPr="00B71D05">
        <w:rPr>
          <w:sz w:val="26"/>
          <w:szCs w:val="26"/>
        </w:rPr>
        <w:t xml:space="preserve">тыс. рублей или 99,7% от бюджетных назначений, из них </w:t>
      </w:r>
      <w:r w:rsidR="006B52CF">
        <w:rPr>
          <w:bCs/>
          <w:sz w:val="26"/>
          <w:szCs w:val="26"/>
        </w:rPr>
        <w:t>за счё</w:t>
      </w:r>
      <w:r w:rsidRPr="00B71D05">
        <w:rPr>
          <w:bCs/>
          <w:sz w:val="26"/>
          <w:szCs w:val="26"/>
        </w:rPr>
        <w:t>т субвенций из федерального бюджета в сумме 81 511,0 тыс. рублей</w:t>
      </w:r>
      <w:r w:rsidRPr="00B71D05">
        <w:rPr>
          <w:sz w:val="26"/>
          <w:szCs w:val="26"/>
        </w:rPr>
        <w:t>.</w:t>
      </w:r>
    </w:p>
    <w:p w:rsidR="00657DC6" w:rsidRPr="00B71D05" w:rsidRDefault="00657DC6" w:rsidP="00657DC6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657DC6" w:rsidRPr="00B71D05" w:rsidRDefault="00657DC6" w:rsidP="00657DC6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proofErr w:type="gramStart"/>
      <w:r w:rsidRPr="00B71D05">
        <w:rPr>
          <w:b/>
          <w:bCs/>
          <w:sz w:val="26"/>
          <w:szCs w:val="26"/>
        </w:rPr>
        <w:t xml:space="preserve">- по подпрограмме «Государственная регистрация актов гражданского состояния, обеспечение сохранности и использования документов органов ЗАГС Удмуртской Республики» </w:t>
      </w:r>
      <w:r w:rsidRPr="00B71D05">
        <w:rPr>
          <w:bCs/>
          <w:sz w:val="26"/>
          <w:szCs w:val="26"/>
        </w:rPr>
        <w:t>произведены расходы за сч</w:t>
      </w:r>
      <w:r w:rsidR="006B52CF">
        <w:rPr>
          <w:bCs/>
          <w:sz w:val="26"/>
          <w:szCs w:val="26"/>
        </w:rPr>
        <w:t>ё</w:t>
      </w:r>
      <w:r w:rsidRPr="00B71D05">
        <w:rPr>
          <w:bCs/>
          <w:sz w:val="26"/>
          <w:szCs w:val="26"/>
        </w:rPr>
        <w:t>т субвенций из федерального бюджета на финансовое обеспечение переданных органам местного самоуправления в Удмуртской Республике государственных полномочий по государственной регистрации актов гражданского состояния в сумме 77 665,5 тыс. рублей или 100,0% от бюджетных назначений;</w:t>
      </w:r>
      <w:proofErr w:type="gramEnd"/>
    </w:p>
    <w:p w:rsidR="00657DC6" w:rsidRPr="00B71D05" w:rsidRDefault="00657DC6" w:rsidP="00657DC6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proofErr w:type="gramStart"/>
      <w:r w:rsidRPr="00B71D05">
        <w:rPr>
          <w:b/>
          <w:bCs/>
          <w:sz w:val="26"/>
          <w:szCs w:val="26"/>
        </w:rPr>
        <w:t>- по подпрограмме «</w:t>
      </w:r>
      <w:r w:rsidRPr="00B71D05">
        <w:rPr>
          <w:b/>
          <w:sz w:val="26"/>
          <w:szCs w:val="26"/>
        </w:rPr>
        <w:t xml:space="preserve">Создание условий для реализации государственной программы» </w:t>
      </w:r>
      <w:r w:rsidRPr="00B71D05">
        <w:rPr>
          <w:sz w:val="26"/>
          <w:szCs w:val="26"/>
        </w:rPr>
        <w:t xml:space="preserve">произведены расходы </w:t>
      </w:r>
      <w:r w:rsidRPr="00B71D05">
        <w:rPr>
          <w:bCs/>
          <w:sz w:val="26"/>
          <w:szCs w:val="26"/>
        </w:rPr>
        <w:t>на реализацию установленных полномочий (функций) Комитета по делам ЗАГС при Правительстве Удмуртской Республики, уплату налога на имущество организаций</w:t>
      </w:r>
      <w:r w:rsidRPr="00B71D05">
        <w:rPr>
          <w:sz w:val="26"/>
          <w:szCs w:val="26"/>
        </w:rPr>
        <w:t xml:space="preserve"> в сумме</w:t>
      </w:r>
      <w:r w:rsidRPr="00B71D05">
        <w:rPr>
          <w:bCs/>
          <w:sz w:val="26"/>
          <w:szCs w:val="26"/>
        </w:rPr>
        <w:t xml:space="preserve"> 13 129,6 тыс. рублей или 98,1% от бюджетных назначений, в том числе за </w:t>
      </w:r>
      <w:proofErr w:type="spellStart"/>
      <w:r w:rsidRPr="00B71D05">
        <w:rPr>
          <w:bCs/>
          <w:sz w:val="26"/>
          <w:szCs w:val="26"/>
        </w:rPr>
        <w:t>сче</w:t>
      </w:r>
      <w:r w:rsidR="006B52CF">
        <w:rPr>
          <w:bCs/>
          <w:sz w:val="26"/>
          <w:szCs w:val="26"/>
        </w:rPr>
        <w:t>ё</w:t>
      </w:r>
      <w:proofErr w:type="spellEnd"/>
      <w:r w:rsidRPr="00B71D05">
        <w:rPr>
          <w:bCs/>
          <w:sz w:val="26"/>
          <w:szCs w:val="26"/>
        </w:rPr>
        <w:t xml:space="preserve"> субвенций из федерального бюджета в сумме 3 845,5 тыс. рублей.</w:t>
      </w:r>
      <w:proofErr w:type="gramEnd"/>
    </w:p>
    <w:p w:rsidR="00657DC6" w:rsidRPr="00B71D05" w:rsidRDefault="00657DC6" w:rsidP="00657DC6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В рамках исполнения данной государственной программы в 2014 году были решены следующие задачи: повышение доступности, качества и оперативности предоставления услуг в сфере государственной регистрации актов гражданского </w:t>
      </w:r>
      <w:r w:rsidRPr="00B71D05">
        <w:rPr>
          <w:bCs/>
          <w:sz w:val="26"/>
          <w:szCs w:val="26"/>
        </w:rPr>
        <w:lastRenderedPageBreak/>
        <w:t>состояния, обеспечение сохранности документов органов ЗАГС Удмуртской Республики.</w:t>
      </w:r>
    </w:p>
    <w:p w:rsidR="00657DC6" w:rsidRPr="00657DC6" w:rsidRDefault="00657DC6" w:rsidP="00CE7248">
      <w:pPr>
        <w:pStyle w:val="a5"/>
        <w:tabs>
          <w:tab w:val="left" w:pos="993"/>
          <w:tab w:val="left" w:pos="1134"/>
        </w:tabs>
        <w:spacing w:line="312" w:lineRule="auto"/>
        <w:rPr>
          <w:bCs/>
          <w:sz w:val="16"/>
          <w:szCs w:val="16"/>
          <w:highlight w:val="yellow"/>
        </w:rPr>
      </w:pPr>
    </w:p>
    <w:p w:rsidR="00CE22C9" w:rsidRDefault="00AB449B" w:rsidP="00961193">
      <w:pPr>
        <w:pStyle w:val="a5"/>
        <w:numPr>
          <w:ilvl w:val="0"/>
          <w:numId w:val="33"/>
        </w:numPr>
        <w:tabs>
          <w:tab w:val="left" w:pos="1276"/>
        </w:tabs>
        <w:spacing w:before="120" w:after="120" w:line="312" w:lineRule="auto"/>
        <w:ind w:left="0" w:firstLine="851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>Исполнение государственной программы</w:t>
      </w:r>
      <w:r w:rsidR="004F1140" w:rsidRPr="00AB449B">
        <w:rPr>
          <w:b/>
          <w:bCs/>
          <w:sz w:val="26"/>
          <w:szCs w:val="26"/>
        </w:rPr>
        <w:t xml:space="preserve"> Удмуртской Республики «Создание условий для усто</w:t>
      </w:r>
      <w:r w:rsidR="00D772A6" w:rsidRPr="00AB449B">
        <w:rPr>
          <w:b/>
          <w:bCs/>
          <w:sz w:val="26"/>
          <w:szCs w:val="26"/>
        </w:rPr>
        <w:t>йчивого экономического развития</w:t>
      </w:r>
      <w:r w:rsidR="00985D1B" w:rsidRPr="00AB449B">
        <w:rPr>
          <w:b/>
          <w:bCs/>
          <w:sz w:val="26"/>
          <w:szCs w:val="26"/>
        </w:rPr>
        <w:t xml:space="preserve"> Удмуртской Республики</w:t>
      </w:r>
      <w:r w:rsidR="00D772A6" w:rsidRPr="00AB449B">
        <w:rPr>
          <w:b/>
          <w:bCs/>
          <w:sz w:val="26"/>
          <w:szCs w:val="26"/>
        </w:rPr>
        <w:t>»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Государственная программа Удмуртской Республики «Создание условий для устойчивого экономического развития» утверждена постановлением Правительства Удмуртской Республики от 15 апреля 2013 года №161. 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Ответственный исполнитель государственной программы – Министерство экономики Удмуртской Республики.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sz w:val="26"/>
          <w:szCs w:val="26"/>
        </w:rPr>
      </w:pPr>
      <w:r w:rsidRPr="00B71D05">
        <w:rPr>
          <w:sz w:val="26"/>
          <w:szCs w:val="26"/>
        </w:rPr>
        <w:t xml:space="preserve">Общий объём расходов на </w:t>
      </w:r>
      <w:r w:rsidRPr="00B71D05">
        <w:rPr>
          <w:bCs/>
          <w:sz w:val="26"/>
          <w:szCs w:val="26"/>
        </w:rPr>
        <w:t xml:space="preserve">реализацию государственной программы в 2014 году </w:t>
      </w:r>
      <w:r w:rsidRPr="00B71D05">
        <w:rPr>
          <w:sz w:val="26"/>
          <w:szCs w:val="26"/>
        </w:rPr>
        <w:t xml:space="preserve">составил </w:t>
      </w:r>
      <w:r w:rsidRPr="00B71D05">
        <w:rPr>
          <w:bCs/>
          <w:color w:val="000000"/>
          <w:szCs w:val="24"/>
        </w:rPr>
        <w:t xml:space="preserve">406 992,5 </w:t>
      </w:r>
      <w:r w:rsidRPr="00B71D05">
        <w:rPr>
          <w:sz w:val="26"/>
          <w:szCs w:val="26"/>
        </w:rPr>
        <w:t xml:space="preserve">тыс. рублей или 87,9% от бюджетных назначений. 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 xml:space="preserve">- по подпрограмме «Совершенствование системы государственного стратегического управления» </w:t>
      </w:r>
      <w:r w:rsidRPr="00B71D05">
        <w:rPr>
          <w:bCs/>
          <w:sz w:val="26"/>
          <w:szCs w:val="26"/>
        </w:rPr>
        <w:t>расходы составили 2 669,5 тыс. рублей</w:t>
      </w:r>
      <w:r w:rsidRPr="00B71D05">
        <w:rPr>
          <w:sz w:val="26"/>
          <w:szCs w:val="26"/>
        </w:rPr>
        <w:t xml:space="preserve"> или 97,5% от бюджетных назначений, в том числе</w:t>
      </w:r>
      <w:r w:rsidRPr="00B71D05">
        <w:rPr>
          <w:bCs/>
          <w:sz w:val="26"/>
          <w:szCs w:val="26"/>
        </w:rPr>
        <w:t>: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914,4 тыс. рублей на предоставление субсидий бюджетному учреждению Удмуртской Республики «Центр экономического анализа и антикризисного управления» на финансовое обеспечение выполнения государственной работы по ведению мониторинга финансово-экономической деятельности и оценке эффективности деятельности хозяйствующих субъектов Удмуртской Республики;</w:t>
      </w:r>
    </w:p>
    <w:p w:rsidR="003D6823" w:rsidRPr="003D6823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D6823">
        <w:rPr>
          <w:bCs/>
          <w:sz w:val="26"/>
          <w:szCs w:val="26"/>
        </w:rPr>
        <w:t xml:space="preserve">1 755,1 тыс. рублей на оплату статистической информации в целях реализации Указа Президента Удмуртской Республики от 4 октября 2012 года № 180 «О мерах по реализации мероприятий по оценке </w:t>
      </w:r>
      <w:proofErr w:type="gramStart"/>
      <w:r w:rsidRPr="003D6823">
        <w:rPr>
          <w:bCs/>
          <w:sz w:val="26"/>
          <w:szCs w:val="26"/>
        </w:rPr>
        <w:t>эффективности деятельности исполнительных органов государственной власти Удмуртской Республики</w:t>
      </w:r>
      <w:proofErr w:type="gramEnd"/>
      <w:r w:rsidRPr="003D6823">
        <w:rPr>
          <w:bCs/>
          <w:sz w:val="26"/>
          <w:szCs w:val="26"/>
        </w:rPr>
        <w:t>»;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 xml:space="preserve">- по подпрограмме «Разработка и реализация инвестиционной государственной политики» </w:t>
      </w:r>
      <w:r w:rsidRPr="00B71D05">
        <w:rPr>
          <w:bCs/>
          <w:sz w:val="26"/>
          <w:szCs w:val="26"/>
        </w:rPr>
        <w:t>расходы составили 73 982,6 тыс. рублей</w:t>
      </w:r>
      <w:r w:rsidRPr="00B71D05">
        <w:rPr>
          <w:sz w:val="26"/>
          <w:szCs w:val="26"/>
        </w:rPr>
        <w:t xml:space="preserve"> или 93,3% от бюджетных назначений, в том числе</w:t>
      </w:r>
      <w:r w:rsidRPr="00B71D05">
        <w:rPr>
          <w:bCs/>
          <w:sz w:val="26"/>
          <w:szCs w:val="26"/>
        </w:rPr>
        <w:t>:</w:t>
      </w:r>
    </w:p>
    <w:p w:rsidR="00405D79" w:rsidRPr="00D77584" w:rsidRDefault="00405D79" w:rsidP="00961193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1 891,9 тыс</w:t>
      </w:r>
      <w:proofErr w:type="gramStart"/>
      <w:r>
        <w:rPr>
          <w:bCs/>
          <w:sz w:val="26"/>
          <w:szCs w:val="26"/>
        </w:rPr>
        <w:t>.</w:t>
      </w:r>
      <w:r w:rsidRPr="00D77584">
        <w:rPr>
          <w:bCs/>
          <w:sz w:val="26"/>
          <w:szCs w:val="26"/>
        </w:rPr>
        <w:t>р</w:t>
      </w:r>
      <w:proofErr w:type="gramEnd"/>
      <w:r w:rsidRPr="00D77584">
        <w:rPr>
          <w:bCs/>
          <w:sz w:val="26"/>
          <w:szCs w:val="26"/>
        </w:rPr>
        <w:t xml:space="preserve">ублей </w:t>
      </w:r>
      <w:r w:rsidRPr="00D77584">
        <w:rPr>
          <w:sz w:val="26"/>
          <w:szCs w:val="26"/>
        </w:rPr>
        <w:t>на выполнение государственной работы по оценке бюджетной эффективности реализации инвестиционного проекта (бизнес-плана) и подготовке заключения по инвестиционным проектам (бизнес-планам), реализуемым или планируемым к реализации на территории Удмуртской Республики;</w:t>
      </w:r>
    </w:p>
    <w:p w:rsidR="00405D79" w:rsidRPr="00D77584" w:rsidRDefault="00405D79" w:rsidP="00961193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1 620,7 тыс</w:t>
      </w:r>
      <w:proofErr w:type="gramStart"/>
      <w:r>
        <w:rPr>
          <w:sz w:val="26"/>
          <w:szCs w:val="26"/>
        </w:rPr>
        <w:t>.</w:t>
      </w:r>
      <w:r w:rsidRPr="00D77584">
        <w:rPr>
          <w:sz w:val="26"/>
          <w:szCs w:val="26"/>
        </w:rPr>
        <w:t>р</w:t>
      </w:r>
      <w:proofErr w:type="gramEnd"/>
      <w:r w:rsidRPr="00D77584">
        <w:rPr>
          <w:sz w:val="26"/>
          <w:szCs w:val="26"/>
        </w:rPr>
        <w:t xml:space="preserve">ублей на выполнение государственной работы по проведению экономико-правовой экспертизы и подготовке заключений о </w:t>
      </w:r>
      <w:r w:rsidRPr="00D77584">
        <w:rPr>
          <w:sz w:val="26"/>
          <w:szCs w:val="26"/>
        </w:rPr>
        <w:lastRenderedPageBreak/>
        <w:t xml:space="preserve">возможности предоставления государственной финансовой поддержки хозяйствующим субъектам Удмуртской Республики; </w:t>
      </w:r>
    </w:p>
    <w:p w:rsidR="003D6823" w:rsidRPr="0046076A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D6823">
        <w:rPr>
          <w:bCs/>
          <w:sz w:val="26"/>
          <w:szCs w:val="26"/>
        </w:rPr>
        <w:t>12 970,0 тыс. рублей на реализацию мероприятий</w:t>
      </w:r>
      <w:r w:rsidR="00E613C0">
        <w:rPr>
          <w:bCs/>
          <w:sz w:val="26"/>
          <w:szCs w:val="26"/>
        </w:rPr>
        <w:t>, направленных на поддержку и стимулирование инвестиционной деятельности в Удмуртской Республике в рамках</w:t>
      </w:r>
      <w:r w:rsidRPr="003D6823">
        <w:rPr>
          <w:bCs/>
          <w:sz w:val="26"/>
          <w:szCs w:val="26"/>
        </w:rPr>
        <w:t xml:space="preserve"> республиканской целевой </w:t>
      </w:r>
      <w:hyperlink r:id="rId8" w:history="1">
        <w:r w:rsidRPr="003D6823">
          <w:rPr>
            <w:bCs/>
            <w:sz w:val="26"/>
            <w:szCs w:val="26"/>
          </w:rPr>
          <w:t>программ</w:t>
        </w:r>
      </w:hyperlink>
      <w:r w:rsidRPr="003D6823">
        <w:rPr>
          <w:bCs/>
          <w:sz w:val="26"/>
          <w:szCs w:val="26"/>
        </w:rPr>
        <w:t xml:space="preserve">ы «Создание благоприятных условий для привлечения инвестиций в </w:t>
      </w:r>
      <w:r w:rsidRPr="0046076A">
        <w:rPr>
          <w:bCs/>
          <w:sz w:val="26"/>
          <w:szCs w:val="26"/>
        </w:rPr>
        <w:t>Удмуртскую Республику</w:t>
      </w:r>
      <w:r w:rsidR="00E613C0">
        <w:rPr>
          <w:bCs/>
          <w:sz w:val="26"/>
          <w:szCs w:val="26"/>
        </w:rPr>
        <w:t xml:space="preserve"> на 2010-2014 годы</w:t>
      </w:r>
      <w:r w:rsidRPr="0046076A">
        <w:rPr>
          <w:bCs/>
          <w:sz w:val="26"/>
          <w:szCs w:val="26"/>
        </w:rPr>
        <w:t>»;</w:t>
      </w:r>
    </w:p>
    <w:p w:rsidR="0046076A" w:rsidRPr="0046076A" w:rsidRDefault="003D6823" w:rsidP="00961193">
      <w:pPr>
        <w:pStyle w:val="af2"/>
        <w:numPr>
          <w:ilvl w:val="0"/>
          <w:numId w:val="49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6"/>
          <w:szCs w:val="26"/>
        </w:rPr>
      </w:pPr>
      <w:r w:rsidRPr="0046076A">
        <w:rPr>
          <w:bCs/>
          <w:sz w:val="26"/>
          <w:szCs w:val="26"/>
        </w:rPr>
        <w:t xml:space="preserve">57 500 тыс. рублей </w:t>
      </w:r>
      <w:r w:rsidR="0046076A" w:rsidRPr="0046076A">
        <w:rPr>
          <w:sz w:val="26"/>
          <w:szCs w:val="26"/>
        </w:rPr>
        <w:t>на финансирование инвестиционных проектов за счет  Инвестиционного фонда Удмуртской Республики;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 xml:space="preserve">- по подпрограмме «Разработка и реализация инновационной государственной политики» </w:t>
      </w:r>
      <w:r w:rsidRPr="00B71D05">
        <w:rPr>
          <w:bCs/>
          <w:sz w:val="26"/>
          <w:szCs w:val="26"/>
        </w:rPr>
        <w:t>расходы составили 2 923,6 тыс. рублей</w:t>
      </w:r>
      <w:r w:rsidRPr="00B71D05">
        <w:rPr>
          <w:sz w:val="26"/>
          <w:szCs w:val="26"/>
        </w:rPr>
        <w:t xml:space="preserve"> или 87,5% от бюджетных назначений, в том числе</w:t>
      </w:r>
      <w:r w:rsidRPr="00B71D05">
        <w:rPr>
          <w:bCs/>
          <w:sz w:val="26"/>
          <w:szCs w:val="26"/>
        </w:rPr>
        <w:t>: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1 608,4 тыс. рублей на подготовку кадрового потенциала в сфере управления и инноваций;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429,8 тыс. рублей на реализацию мероприятий по стимулированию </w:t>
      </w:r>
      <w:r w:rsidRPr="00D85B1D">
        <w:rPr>
          <w:bCs/>
          <w:sz w:val="26"/>
          <w:szCs w:val="26"/>
        </w:rPr>
        <w:t>инновационной деятельности в Удмуртской Республике</w:t>
      </w:r>
      <w:r w:rsidR="00D85B1D" w:rsidRPr="00D85B1D">
        <w:rPr>
          <w:bCs/>
          <w:sz w:val="26"/>
          <w:szCs w:val="26"/>
        </w:rPr>
        <w:t xml:space="preserve"> в рамках республиканской целевой программы «Развитие инновационной деятельности в Удмуртской Республике на 2010-2014 годы»</w:t>
      </w:r>
      <w:r w:rsidRPr="00D85B1D">
        <w:rPr>
          <w:bCs/>
          <w:sz w:val="26"/>
          <w:szCs w:val="26"/>
        </w:rPr>
        <w:t>;</w:t>
      </w:r>
      <w:r w:rsidRPr="00B71D05">
        <w:rPr>
          <w:bCs/>
          <w:sz w:val="26"/>
          <w:szCs w:val="26"/>
        </w:rPr>
        <w:t xml:space="preserve"> </w:t>
      </w:r>
    </w:p>
    <w:p w:rsidR="00842D0D" w:rsidRPr="00D77584" w:rsidRDefault="00842D0D" w:rsidP="00961193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</w:t>
      </w:r>
      <w:r w:rsidRPr="00D77584">
        <w:rPr>
          <w:bCs/>
          <w:sz w:val="26"/>
          <w:szCs w:val="26"/>
        </w:rPr>
        <w:t xml:space="preserve">федерального бюджета произведены расходы </w:t>
      </w:r>
      <w:r>
        <w:rPr>
          <w:bCs/>
          <w:sz w:val="26"/>
          <w:szCs w:val="26"/>
        </w:rPr>
        <w:t>в</w:t>
      </w:r>
      <w:r w:rsidRPr="00D7758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сумме </w:t>
      </w:r>
      <w:r>
        <w:rPr>
          <w:sz w:val="26"/>
          <w:szCs w:val="26"/>
        </w:rPr>
        <w:t>885,4</w:t>
      </w:r>
      <w:r w:rsidRPr="00D77584">
        <w:rPr>
          <w:bCs/>
          <w:sz w:val="26"/>
          <w:szCs w:val="26"/>
        </w:rPr>
        <w:t xml:space="preserve"> тыс.</w:t>
      </w:r>
      <w:r>
        <w:rPr>
          <w:bCs/>
          <w:sz w:val="26"/>
          <w:szCs w:val="26"/>
        </w:rPr>
        <w:t xml:space="preserve"> </w:t>
      </w:r>
      <w:r w:rsidRPr="00D77584">
        <w:rPr>
          <w:bCs/>
          <w:sz w:val="26"/>
          <w:szCs w:val="26"/>
        </w:rPr>
        <w:t>рублей</w:t>
      </w:r>
      <w:r>
        <w:rPr>
          <w:sz w:val="26"/>
          <w:szCs w:val="26"/>
        </w:rPr>
        <w:t xml:space="preserve">  на подготовку управленческих кадров для организаций народного хозяйства;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>- по подпрограмме «Развитие малого и среднего предпринимательства в Удмуртской Республике»</w:t>
      </w:r>
      <w:r w:rsidRPr="00B71D05">
        <w:rPr>
          <w:bCs/>
          <w:sz w:val="26"/>
          <w:szCs w:val="26"/>
        </w:rPr>
        <w:t xml:space="preserve"> расходы составили 211 497,3 тыс. рублей</w:t>
      </w:r>
      <w:r w:rsidRPr="00B71D05">
        <w:rPr>
          <w:sz w:val="26"/>
          <w:szCs w:val="26"/>
        </w:rPr>
        <w:t xml:space="preserve"> или 86,4% от бюджетных назначений, в том числе</w:t>
      </w:r>
      <w:r w:rsidRPr="00B71D05">
        <w:rPr>
          <w:bCs/>
          <w:sz w:val="26"/>
          <w:szCs w:val="26"/>
        </w:rPr>
        <w:t>:</w:t>
      </w:r>
    </w:p>
    <w:p w:rsidR="00AF66C4" w:rsidRPr="00D77584" w:rsidRDefault="00AF66C4" w:rsidP="00961193">
      <w:pPr>
        <w:pStyle w:val="a5"/>
        <w:numPr>
          <w:ilvl w:val="0"/>
          <w:numId w:val="13"/>
        </w:numPr>
        <w:tabs>
          <w:tab w:val="left" w:pos="1418"/>
        </w:tabs>
        <w:spacing w:line="312" w:lineRule="auto"/>
        <w:ind w:left="0" w:firstLine="709"/>
        <w:rPr>
          <w:b/>
          <w:bCs/>
          <w:sz w:val="26"/>
          <w:szCs w:val="26"/>
        </w:rPr>
      </w:pPr>
      <w:r w:rsidRPr="00D77584">
        <w:rPr>
          <w:bCs/>
          <w:sz w:val="26"/>
          <w:szCs w:val="26"/>
        </w:rPr>
        <w:t xml:space="preserve">6 242,6 тыс. рублей на предоставление субсидий Автономному учреждению Удмуртской Республики «Республиканский бизнес-инкубатор» </w:t>
      </w:r>
      <w:r>
        <w:rPr>
          <w:bCs/>
          <w:sz w:val="26"/>
          <w:szCs w:val="26"/>
        </w:rPr>
        <w:t xml:space="preserve">для оказания </w:t>
      </w:r>
      <w:r w:rsidRPr="00D77584">
        <w:rPr>
          <w:bCs/>
          <w:sz w:val="26"/>
          <w:szCs w:val="26"/>
        </w:rPr>
        <w:t xml:space="preserve">государственных услуг в сфере </w:t>
      </w:r>
      <w:r>
        <w:rPr>
          <w:bCs/>
          <w:sz w:val="26"/>
          <w:szCs w:val="26"/>
        </w:rPr>
        <w:t xml:space="preserve">государственной поддержки </w:t>
      </w:r>
      <w:r w:rsidRPr="00D77584">
        <w:rPr>
          <w:bCs/>
          <w:sz w:val="26"/>
          <w:szCs w:val="26"/>
        </w:rPr>
        <w:t>малого и среднего предпринимательства</w:t>
      </w:r>
      <w:r>
        <w:rPr>
          <w:bCs/>
          <w:sz w:val="26"/>
          <w:szCs w:val="26"/>
        </w:rPr>
        <w:t xml:space="preserve"> в Удмуртской Республике</w:t>
      </w:r>
      <w:r w:rsidRPr="00D77584">
        <w:rPr>
          <w:b/>
          <w:bCs/>
          <w:sz w:val="26"/>
          <w:szCs w:val="26"/>
        </w:rPr>
        <w:t xml:space="preserve"> </w:t>
      </w:r>
      <w:r w:rsidRPr="00D77584">
        <w:rPr>
          <w:bCs/>
          <w:sz w:val="26"/>
          <w:szCs w:val="26"/>
        </w:rPr>
        <w:t xml:space="preserve">и уплату земельного налога; 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47 351,2 тыс. рублей на мероприятия по поддержке и развитию малого и среднего предпринимательства в Удмуртской Республике;</w:t>
      </w:r>
    </w:p>
    <w:p w:rsidR="003D6823" w:rsidRPr="00B71D05" w:rsidRDefault="00933F1F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за счёт средств, поступивших из федерального бюджета, произведены расходы в сумме</w:t>
      </w:r>
      <w:r w:rsidRPr="00B71D05">
        <w:rPr>
          <w:bCs/>
          <w:sz w:val="26"/>
          <w:szCs w:val="26"/>
        </w:rPr>
        <w:t xml:space="preserve"> </w:t>
      </w:r>
      <w:r w:rsidR="003D6823" w:rsidRPr="00B71D05">
        <w:rPr>
          <w:bCs/>
          <w:sz w:val="26"/>
          <w:szCs w:val="26"/>
        </w:rPr>
        <w:t>157 903,6 тыс. рублей на государственную поддержку малого и среднего предпринимательства, включая крестьянские (фермерские) хозяйства;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>- по подпрограмме «Развитие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Республике»</w:t>
      </w:r>
      <w:r w:rsidRPr="00B71D05">
        <w:rPr>
          <w:bCs/>
          <w:sz w:val="26"/>
          <w:szCs w:val="26"/>
        </w:rPr>
        <w:t xml:space="preserve"> </w:t>
      </w:r>
      <w:r w:rsidRPr="00B71D05">
        <w:rPr>
          <w:bCs/>
          <w:sz w:val="26"/>
          <w:szCs w:val="26"/>
        </w:rPr>
        <w:lastRenderedPageBreak/>
        <w:t>расходы составили 19 740,7 тыс. рублей или 92,4% от бюджетных назначений, в том числе: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201,8 тыс. рублей на организацию деятельности Ассоциации развития и поддержки местного самоуправления «Совет муниципальных образований Удмуртской Республики»;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93,7 тыс. рублей на обеспечение деятельности общественной палаты Удмуртской Республики;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2 662,2 тыс. рублей на реализацию Закона Удмуртской Республики от </w:t>
      </w:r>
      <w:r w:rsidR="004F6E0C">
        <w:rPr>
          <w:bCs/>
          <w:sz w:val="26"/>
          <w:szCs w:val="26"/>
        </w:rPr>
        <w:t xml:space="preserve">          </w:t>
      </w:r>
      <w:r w:rsidRPr="00B71D05">
        <w:rPr>
          <w:bCs/>
          <w:sz w:val="26"/>
          <w:szCs w:val="26"/>
        </w:rPr>
        <w:t>30 июня 2011 года № 30-РЗ «О добровольной пожарной охране в Удмуртской Республике»;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750,0 тыс. рублей на мероприятия по развитию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Республике»;</w:t>
      </w:r>
    </w:p>
    <w:p w:rsidR="003D6823" w:rsidRPr="00B71D05" w:rsidRDefault="003D682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16 033,0 тыс. рублей на предоставление субсидий на мероприятия по поддержке социально ориентированных некоммерческих организаций</w:t>
      </w:r>
      <w:r w:rsidR="004F6E0C">
        <w:rPr>
          <w:bCs/>
          <w:sz w:val="26"/>
          <w:szCs w:val="26"/>
        </w:rPr>
        <w:t>, за счёт средств, поступивших из федерального бюджета</w:t>
      </w:r>
      <w:r w:rsidRPr="00B71D05">
        <w:rPr>
          <w:bCs/>
          <w:sz w:val="26"/>
          <w:szCs w:val="26"/>
        </w:rPr>
        <w:t>;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 xml:space="preserve">- по подпрограмме «Развитие межрегиональной и внешнеэкономической деятельности Удмуртской Республики» </w:t>
      </w:r>
      <w:r w:rsidRPr="00B71D05">
        <w:rPr>
          <w:bCs/>
          <w:sz w:val="26"/>
          <w:szCs w:val="26"/>
        </w:rPr>
        <w:t>произведены расходы по участию Удмуртии в выставках и ярмарках в сумме 1 636,0 тыс. рублей или 77,6% от бюджетных назначений;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 xml:space="preserve">- по подпрограмме «Организация определения поставщиков (подрядчиков, исполнителей) для государственных заказчиков и бюджетных учреждений Удмуртской Республики» </w:t>
      </w:r>
      <w:r w:rsidRPr="00B71D05">
        <w:rPr>
          <w:bCs/>
          <w:sz w:val="26"/>
          <w:szCs w:val="26"/>
        </w:rPr>
        <w:t>произведены расходы на оплату услуг специализированных организаций для осуществления функций по размещению заказов путем проведения торгов в форме конкурса и аукционов в сумме 38 219,</w:t>
      </w:r>
      <w:r w:rsidR="00FB53F9">
        <w:rPr>
          <w:bCs/>
          <w:sz w:val="26"/>
          <w:szCs w:val="26"/>
        </w:rPr>
        <w:t>2</w:t>
      </w:r>
      <w:r w:rsidRPr="00B71D05">
        <w:rPr>
          <w:bCs/>
          <w:sz w:val="26"/>
          <w:szCs w:val="26"/>
        </w:rPr>
        <w:t xml:space="preserve"> тыс. рублей или 73,8% от бюджетных назначений;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>- по подпрограмме «</w:t>
      </w:r>
      <w:hyperlink w:anchor="Par1028" w:history="1">
        <w:r w:rsidRPr="00B71D05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B71D05">
        <w:rPr>
          <w:b/>
          <w:bCs/>
          <w:sz w:val="26"/>
          <w:szCs w:val="26"/>
        </w:rPr>
        <w:t xml:space="preserve"> государственной программы» </w:t>
      </w:r>
      <w:r w:rsidRPr="00B71D05">
        <w:rPr>
          <w:bCs/>
          <w:sz w:val="26"/>
          <w:szCs w:val="26"/>
        </w:rPr>
        <w:t>произведены расходы на реализацию установленных полномочий (функций) Министерства экономики Удмуртской Республики и уплату налога на имущество организаций в сумме 56 323,7 тыс. рублей или 98,1% от бюджетных назначений.</w:t>
      </w:r>
    </w:p>
    <w:p w:rsidR="003D6823" w:rsidRPr="00B71D05" w:rsidRDefault="003D6823" w:rsidP="003D6823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В рамках исполнения данной государственной программы в 2014 году были решены следующие задачи:</w:t>
      </w:r>
      <w:r w:rsidRPr="00B71D05">
        <w:rPr>
          <w:sz w:val="26"/>
          <w:szCs w:val="26"/>
        </w:rPr>
        <w:t xml:space="preserve"> стимулирование инвестиционной и инновационной деятельности с целью диверсификации экономики, развития высокотехнологичных производств,</w:t>
      </w:r>
      <w:r w:rsidRPr="00B71D05">
        <w:rPr>
          <w:bCs/>
          <w:sz w:val="26"/>
          <w:szCs w:val="26"/>
        </w:rPr>
        <w:t xml:space="preserve"> повышение эффективности государственного управления, поддержка малого и среднего предпринимательства.</w:t>
      </w:r>
    </w:p>
    <w:p w:rsidR="00A94EAE" w:rsidRPr="002D2922" w:rsidRDefault="00A94EAE" w:rsidP="00A94EA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D75003" w:rsidRPr="002D2922" w:rsidRDefault="00AB449B" w:rsidP="00961193">
      <w:pPr>
        <w:pStyle w:val="a5"/>
        <w:numPr>
          <w:ilvl w:val="0"/>
          <w:numId w:val="33"/>
        </w:numPr>
        <w:tabs>
          <w:tab w:val="left" w:pos="1276"/>
        </w:tabs>
        <w:spacing w:line="312" w:lineRule="auto"/>
        <w:ind w:left="0" w:firstLine="851"/>
        <w:jc w:val="center"/>
        <w:rPr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lastRenderedPageBreak/>
        <w:t>Исполнение государственной программы</w:t>
      </w:r>
      <w:r w:rsidR="00491A66" w:rsidRPr="00AB449B">
        <w:rPr>
          <w:b/>
          <w:bCs/>
          <w:sz w:val="26"/>
          <w:szCs w:val="26"/>
        </w:rPr>
        <w:t xml:space="preserve"> Удмуртской Республики «Развитие промышленности и повышение ее конкурентоспособности</w:t>
      </w:r>
      <w:r w:rsidR="003468D6" w:rsidRPr="00AB449B">
        <w:rPr>
          <w:b/>
          <w:bCs/>
          <w:sz w:val="26"/>
          <w:szCs w:val="26"/>
        </w:rPr>
        <w:t>»</w:t>
      </w:r>
    </w:p>
    <w:p w:rsidR="002D2922" w:rsidRPr="002D2922" w:rsidRDefault="002D2922" w:rsidP="002D2922">
      <w:pPr>
        <w:pStyle w:val="a5"/>
        <w:tabs>
          <w:tab w:val="left" w:pos="1276"/>
        </w:tabs>
        <w:spacing w:line="312" w:lineRule="auto"/>
        <w:ind w:left="851"/>
        <w:rPr>
          <w:bCs/>
          <w:sz w:val="16"/>
          <w:szCs w:val="16"/>
        </w:rPr>
      </w:pPr>
    </w:p>
    <w:p w:rsidR="00F074A9" w:rsidRPr="00B71D05" w:rsidRDefault="00F074A9" w:rsidP="00F074A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Государственная программа Удмуртской Республики «Развитие промышленности и повышение ее конкурентоспособности» утверждена постановлением Правительства Удмуртской Республики от 20 мая 2013 года №201. </w:t>
      </w:r>
    </w:p>
    <w:p w:rsidR="00F074A9" w:rsidRPr="00B71D05" w:rsidRDefault="00F074A9" w:rsidP="00F074A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Ответственный исполнитель государственной программы – Министерство промышленности и энергетики Удмуртской Республики.</w:t>
      </w:r>
    </w:p>
    <w:p w:rsidR="00F074A9" w:rsidRPr="00B71D05" w:rsidRDefault="00F074A9" w:rsidP="00F074A9">
      <w:pPr>
        <w:pStyle w:val="a5"/>
        <w:spacing w:line="312" w:lineRule="auto"/>
        <w:ind w:firstLine="709"/>
        <w:rPr>
          <w:sz w:val="26"/>
          <w:szCs w:val="26"/>
        </w:rPr>
      </w:pPr>
      <w:r w:rsidRPr="00B71D05">
        <w:rPr>
          <w:sz w:val="26"/>
          <w:szCs w:val="26"/>
        </w:rPr>
        <w:t xml:space="preserve">Общий объём расходов на </w:t>
      </w:r>
      <w:r w:rsidRPr="00B71D05">
        <w:rPr>
          <w:bCs/>
          <w:sz w:val="26"/>
          <w:szCs w:val="26"/>
        </w:rPr>
        <w:t xml:space="preserve">реализацию государственной программы в 2014 году </w:t>
      </w:r>
      <w:r w:rsidRPr="00B71D05">
        <w:rPr>
          <w:sz w:val="26"/>
          <w:szCs w:val="26"/>
        </w:rPr>
        <w:t xml:space="preserve">составил </w:t>
      </w:r>
      <w:r w:rsidRPr="00B71D05">
        <w:rPr>
          <w:bCs/>
          <w:sz w:val="26"/>
          <w:szCs w:val="26"/>
        </w:rPr>
        <w:t>83 039,3 тыс. рублей</w:t>
      </w:r>
      <w:r w:rsidRPr="00B71D05">
        <w:rPr>
          <w:sz w:val="26"/>
          <w:szCs w:val="26"/>
        </w:rPr>
        <w:t xml:space="preserve"> или 79% от бюджетных назначений. </w:t>
      </w:r>
    </w:p>
    <w:p w:rsidR="00F074A9" w:rsidRDefault="00F074A9" w:rsidP="00F074A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Указанные расходы произведены в структуре подпрограмм следующим образом:</w:t>
      </w:r>
    </w:p>
    <w:p w:rsidR="00F074A9" w:rsidRPr="00F074A9" w:rsidRDefault="00F074A9" w:rsidP="00F074A9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/>
          <w:bCs/>
          <w:sz w:val="26"/>
          <w:szCs w:val="26"/>
        </w:rPr>
      </w:pPr>
      <w:r w:rsidRPr="00374681">
        <w:rPr>
          <w:b/>
          <w:bCs/>
          <w:sz w:val="26"/>
          <w:szCs w:val="26"/>
        </w:rPr>
        <w:t xml:space="preserve">- по подпрограмме «Развитие обрабатывающих производств» </w:t>
      </w:r>
      <w:r w:rsidRPr="00374681">
        <w:rPr>
          <w:bCs/>
          <w:sz w:val="26"/>
          <w:szCs w:val="26"/>
        </w:rPr>
        <w:t xml:space="preserve">произведены расходы на предоставление субсидий </w:t>
      </w:r>
      <w:r w:rsidR="00374681" w:rsidRPr="00374681">
        <w:rPr>
          <w:bCs/>
          <w:sz w:val="26"/>
          <w:szCs w:val="26"/>
        </w:rPr>
        <w:t xml:space="preserve">промышленным </w:t>
      </w:r>
      <w:r w:rsidRPr="00374681">
        <w:rPr>
          <w:bCs/>
          <w:sz w:val="26"/>
          <w:szCs w:val="26"/>
        </w:rPr>
        <w:t>предприятиям Удмуртской Республики в сумме 32 693,4 тыс. рублей</w:t>
      </w:r>
      <w:r w:rsidR="00374681" w:rsidRPr="00374681">
        <w:rPr>
          <w:bCs/>
          <w:sz w:val="26"/>
          <w:szCs w:val="26"/>
        </w:rPr>
        <w:t xml:space="preserve"> или 69,4% от бюджетных назначений</w:t>
      </w:r>
      <w:r w:rsidR="0037732B" w:rsidRPr="00374681">
        <w:rPr>
          <w:bCs/>
          <w:sz w:val="26"/>
          <w:szCs w:val="26"/>
        </w:rPr>
        <w:t>;</w:t>
      </w:r>
    </w:p>
    <w:p w:rsidR="000976AB" w:rsidRPr="00B71D05" w:rsidRDefault="000976AB" w:rsidP="000976AB">
      <w:pPr>
        <w:pStyle w:val="a5"/>
        <w:tabs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976AB">
        <w:rPr>
          <w:b/>
          <w:bCs/>
          <w:sz w:val="26"/>
          <w:szCs w:val="26"/>
        </w:rPr>
        <w:t>по подпрограмме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</w:t>
      </w:r>
      <w:r>
        <w:rPr>
          <w:b/>
          <w:bCs/>
          <w:sz w:val="26"/>
          <w:szCs w:val="26"/>
        </w:rPr>
        <w:t xml:space="preserve"> </w:t>
      </w:r>
      <w:r w:rsidRPr="000976AB">
        <w:rPr>
          <w:bCs/>
          <w:sz w:val="26"/>
          <w:szCs w:val="26"/>
        </w:rPr>
        <w:t xml:space="preserve">произведены </w:t>
      </w:r>
      <w:r>
        <w:rPr>
          <w:bCs/>
          <w:sz w:val="26"/>
          <w:szCs w:val="26"/>
        </w:rPr>
        <w:t xml:space="preserve">расходы в сумме 19 261,1 тыс. рублей </w:t>
      </w:r>
      <w:r w:rsidRPr="00B71D05">
        <w:rPr>
          <w:bCs/>
          <w:sz w:val="26"/>
          <w:szCs w:val="26"/>
        </w:rPr>
        <w:t xml:space="preserve">или </w:t>
      </w:r>
      <w:r>
        <w:rPr>
          <w:bCs/>
          <w:sz w:val="26"/>
          <w:szCs w:val="26"/>
        </w:rPr>
        <w:t>74,1</w:t>
      </w:r>
      <w:r w:rsidRPr="00B71D05">
        <w:rPr>
          <w:bCs/>
          <w:sz w:val="26"/>
          <w:szCs w:val="26"/>
        </w:rPr>
        <w:t>% от бюджетных назначений.</w:t>
      </w:r>
    </w:p>
    <w:p w:rsidR="00F074A9" w:rsidRPr="00B71D05" w:rsidRDefault="00F074A9" w:rsidP="00F074A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proofErr w:type="gramStart"/>
      <w:r w:rsidRPr="00B71D05">
        <w:rPr>
          <w:b/>
          <w:bCs/>
          <w:sz w:val="26"/>
          <w:szCs w:val="26"/>
        </w:rPr>
        <w:t xml:space="preserve">- по подпрограмме «Развитие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Республики» </w:t>
      </w:r>
      <w:r w:rsidRPr="00B71D05">
        <w:rPr>
          <w:bCs/>
          <w:sz w:val="26"/>
          <w:szCs w:val="26"/>
        </w:rPr>
        <w:t>произведены расходы на предоставление субсидий на расширение действующих и организацию новых производств, организацию новых рабочих мест, организацию системы профессионального образования и упреждающей профессиональной подготовки в сумме 950,0 тыс. рублей или 95,0% от бюджетных назначений.</w:t>
      </w:r>
      <w:proofErr w:type="gramEnd"/>
    </w:p>
    <w:p w:rsidR="00F074A9" w:rsidRDefault="00F074A9" w:rsidP="00F074A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>- по подпрограмме «Создание условий для реализации государственной программы»</w:t>
      </w:r>
      <w:r w:rsidRPr="00B71D05">
        <w:rPr>
          <w:rFonts w:eastAsia="Calibri"/>
          <w:sz w:val="26"/>
          <w:szCs w:val="26"/>
        </w:rPr>
        <w:t xml:space="preserve"> произведены расходы на</w:t>
      </w:r>
      <w:r w:rsidRPr="00B71D05">
        <w:rPr>
          <w:bCs/>
          <w:sz w:val="26"/>
          <w:szCs w:val="26"/>
        </w:rPr>
        <w:t xml:space="preserve"> реализацию установленных полномочий (функций) </w:t>
      </w:r>
      <w:r w:rsidRPr="00B71D05">
        <w:rPr>
          <w:rFonts w:eastAsia="Calibri"/>
          <w:sz w:val="26"/>
          <w:szCs w:val="26"/>
        </w:rPr>
        <w:t>Министерства промышленности и энергетики Удмуртской Республики,</w:t>
      </w:r>
      <w:r w:rsidRPr="00B71D05">
        <w:rPr>
          <w:bCs/>
          <w:sz w:val="26"/>
          <w:szCs w:val="26"/>
        </w:rPr>
        <w:t xml:space="preserve"> уплату налога на имущество организаций в сумме 30 134,8 тыс. рублей или 97,1% от бюджетных назначений.</w:t>
      </w:r>
    </w:p>
    <w:p w:rsidR="00EB1810" w:rsidRDefault="00EB1810" w:rsidP="00F074A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</w:p>
    <w:p w:rsidR="00EB1810" w:rsidRDefault="00EB1810" w:rsidP="00F074A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</w:p>
    <w:p w:rsidR="00EB1810" w:rsidRPr="00B71D05" w:rsidRDefault="00EB1810" w:rsidP="00F074A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/>
          <w:bCs/>
          <w:sz w:val="26"/>
          <w:szCs w:val="26"/>
        </w:rPr>
      </w:pPr>
    </w:p>
    <w:p w:rsidR="008B6301" w:rsidRPr="0024744B" w:rsidRDefault="008B6301" w:rsidP="008A0A75">
      <w:pPr>
        <w:pStyle w:val="a5"/>
        <w:tabs>
          <w:tab w:val="left" w:pos="1276"/>
        </w:tabs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D81D62" w:rsidRDefault="008B6301" w:rsidP="00961193">
      <w:pPr>
        <w:pStyle w:val="a5"/>
        <w:numPr>
          <w:ilvl w:val="0"/>
          <w:numId w:val="33"/>
        </w:numPr>
        <w:tabs>
          <w:tab w:val="left" w:pos="1276"/>
        </w:tabs>
        <w:spacing w:line="312" w:lineRule="auto"/>
        <w:ind w:hanging="503"/>
        <w:jc w:val="center"/>
        <w:rPr>
          <w:b/>
          <w:bCs/>
          <w:sz w:val="26"/>
          <w:szCs w:val="26"/>
        </w:rPr>
      </w:pPr>
      <w:r w:rsidRPr="008B6301">
        <w:rPr>
          <w:b/>
          <w:bCs/>
          <w:sz w:val="26"/>
          <w:szCs w:val="26"/>
        </w:rPr>
        <w:lastRenderedPageBreak/>
        <w:t>Исполнение государственной программы Удмуртской Республики</w:t>
      </w:r>
    </w:p>
    <w:p w:rsidR="008B6301" w:rsidRDefault="008B6301" w:rsidP="00D81D62">
      <w:pPr>
        <w:pStyle w:val="a5"/>
        <w:tabs>
          <w:tab w:val="left" w:pos="1276"/>
        </w:tabs>
        <w:spacing w:line="312" w:lineRule="auto"/>
        <w:ind w:left="1637" w:hanging="503"/>
        <w:jc w:val="center"/>
        <w:rPr>
          <w:b/>
          <w:bCs/>
          <w:sz w:val="26"/>
          <w:szCs w:val="26"/>
        </w:rPr>
      </w:pPr>
      <w:r w:rsidRPr="008B6301">
        <w:rPr>
          <w:b/>
          <w:bCs/>
          <w:sz w:val="26"/>
          <w:szCs w:val="26"/>
        </w:rPr>
        <w:t>«Развитие лесного хозяйства»</w:t>
      </w:r>
    </w:p>
    <w:p w:rsidR="0024744B" w:rsidRPr="0024744B" w:rsidRDefault="0024744B" w:rsidP="00D81D62">
      <w:pPr>
        <w:pStyle w:val="a5"/>
        <w:tabs>
          <w:tab w:val="left" w:pos="1276"/>
        </w:tabs>
        <w:spacing w:line="312" w:lineRule="auto"/>
        <w:ind w:left="1637" w:hanging="503"/>
        <w:jc w:val="center"/>
        <w:rPr>
          <w:b/>
          <w:bCs/>
          <w:sz w:val="16"/>
          <w:szCs w:val="16"/>
        </w:rPr>
      </w:pPr>
    </w:p>
    <w:p w:rsidR="008B6301" w:rsidRPr="008B6301" w:rsidRDefault="008B6301" w:rsidP="008B6301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8B6301">
        <w:rPr>
          <w:bCs/>
          <w:sz w:val="26"/>
          <w:szCs w:val="26"/>
        </w:rPr>
        <w:t xml:space="preserve">Государственная программа Удмуртской Республики «Развитие лесного хозяйства»  утверждена постановлением Правительства Удмуртской Республики от 29 июля 2013 года №329. </w:t>
      </w:r>
    </w:p>
    <w:p w:rsidR="008B6301" w:rsidRPr="008B6301" w:rsidRDefault="008B6301" w:rsidP="008B6301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8B6301">
        <w:rPr>
          <w:bCs/>
          <w:sz w:val="26"/>
          <w:szCs w:val="26"/>
        </w:rPr>
        <w:t>Ответственный исполнитель государственной программы – Министерство лесного хозяйства Удмуртской Республики.</w:t>
      </w:r>
    </w:p>
    <w:p w:rsidR="008B6301" w:rsidRPr="008B6301" w:rsidRDefault="008B6301" w:rsidP="008B6301">
      <w:pPr>
        <w:pStyle w:val="a5"/>
        <w:spacing w:line="312" w:lineRule="auto"/>
        <w:ind w:firstLine="709"/>
        <w:rPr>
          <w:sz w:val="26"/>
          <w:szCs w:val="26"/>
        </w:rPr>
      </w:pPr>
      <w:r w:rsidRPr="008B6301">
        <w:rPr>
          <w:sz w:val="26"/>
          <w:szCs w:val="26"/>
        </w:rPr>
        <w:t xml:space="preserve">Общий объём расходов на </w:t>
      </w:r>
      <w:r w:rsidRPr="008B6301">
        <w:rPr>
          <w:bCs/>
          <w:sz w:val="26"/>
          <w:szCs w:val="26"/>
        </w:rPr>
        <w:t xml:space="preserve">реализацию государственной программы в 2014 году </w:t>
      </w:r>
      <w:r w:rsidRPr="008B6301">
        <w:rPr>
          <w:sz w:val="26"/>
          <w:szCs w:val="26"/>
        </w:rPr>
        <w:t xml:space="preserve">составил </w:t>
      </w:r>
      <w:r w:rsidRPr="008B6301">
        <w:rPr>
          <w:bCs/>
          <w:color w:val="000000"/>
          <w:sz w:val="26"/>
          <w:szCs w:val="26"/>
        </w:rPr>
        <w:t xml:space="preserve">308 822,0 </w:t>
      </w:r>
      <w:r w:rsidRPr="008B6301">
        <w:rPr>
          <w:sz w:val="26"/>
          <w:szCs w:val="26"/>
        </w:rPr>
        <w:t xml:space="preserve">тыс. рублей или 97,7% от бюджетных назначений, в том числе </w:t>
      </w:r>
      <w:r w:rsidRPr="008B6301">
        <w:rPr>
          <w:bCs/>
          <w:sz w:val="26"/>
          <w:szCs w:val="26"/>
        </w:rPr>
        <w:t>211 637,6</w:t>
      </w:r>
      <w:r w:rsidRPr="008B6301">
        <w:rPr>
          <w:sz w:val="26"/>
          <w:szCs w:val="26"/>
        </w:rPr>
        <w:t xml:space="preserve"> тыс. рублей</w:t>
      </w:r>
      <w:r w:rsidRPr="008B6301">
        <w:rPr>
          <w:bCs/>
          <w:sz w:val="26"/>
          <w:szCs w:val="26"/>
        </w:rPr>
        <w:t xml:space="preserve"> за счет средств, поступивших из федерального бюджета</w:t>
      </w:r>
      <w:r w:rsidRPr="008B6301">
        <w:rPr>
          <w:sz w:val="26"/>
          <w:szCs w:val="26"/>
        </w:rPr>
        <w:t xml:space="preserve">. </w:t>
      </w:r>
    </w:p>
    <w:p w:rsidR="008B6301" w:rsidRPr="008B6301" w:rsidRDefault="008B6301" w:rsidP="008B6301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8B6301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8B6301" w:rsidRPr="008B6301" w:rsidRDefault="008B6301" w:rsidP="008B6301">
      <w:pPr>
        <w:pStyle w:val="a5"/>
        <w:tabs>
          <w:tab w:val="left" w:pos="993"/>
          <w:tab w:val="left" w:pos="1134"/>
        </w:tabs>
        <w:spacing w:line="312" w:lineRule="auto"/>
        <w:ind w:firstLine="993"/>
        <w:rPr>
          <w:b/>
          <w:bCs/>
          <w:sz w:val="26"/>
          <w:szCs w:val="26"/>
          <w:highlight w:val="yellow"/>
        </w:rPr>
      </w:pPr>
      <w:r w:rsidRPr="008B6301">
        <w:rPr>
          <w:b/>
          <w:sz w:val="26"/>
          <w:szCs w:val="26"/>
        </w:rPr>
        <w:t xml:space="preserve">- по </w:t>
      </w:r>
      <w:r w:rsidRPr="008B6301">
        <w:rPr>
          <w:b/>
          <w:bCs/>
          <w:sz w:val="26"/>
          <w:szCs w:val="26"/>
        </w:rPr>
        <w:t xml:space="preserve">подпрограмме «Охрана и защита лесов» </w:t>
      </w:r>
      <w:r w:rsidRPr="008B6301">
        <w:rPr>
          <w:bCs/>
          <w:sz w:val="26"/>
          <w:szCs w:val="26"/>
        </w:rPr>
        <w:t xml:space="preserve">расходы составили 96 805,0 тыс. рублей или  96,4% </w:t>
      </w:r>
      <w:r w:rsidRPr="008B6301">
        <w:rPr>
          <w:sz w:val="26"/>
          <w:szCs w:val="26"/>
        </w:rPr>
        <w:t xml:space="preserve">от бюджетных назначений, в том числе 41 808,5 тыс. рублей </w:t>
      </w:r>
      <w:r w:rsidRPr="008B6301">
        <w:rPr>
          <w:bCs/>
          <w:sz w:val="26"/>
          <w:szCs w:val="26"/>
        </w:rPr>
        <w:t>за счет средств, поступивших из федерального бюджета. Средства использованы следующим образом:</w:t>
      </w:r>
    </w:p>
    <w:p w:rsidR="008B6301" w:rsidRPr="008B6301" w:rsidRDefault="008B6301" w:rsidP="0096119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line="312" w:lineRule="auto"/>
        <w:ind w:left="0" w:firstLine="993"/>
        <w:rPr>
          <w:bCs/>
          <w:sz w:val="26"/>
          <w:szCs w:val="26"/>
        </w:rPr>
      </w:pPr>
      <w:r w:rsidRPr="008B6301">
        <w:rPr>
          <w:bCs/>
          <w:sz w:val="26"/>
          <w:szCs w:val="26"/>
        </w:rPr>
        <w:t xml:space="preserve"> </w:t>
      </w:r>
      <w:proofErr w:type="gramStart"/>
      <w:r w:rsidRPr="008B6301">
        <w:rPr>
          <w:bCs/>
          <w:sz w:val="26"/>
          <w:szCs w:val="26"/>
        </w:rPr>
        <w:t>91 102,7 тыс. рублей на предоставление субсидий автономному учреждению Удмуртской Республики «</w:t>
      </w:r>
      <w:proofErr w:type="spellStart"/>
      <w:r w:rsidRPr="008B6301">
        <w:rPr>
          <w:bCs/>
          <w:sz w:val="26"/>
          <w:szCs w:val="26"/>
        </w:rPr>
        <w:t>Удмуртлес</w:t>
      </w:r>
      <w:proofErr w:type="spellEnd"/>
      <w:r w:rsidRPr="008B6301">
        <w:rPr>
          <w:bCs/>
          <w:sz w:val="26"/>
          <w:szCs w:val="26"/>
        </w:rPr>
        <w:t>» на финансовое обеспечение выполнения государственных работ по предупреждению лесных пожаров, по созданию и (или) содержанию систем, средств предупреждения и тушения лесных пожаров, осуществлению мониторинга пожарной опасности в лесах и лесных пожаров, тушению лесных пожаров, по проведению профилактики возникновения, локализации и ликвидации очагов вредных организмов, в том числе 37</w:t>
      </w:r>
      <w:proofErr w:type="gramEnd"/>
      <w:r w:rsidRPr="008B6301">
        <w:rPr>
          <w:bCs/>
          <w:sz w:val="26"/>
          <w:szCs w:val="26"/>
        </w:rPr>
        <w:t> 331,4 тыс. рублей за счет субвенции из федерального бюджета на реализацию полномочий Российской Федерации в области лесных отношений;</w:t>
      </w:r>
    </w:p>
    <w:p w:rsidR="008B6301" w:rsidRPr="008B6301" w:rsidRDefault="008B6301" w:rsidP="0096119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line="312" w:lineRule="auto"/>
        <w:ind w:left="0" w:firstLine="993"/>
        <w:rPr>
          <w:bCs/>
          <w:sz w:val="26"/>
          <w:szCs w:val="26"/>
        </w:rPr>
      </w:pPr>
      <w:r w:rsidRPr="008B6301">
        <w:rPr>
          <w:bCs/>
          <w:sz w:val="26"/>
          <w:szCs w:val="26"/>
        </w:rPr>
        <w:t xml:space="preserve"> 4 717,1 тыс. рублей на приобретение специализированной </w:t>
      </w:r>
      <w:proofErr w:type="spellStart"/>
      <w:r w:rsidRPr="008B6301">
        <w:rPr>
          <w:bCs/>
          <w:sz w:val="26"/>
          <w:szCs w:val="26"/>
        </w:rPr>
        <w:t>лесопожарной</w:t>
      </w:r>
      <w:proofErr w:type="spellEnd"/>
      <w:r w:rsidRPr="008B6301">
        <w:rPr>
          <w:bCs/>
          <w:sz w:val="26"/>
          <w:szCs w:val="26"/>
        </w:rPr>
        <w:t xml:space="preserve"> техники и оборудования, в том числе 4 477,1 тыс. рублей за счет субсидии из федерального бюджета;</w:t>
      </w:r>
    </w:p>
    <w:p w:rsidR="008B6301" w:rsidRPr="008B6301" w:rsidRDefault="008B6301" w:rsidP="0096119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line="312" w:lineRule="auto"/>
        <w:ind w:left="0" w:firstLine="993"/>
        <w:rPr>
          <w:bCs/>
          <w:sz w:val="26"/>
          <w:szCs w:val="26"/>
        </w:rPr>
      </w:pPr>
      <w:r w:rsidRPr="008B6301">
        <w:rPr>
          <w:bCs/>
          <w:sz w:val="26"/>
          <w:szCs w:val="26"/>
        </w:rPr>
        <w:t xml:space="preserve"> 985,2 тыс. рублей на выполнение мероприятий в области охраны, защиты и воспроизводства лесов: проведение профилактики возникновения и ликвидации очагов вредных организмов.</w:t>
      </w:r>
    </w:p>
    <w:p w:rsidR="008B6301" w:rsidRPr="008B6301" w:rsidRDefault="008B6301" w:rsidP="008B630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8B6301">
        <w:rPr>
          <w:b/>
          <w:bCs/>
          <w:sz w:val="26"/>
          <w:szCs w:val="26"/>
        </w:rPr>
        <w:t xml:space="preserve">- по подпрограмме «Воспроизводство лесов» </w:t>
      </w:r>
      <w:r w:rsidRPr="008B6301">
        <w:rPr>
          <w:bCs/>
          <w:sz w:val="26"/>
          <w:szCs w:val="26"/>
        </w:rPr>
        <w:t xml:space="preserve">расходы составили 8 549,8 тыс. рублей или  98% </w:t>
      </w:r>
      <w:r w:rsidRPr="008B6301">
        <w:rPr>
          <w:sz w:val="26"/>
          <w:szCs w:val="26"/>
        </w:rPr>
        <w:t xml:space="preserve">от бюджетных назначений, в том числе 3 514,7 тыс. рублей </w:t>
      </w:r>
      <w:r w:rsidRPr="008B6301">
        <w:rPr>
          <w:bCs/>
          <w:sz w:val="26"/>
          <w:szCs w:val="26"/>
        </w:rPr>
        <w:t>за счет средств, поступивших из федерального бюджета. Средства использованы следующим образом:</w:t>
      </w:r>
    </w:p>
    <w:p w:rsidR="008B6301" w:rsidRPr="008B6301" w:rsidRDefault="008B6301" w:rsidP="00961193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spacing w:line="312" w:lineRule="auto"/>
        <w:ind w:left="0" w:firstLine="993"/>
        <w:rPr>
          <w:bCs/>
          <w:sz w:val="26"/>
          <w:szCs w:val="26"/>
        </w:rPr>
      </w:pPr>
      <w:r w:rsidRPr="008B6301">
        <w:rPr>
          <w:bCs/>
          <w:sz w:val="26"/>
          <w:szCs w:val="26"/>
        </w:rPr>
        <w:lastRenderedPageBreak/>
        <w:t xml:space="preserve"> 5 404,2 тыс. рублей на предоставление субсидий автономному учреждению Удмуртской Республики «</w:t>
      </w:r>
      <w:proofErr w:type="spellStart"/>
      <w:r w:rsidRPr="008B6301">
        <w:rPr>
          <w:bCs/>
          <w:sz w:val="26"/>
          <w:szCs w:val="26"/>
        </w:rPr>
        <w:t>Удмуртлес</w:t>
      </w:r>
      <w:proofErr w:type="spellEnd"/>
      <w:r w:rsidRPr="008B6301">
        <w:rPr>
          <w:bCs/>
          <w:sz w:val="26"/>
          <w:szCs w:val="26"/>
        </w:rPr>
        <w:t xml:space="preserve">» на финансовое обеспечение выполнения государственных работ по лесному семеноводству, по </w:t>
      </w:r>
      <w:proofErr w:type="spellStart"/>
      <w:r w:rsidRPr="008B6301">
        <w:rPr>
          <w:bCs/>
          <w:sz w:val="26"/>
          <w:szCs w:val="26"/>
        </w:rPr>
        <w:t>лесовосстановлению</w:t>
      </w:r>
      <w:proofErr w:type="spellEnd"/>
      <w:r w:rsidRPr="008B6301">
        <w:rPr>
          <w:bCs/>
          <w:sz w:val="26"/>
          <w:szCs w:val="26"/>
        </w:rPr>
        <w:t>, по уходу за лесами, в том числе 3 514,7 тыс. рублей за счет субвенции из федерального бюджета на осуществление полномочий Российской Федерации в области лесных отношений;</w:t>
      </w:r>
    </w:p>
    <w:p w:rsidR="008B6301" w:rsidRPr="008B6301" w:rsidRDefault="008B6301" w:rsidP="00961193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spacing w:line="312" w:lineRule="auto"/>
        <w:ind w:left="0" w:firstLine="993"/>
        <w:rPr>
          <w:bCs/>
          <w:sz w:val="26"/>
          <w:szCs w:val="26"/>
        </w:rPr>
      </w:pPr>
      <w:r w:rsidRPr="008B6301">
        <w:rPr>
          <w:bCs/>
          <w:sz w:val="26"/>
          <w:szCs w:val="26"/>
        </w:rPr>
        <w:t xml:space="preserve"> 3 145,6 тыс. рублей на выполнение мероприятий в области охраны, защиты и воспроизводства лесов: осуществление </w:t>
      </w:r>
      <w:proofErr w:type="spellStart"/>
      <w:r w:rsidRPr="008B6301">
        <w:rPr>
          <w:bCs/>
          <w:sz w:val="26"/>
          <w:szCs w:val="26"/>
        </w:rPr>
        <w:t>лесовосстановления</w:t>
      </w:r>
      <w:proofErr w:type="spellEnd"/>
      <w:r w:rsidRPr="008B6301">
        <w:rPr>
          <w:bCs/>
          <w:sz w:val="26"/>
          <w:szCs w:val="26"/>
        </w:rPr>
        <w:t>, проведение рубок ухода в молодняках;</w:t>
      </w:r>
    </w:p>
    <w:p w:rsidR="008B6301" w:rsidRPr="008B6301" w:rsidRDefault="008B6301" w:rsidP="008B630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8B6301">
        <w:rPr>
          <w:b/>
          <w:bCs/>
          <w:sz w:val="26"/>
          <w:szCs w:val="26"/>
        </w:rPr>
        <w:t>- по подпрограмме «</w:t>
      </w:r>
      <w:hyperlink w:anchor="Par1028" w:history="1">
        <w:r w:rsidRPr="008B6301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8B6301">
        <w:rPr>
          <w:b/>
          <w:bCs/>
          <w:sz w:val="26"/>
          <w:szCs w:val="26"/>
        </w:rPr>
        <w:t xml:space="preserve"> государственной программы» </w:t>
      </w:r>
      <w:r w:rsidRPr="008B6301">
        <w:rPr>
          <w:bCs/>
          <w:sz w:val="26"/>
          <w:szCs w:val="26"/>
        </w:rPr>
        <w:t xml:space="preserve">расходы составили 203 467,2 тыс. рублей или 98,3 % </w:t>
      </w:r>
      <w:r w:rsidRPr="008B6301">
        <w:rPr>
          <w:sz w:val="26"/>
          <w:szCs w:val="26"/>
        </w:rPr>
        <w:t xml:space="preserve">от бюджетных назначений, </w:t>
      </w:r>
      <w:r w:rsidR="00417634" w:rsidRPr="00B71D05">
        <w:rPr>
          <w:bCs/>
          <w:sz w:val="26"/>
          <w:szCs w:val="26"/>
        </w:rPr>
        <w:t>из них за счет субвенций из федерального бюджета на реализацию отдельных полномочий Российской Федерации в области лесных отношений в сумме 166 314,4 тыс. рублей.</w:t>
      </w:r>
      <w:r w:rsidRPr="008B6301">
        <w:rPr>
          <w:bCs/>
          <w:sz w:val="26"/>
          <w:szCs w:val="26"/>
        </w:rPr>
        <w:t xml:space="preserve"> Средства направлены на реализацию установленных полномочий (функций) Министерства лесного хозяйства Удмуртской Республики и государственных казенных учреждений Удмуртской Республики – лесничеств, на уплату налога на имущество организаций и земельного налога</w:t>
      </w:r>
      <w:r w:rsidRPr="008B6301">
        <w:rPr>
          <w:sz w:val="26"/>
          <w:szCs w:val="26"/>
        </w:rPr>
        <w:t>.</w:t>
      </w:r>
    </w:p>
    <w:p w:rsidR="008B6301" w:rsidRDefault="008B6301" w:rsidP="008B6301">
      <w:pPr>
        <w:pStyle w:val="a5"/>
        <w:spacing w:line="312" w:lineRule="auto"/>
        <w:ind w:firstLine="993"/>
        <w:rPr>
          <w:bCs/>
          <w:sz w:val="26"/>
          <w:szCs w:val="26"/>
        </w:rPr>
      </w:pPr>
      <w:proofErr w:type="gramStart"/>
      <w:r w:rsidRPr="008B6301">
        <w:rPr>
          <w:bCs/>
          <w:sz w:val="26"/>
          <w:szCs w:val="26"/>
        </w:rPr>
        <w:t xml:space="preserve">В рамках исполнения данной государственной программы в 2014 году были решены следующие задачи: </w:t>
      </w:r>
      <w:r w:rsidRPr="008B6301">
        <w:rPr>
          <w:sz w:val="26"/>
          <w:szCs w:val="26"/>
        </w:rPr>
        <w:t>сокращение потерь лесного хозяйства от пожаров, вредных организмов и незаконных рубок, создание условий для рационального и интенсивного использования лесов при сохранении их экологических функций и биологического разнообразия, повышение эффективности контроля за использованием и воспроизводством лесов, обеспечение баланса выбытия и восстановления лесов, повышение продуктивности и качества лесов, повышение</w:t>
      </w:r>
      <w:proofErr w:type="gramEnd"/>
      <w:r w:rsidRPr="008B6301">
        <w:rPr>
          <w:sz w:val="26"/>
          <w:szCs w:val="26"/>
        </w:rPr>
        <w:t xml:space="preserve"> эффективности управления лесами, </w:t>
      </w:r>
      <w:r w:rsidRPr="008B6301">
        <w:rPr>
          <w:bCs/>
          <w:sz w:val="26"/>
          <w:szCs w:val="26"/>
        </w:rPr>
        <w:t>реализация установленных полномочий (функций) Министерства лесного хозяйства Удмуртской Республики.</w:t>
      </w:r>
    </w:p>
    <w:p w:rsidR="004C23DE" w:rsidRPr="008B6301" w:rsidRDefault="004C23DE" w:rsidP="008B6301">
      <w:pPr>
        <w:pStyle w:val="a5"/>
        <w:spacing w:line="312" w:lineRule="auto"/>
        <w:ind w:firstLine="993"/>
        <w:rPr>
          <w:bCs/>
          <w:sz w:val="26"/>
          <w:szCs w:val="26"/>
          <w:highlight w:val="yellow"/>
        </w:rPr>
      </w:pPr>
    </w:p>
    <w:p w:rsidR="004C23DE" w:rsidRPr="004C23DE" w:rsidRDefault="004C23DE" w:rsidP="00961193">
      <w:pPr>
        <w:pStyle w:val="a5"/>
        <w:numPr>
          <w:ilvl w:val="0"/>
          <w:numId w:val="29"/>
        </w:numPr>
        <w:spacing w:after="120" w:line="312" w:lineRule="auto"/>
        <w:ind w:left="426"/>
        <w:jc w:val="center"/>
        <w:rPr>
          <w:bCs/>
          <w:sz w:val="26"/>
          <w:szCs w:val="26"/>
        </w:rPr>
      </w:pPr>
      <w:r w:rsidRPr="004C23DE">
        <w:rPr>
          <w:b/>
          <w:bCs/>
          <w:sz w:val="26"/>
          <w:szCs w:val="26"/>
        </w:rPr>
        <w:t>Исполнение государственной программы Удмуртской Республики «Развитие сельского хозяйства и регулирование рынков сельскохозяйственной продукции, сырья и продовольствия» на 2013—2020 годы</w:t>
      </w:r>
    </w:p>
    <w:p w:rsidR="004C23DE" w:rsidRPr="004C23DE" w:rsidRDefault="004C23DE" w:rsidP="004C23DE">
      <w:pPr>
        <w:pStyle w:val="a5"/>
        <w:spacing w:line="312" w:lineRule="auto"/>
        <w:ind w:firstLine="709"/>
        <w:rPr>
          <w:sz w:val="26"/>
          <w:szCs w:val="26"/>
        </w:rPr>
      </w:pPr>
      <w:r w:rsidRPr="004C23DE">
        <w:rPr>
          <w:bCs/>
          <w:sz w:val="26"/>
          <w:szCs w:val="26"/>
        </w:rPr>
        <w:t xml:space="preserve">Государственная программа Удмуртской Республики «Развитие сельского хозяйства и регулирование рынков сельскохозяйственной продукции, сырья и </w:t>
      </w:r>
      <w:r w:rsidRPr="004C23DE">
        <w:rPr>
          <w:sz w:val="26"/>
          <w:szCs w:val="26"/>
        </w:rPr>
        <w:t>продовольствия» утверждена постановлением Правительства Удмуртской Республики от 15 марта 2013 года №102.</w:t>
      </w:r>
    </w:p>
    <w:p w:rsidR="004C23DE" w:rsidRPr="004C23DE" w:rsidRDefault="004C23DE" w:rsidP="004C23DE">
      <w:pPr>
        <w:pStyle w:val="a5"/>
        <w:spacing w:line="312" w:lineRule="auto"/>
        <w:ind w:firstLine="709"/>
        <w:rPr>
          <w:sz w:val="26"/>
          <w:szCs w:val="26"/>
        </w:rPr>
      </w:pPr>
      <w:r w:rsidRPr="004C23DE">
        <w:rPr>
          <w:sz w:val="26"/>
          <w:szCs w:val="26"/>
        </w:rPr>
        <w:t>Ответственный исполнитель государственной программы – Министерство сельского хозяйства и продовольствия  Удмуртской Республики.</w:t>
      </w:r>
    </w:p>
    <w:p w:rsidR="004C23DE" w:rsidRPr="004C23DE" w:rsidRDefault="004C23DE" w:rsidP="004C23DE">
      <w:pPr>
        <w:pStyle w:val="a5"/>
        <w:spacing w:line="312" w:lineRule="auto"/>
        <w:ind w:firstLine="709"/>
        <w:rPr>
          <w:sz w:val="26"/>
          <w:szCs w:val="26"/>
          <w:highlight w:val="yellow"/>
        </w:rPr>
      </w:pPr>
      <w:r w:rsidRPr="004C23DE">
        <w:rPr>
          <w:sz w:val="26"/>
          <w:szCs w:val="26"/>
        </w:rPr>
        <w:lastRenderedPageBreak/>
        <w:t xml:space="preserve">Общий объём расходов на </w:t>
      </w:r>
      <w:r w:rsidRPr="004C23DE">
        <w:rPr>
          <w:bCs/>
          <w:sz w:val="26"/>
          <w:szCs w:val="26"/>
        </w:rPr>
        <w:t xml:space="preserve">реализацию государственной программы в 2014 году </w:t>
      </w:r>
      <w:r w:rsidRPr="004C23DE">
        <w:rPr>
          <w:sz w:val="26"/>
          <w:szCs w:val="26"/>
        </w:rPr>
        <w:t xml:space="preserve">составил 3 098 102,1 тыс. рублей или </w:t>
      </w:r>
      <w:r w:rsidR="005A456B">
        <w:rPr>
          <w:sz w:val="26"/>
          <w:szCs w:val="26"/>
        </w:rPr>
        <w:t>94,4</w:t>
      </w:r>
      <w:r w:rsidRPr="004C23DE">
        <w:rPr>
          <w:sz w:val="26"/>
          <w:szCs w:val="26"/>
        </w:rPr>
        <w:t>% от бюджетных назначений, в том числе 1 503 385,2 тыс. рублей за счет средств, поступивших из федерального бюджета.</w:t>
      </w:r>
    </w:p>
    <w:p w:rsidR="004C23DE" w:rsidRPr="004C23DE" w:rsidRDefault="004C23DE" w:rsidP="004C23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4C23DE" w:rsidRPr="004C23DE" w:rsidRDefault="004C23DE" w:rsidP="004C23DE">
      <w:pPr>
        <w:spacing w:line="293" w:lineRule="auto"/>
        <w:ind w:firstLine="709"/>
        <w:jc w:val="both"/>
        <w:rPr>
          <w:sz w:val="26"/>
          <w:szCs w:val="26"/>
        </w:rPr>
      </w:pPr>
      <w:r w:rsidRPr="004C23DE">
        <w:rPr>
          <w:sz w:val="26"/>
          <w:szCs w:val="26"/>
        </w:rPr>
        <w:t xml:space="preserve">- </w:t>
      </w:r>
      <w:r w:rsidRPr="004C23DE">
        <w:rPr>
          <w:b/>
          <w:sz w:val="26"/>
          <w:szCs w:val="26"/>
        </w:rPr>
        <w:t xml:space="preserve">по подпрограмме «Развитие </w:t>
      </w:r>
      <w:proofErr w:type="spellStart"/>
      <w:r w:rsidRPr="004C23DE">
        <w:rPr>
          <w:b/>
          <w:sz w:val="26"/>
          <w:szCs w:val="26"/>
        </w:rPr>
        <w:t>подотрасли</w:t>
      </w:r>
      <w:proofErr w:type="spellEnd"/>
      <w:r w:rsidRPr="004C23DE">
        <w:rPr>
          <w:b/>
          <w:sz w:val="26"/>
          <w:szCs w:val="26"/>
        </w:rPr>
        <w:t xml:space="preserve"> растениеводства, переработки и реализации продукции растениеводства» </w:t>
      </w:r>
      <w:r w:rsidRPr="004C23DE">
        <w:rPr>
          <w:sz w:val="26"/>
          <w:szCs w:val="26"/>
        </w:rPr>
        <w:t>расходы составили 748 324,5 тыс. рублей или 9</w:t>
      </w:r>
      <w:r w:rsidR="003A3EB2">
        <w:rPr>
          <w:sz w:val="26"/>
          <w:szCs w:val="26"/>
        </w:rPr>
        <w:t xml:space="preserve">3,9 </w:t>
      </w:r>
      <w:r w:rsidRPr="004C23DE">
        <w:rPr>
          <w:sz w:val="26"/>
          <w:szCs w:val="26"/>
        </w:rPr>
        <w:t>% от бюджетных назначений, в том числе  425 111,1 тыс. рублей за счет средств, поступивших из федерального бюджета. Средства использованы следующим образом: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395 513,0 тыс. рублей на</w:t>
      </w:r>
      <w:r w:rsidRPr="004C23DE">
        <w:rPr>
          <w:sz w:val="26"/>
          <w:szCs w:val="26"/>
        </w:rPr>
        <w:t xml:space="preserve"> о</w:t>
      </w:r>
      <w:r w:rsidRPr="004C23DE">
        <w:rPr>
          <w:bCs/>
          <w:sz w:val="26"/>
          <w:szCs w:val="26"/>
        </w:rPr>
        <w:t xml:space="preserve">казание несвязанной поддержки сельскохозяйственным товаропроизводителям в области растениеводства, </w:t>
      </w:r>
      <w:r w:rsidRPr="004C23DE">
        <w:rPr>
          <w:sz w:val="26"/>
          <w:szCs w:val="26"/>
        </w:rPr>
        <w:t>в том числе 237 307,6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144 159,6 тыс. рублей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растениеводства, </w:t>
      </w:r>
      <w:r w:rsidRPr="004C23DE">
        <w:rPr>
          <w:sz w:val="26"/>
          <w:szCs w:val="26"/>
        </w:rPr>
        <w:t>в том числе 110 269,6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56 628,6 тыс. рублей на возмещение части процентной ставки по инвестиционным кредитам (займам) на развитие растениеводства, переработки и развития инфраструктуры и </w:t>
      </w:r>
      <w:proofErr w:type="spellStart"/>
      <w:r w:rsidRPr="004C23DE">
        <w:rPr>
          <w:bCs/>
          <w:sz w:val="26"/>
          <w:szCs w:val="26"/>
        </w:rPr>
        <w:t>логистического</w:t>
      </w:r>
      <w:proofErr w:type="spellEnd"/>
      <w:r w:rsidRPr="004C23DE">
        <w:rPr>
          <w:bCs/>
          <w:sz w:val="26"/>
          <w:szCs w:val="26"/>
        </w:rPr>
        <w:t xml:space="preserve"> обеспечения рынков продукции растениеводства, </w:t>
      </w:r>
      <w:r w:rsidRPr="004C23DE">
        <w:rPr>
          <w:sz w:val="26"/>
          <w:szCs w:val="26"/>
        </w:rPr>
        <w:t>в том числе 38 128,6 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27 664,5 тыс. рублей на развитие элитного семеноводства, </w:t>
      </w:r>
      <w:r w:rsidRPr="004C23DE">
        <w:rPr>
          <w:sz w:val="26"/>
          <w:szCs w:val="26"/>
        </w:rPr>
        <w:t>в том числе 5 164,4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26 846,7 тыс. рублей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</w:t>
      </w:r>
      <w:r w:rsidRPr="004C23DE">
        <w:rPr>
          <w:sz w:val="26"/>
          <w:szCs w:val="26"/>
        </w:rPr>
        <w:t>в том числе 20 581,0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44 346,0 тыс. рублей на</w:t>
      </w:r>
      <w:r w:rsidRPr="004C23DE">
        <w:rPr>
          <w:sz w:val="26"/>
          <w:szCs w:val="26"/>
        </w:rPr>
        <w:t xml:space="preserve"> </w:t>
      </w:r>
      <w:r w:rsidRPr="004C23DE">
        <w:rPr>
          <w:bCs/>
          <w:sz w:val="26"/>
          <w:szCs w:val="26"/>
        </w:rPr>
        <w:t>развитие льняного комплекса Удмуртской Республики в рамках республиканской целевой программы "Развитие льняного комплекса Удмуртской Республики на 2010-2014 годы",</w:t>
      </w:r>
      <w:r w:rsidRPr="004C23DE">
        <w:rPr>
          <w:sz w:val="26"/>
          <w:szCs w:val="26"/>
        </w:rPr>
        <w:t xml:space="preserve"> в том числе 13 660,0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20 678,7 тыс. рублей на предоставление субсидий на приобретение средств химизации (минеральных удобрений и пестицидов) в рамках республиканской целевой программы " республиканская целевая </w:t>
      </w:r>
      <w:hyperlink r:id="rId9" w:history="1">
        <w:r w:rsidRPr="004C23DE">
          <w:rPr>
            <w:bCs/>
            <w:sz w:val="26"/>
            <w:szCs w:val="26"/>
          </w:rPr>
          <w:t>программа</w:t>
        </w:r>
      </w:hyperlink>
      <w:r w:rsidRPr="004C23DE">
        <w:rPr>
          <w:bCs/>
          <w:sz w:val="26"/>
          <w:szCs w:val="26"/>
        </w:rPr>
        <w:t xml:space="preserve"> "Сохранение плодородия почв Удмуртской Республики на 2011 - 2015 годы";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lastRenderedPageBreak/>
        <w:t xml:space="preserve">11 941,0  тыс. рублей на предоставление субсидий на выполнение работ по известкованию и </w:t>
      </w:r>
      <w:proofErr w:type="spellStart"/>
      <w:r w:rsidRPr="004C23DE">
        <w:rPr>
          <w:bCs/>
          <w:sz w:val="26"/>
          <w:szCs w:val="26"/>
        </w:rPr>
        <w:t>фосфоритованию</w:t>
      </w:r>
      <w:proofErr w:type="spellEnd"/>
      <w:r w:rsidRPr="004C23DE">
        <w:rPr>
          <w:bCs/>
          <w:sz w:val="26"/>
          <w:szCs w:val="26"/>
        </w:rPr>
        <w:t xml:space="preserve"> почв в рамках республиканской целевой программы " республиканская целевая </w:t>
      </w:r>
      <w:hyperlink r:id="rId10" w:history="1">
        <w:r w:rsidRPr="004C23DE">
          <w:rPr>
            <w:bCs/>
            <w:sz w:val="26"/>
            <w:szCs w:val="26"/>
          </w:rPr>
          <w:t>программа</w:t>
        </w:r>
      </w:hyperlink>
      <w:r w:rsidRPr="004C23DE">
        <w:rPr>
          <w:bCs/>
          <w:sz w:val="26"/>
          <w:szCs w:val="26"/>
        </w:rPr>
        <w:t xml:space="preserve"> "Сохранение плодородия почв Удмуртской Республики на 2011 - 2015 годы";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10 769,3 тыс. рублей на предоставление субсидий на проведение работ по мелиорации земель, ремонту мелиоративных систем и гидротехнических сооружений, сельскохозяйственному водоснабжению в рамках республиканской целевой программы "Сохранение плодородия почв Удмуртской Республики на 2011 - 2015 годы";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5 721,8 тыс. рублей на</w:t>
      </w:r>
      <w:r w:rsidRPr="004C23DE">
        <w:rPr>
          <w:sz w:val="26"/>
          <w:szCs w:val="26"/>
        </w:rPr>
        <w:t xml:space="preserve"> ф</w:t>
      </w:r>
      <w:r w:rsidRPr="004C23DE">
        <w:rPr>
          <w:bCs/>
          <w:sz w:val="26"/>
          <w:szCs w:val="26"/>
        </w:rPr>
        <w:t xml:space="preserve">инансирование работ по агрохимическому обследованию почв, эколого-токсикологическому обследованию почв и мониторингу почв на </w:t>
      </w:r>
      <w:proofErr w:type="spellStart"/>
      <w:r w:rsidRPr="004C23DE">
        <w:rPr>
          <w:bCs/>
          <w:sz w:val="26"/>
          <w:szCs w:val="26"/>
        </w:rPr>
        <w:t>реперных</w:t>
      </w:r>
      <w:proofErr w:type="spellEnd"/>
      <w:r w:rsidRPr="004C23DE">
        <w:rPr>
          <w:bCs/>
          <w:sz w:val="26"/>
          <w:szCs w:val="26"/>
        </w:rPr>
        <w:t xml:space="preserve"> участках  в рамках республиканской целевой программы " республиканская целевая </w:t>
      </w:r>
      <w:hyperlink r:id="rId11" w:history="1">
        <w:r w:rsidRPr="004C23DE">
          <w:rPr>
            <w:bCs/>
            <w:sz w:val="26"/>
            <w:szCs w:val="26"/>
          </w:rPr>
          <w:t>программа</w:t>
        </w:r>
      </w:hyperlink>
      <w:r w:rsidRPr="004C23DE">
        <w:rPr>
          <w:bCs/>
          <w:sz w:val="26"/>
          <w:szCs w:val="26"/>
        </w:rPr>
        <w:t xml:space="preserve"> "Сохранение плодородия почв Удмуртской Республики на 2011 - 2015 годы";</w:t>
      </w:r>
    </w:p>
    <w:p w:rsidR="004C23DE" w:rsidRPr="004C23DE" w:rsidRDefault="004C23DE" w:rsidP="0096119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line="312" w:lineRule="auto"/>
        <w:ind w:left="0" w:firstLine="851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4 045,4 тыс. рублей на предоставление </w:t>
      </w:r>
      <w:r w:rsidRPr="004C23DE">
        <w:rPr>
          <w:sz w:val="26"/>
          <w:szCs w:val="26"/>
        </w:rPr>
        <w:t>субсидий бюджетному учреждению Удмуртской Республики «Удмуртский ботанический сад» на финансовое обеспечение выполнения государственной работы  «Проведение работ по созданию, содержанию и изучению видового биологического разнообразия на особо охраняемых</w:t>
      </w:r>
      <w:r w:rsidRPr="004C23DE">
        <w:rPr>
          <w:bCs/>
          <w:sz w:val="26"/>
          <w:szCs w:val="26"/>
        </w:rPr>
        <w:t xml:space="preserve"> природных территориях».</w:t>
      </w:r>
    </w:p>
    <w:p w:rsidR="004C23DE" w:rsidRPr="004C23DE" w:rsidRDefault="004C23DE" w:rsidP="004C23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4C23DE">
        <w:rPr>
          <w:b/>
          <w:bCs/>
          <w:sz w:val="26"/>
          <w:szCs w:val="26"/>
        </w:rPr>
        <w:t>- по подпрограмме «</w:t>
      </w:r>
      <w:r w:rsidRPr="004C23DE">
        <w:rPr>
          <w:b/>
          <w:sz w:val="26"/>
          <w:szCs w:val="26"/>
        </w:rPr>
        <w:t xml:space="preserve">Развитие </w:t>
      </w:r>
      <w:proofErr w:type="spellStart"/>
      <w:r w:rsidRPr="004C23DE">
        <w:rPr>
          <w:b/>
          <w:sz w:val="26"/>
          <w:szCs w:val="26"/>
        </w:rPr>
        <w:t>подотрасли</w:t>
      </w:r>
      <w:proofErr w:type="spellEnd"/>
      <w:r w:rsidRPr="004C23DE">
        <w:rPr>
          <w:b/>
          <w:sz w:val="26"/>
          <w:szCs w:val="26"/>
        </w:rPr>
        <w:t xml:space="preserve"> животноводства, переработки и реализации продукции животноводства</w:t>
      </w:r>
      <w:r w:rsidRPr="004C23DE">
        <w:rPr>
          <w:b/>
          <w:bCs/>
          <w:sz w:val="26"/>
          <w:szCs w:val="26"/>
        </w:rPr>
        <w:t xml:space="preserve">» </w:t>
      </w:r>
      <w:r w:rsidRPr="004C23DE">
        <w:rPr>
          <w:bCs/>
          <w:sz w:val="26"/>
          <w:szCs w:val="26"/>
        </w:rPr>
        <w:t>расходы составили 1 430 046,4 тыс. рублей или 9</w:t>
      </w:r>
      <w:r w:rsidR="003A3EB2">
        <w:rPr>
          <w:bCs/>
          <w:sz w:val="26"/>
          <w:szCs w:val="26"/>
        </w:rPr>
        <w:t>2,2</w:t>
      </w:r>
      <w:r w:rsidR="002755B9">
        <w:rPr>
          <w:bCs/>
          <w:sz w:val="26"/>
          <w:szCs w:val="26"/>
        </w:rPr>
        <w:t xml:space="preserve"> </w:t>
      </w:r>
      <w:r w:rsidRPr="004C23DE">
        <w:rPr>
          <w:bCs/>
          <w:sz w:val="26"/>
          <w:szCs w:val="26"/>
        </w:rPr>
        <w:t xml:space="preserve">% </w:t>
      </w:r>
      <w:r w:rsidRPr="004C23DE">
        <w:rPr>
          <w:sz w:val="26"/>
          <w:szCs w:val="26"/>
        </w:rPr>
        <w:t>от бюджетных назначений, в том числе 903 581,1 тыс. рублей за счет средств, поступивших из федерального бюджета. Средства использованы следующим образом: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659 797,3 тыс. рублей на предоставление субсидий на 1 килограмм реализованного и (или) отгруженного на собственную переработку молока, </w:t>
      </w:r>
      <w:r w:rsidRPr="004C23DE">
        <w:rPr>
          <w:sz w:val="26"/>
          <w:szCs w:val="26"/>
        </w:rPr>
        <w:t xml:space="preserve"> в том числе 345 246,6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352 407,1 тыс. рублей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животноводства, </w:t>
      </w:r>
      <w:r w:rsidRPr="004C23DE">
        <w:rPr>
          <w:sz w:val="26"/>
          <w:szCs w:val="26"/>
        </w:rPr>
        <w:t xml:space="preserve"> в том числе 269 784,1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187 663,9 тыс. рублей на возмещение части процентной ставки по инвестиционным кредитам (займам) на развитие животноводства, переработки и развития  инфраструктуры и </w:t>
      </w:r>
      <w:proofErr w:type="spellStart"/>
      <w:r w:rsidRPr="004C23DE">
        <w:rPr>
          <w:bCs/>
          <w:sz w:val="26"/>
          <w:szCs w:val="26"/>
        </w:rPr>
        <w:t>логистического</w:t>
      </w:r>
      <w:proofErr w:type="spellEnd"/>
      <w:r w:rsidRPr="004C23DE">
        <w:rPr>
          <w:bCs/>
          <w:sz w:val="26"/>
          <w:szCs w:val="26"/>
        </w:rPr>
        <w:t xml:space="preserve"> обеспечения рынков продукции животноводства, </w:t>
      </w:r>
      <w:r w:rsidRPr="004C23DE">
        <w:rPr>
          <w:sz w:val="26"/>
          <w:szCs w:val="26"/>
        </w:rPr>
        <w:t xml:space="preserve"> в том числе 123 630,7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lastRenderedPageBreak/>
        <w:t xml:space="preserve">97 778,5  тыс. рублей на  поддержку племенного </w:t>
      </w:r>
      <w:proofErr w:type="gramStart"/>
      <w:r w:rsidRPr="004C23DE">
        <w:rPr>
          <w:bCs/>
          <w:sz w:val="26"/>
          <w:szCs w:val="26"/>
        </w:rPr>
        <w:t>животноводства</w:t>
      </w:r>
      <w:proofErr w:type="gramEnd"/>
      <w:r w:rsidRPr="004C23DE">
        <w:rPr>
          <w:sz w:val="26"/>
          <w:szCs w:val="26"/>
        </w:rPr>
        <w:t xml:space="preserve"> в том числе 40 058,5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48 109,4 тыс. рублей на развитие молочного скотоводства в Удмуртской Республике в рамках республиканской целевой программы "Развитие молочного скотоводства и увеличение производства молока в Удмуртской Республике на 2013-2015 годы", </w:t>
      </w:r>
      <w:r w:rsidRPr="004C23DE">
        <w:rPr>
          <w:sz w:val="26"/>
          <w:szCs w:val="26"/>
        </w:rPr>
        <w:t xml:space="preserve"> в том числе 23,8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10 047,7 тыс. рублей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животноводства, </w:t>
      </w:r>
      <w:r w:rsidRPr="004C23DE">
        <w:rPr>
          <w:sz w:val="26"/>
          <w:szCs w:val="26"/>
        </w:rPr>
        <w:t xml:space="preserve"> в том числе 6 804,2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8 064,1 тыс. рублей на предоставление </w:t>
      </w:r>
      <w:r w:rsidRPr="004C23DE">
        <w:rPr>
          <w:sz w:val="26"/>
          <w:szCs w:val="26"/>
        </w:rPr>
        <w:t>субсидий бюджетному учреждению Удмуртской Республики  «Государственная заводская конюшня «Удмуртская» с ипподромом» на финансовое обеспечение выполнения государственной работы «Содержание жеребцов-производителей»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1 534,4 тыс. рублей на предоставление </w:t>
      </w:r>
      <w:r w:rsidRPr="004C23DE">
        <w:rPr>
          <w:sz w:val="26"/>
          <w:szCs w:val="26"/>
        </w:rPr>
        <w:t xml:space="preserve">субсидий </w:t>
      </w:r>
      <w:r w:rsidRPr="004C23DE">
        <w:rPr>
          <w:bCs/>
          <w:sz w:val="26"/>
          <w:szCs w:val="26"/>
        </w:rPr>
        <w:t xml:space="preserve">на развитие </w:t>
      </w:r>
      <w:proofErr w:type="spellStart"/>
      <w:r w:rsidRPr="004C23DE">
        <w:rPr>
          <w:bCs/>
          <w:sz w:val="26"/>
          <w:szCs w:val="26"/>
        </w:rPr>
        <w:t>рыбохозяйственного</w:t>
      </w:r>
      <w:proofErr w:type="spellEnd"/>
      <w:r w:rsidRPr="004C23DE">
        <w:rPr>
          <w:bCs/>
          <w:sz w:val="26"/>
          <w:szCs w:val="26"/>
        </w:rPr>
        <w:t xml:space="preserve"> комплекса в Удмуртской Республике в рамках республиканской целевой программы "Развитие </w:t>
      </w:r>
      <w:proofErr w:type="spellStart"/>
      <w:r w:rsidRPr="004C23DE">
        <w:rPr>
          <w:bCs/>
          <w:sz w:val="26"/>
          <w:szCs w:val="26"/>
        </w:rPr>
        <w:t>рыбохозяйственного</w:t>
      </w:r>
      <w:proofErr w:type="spellEnd"/>
      <w:r w:rsidRPr="004C23DE">
        <w:rPr>
          <w:bCs/>
          <w:sz w:val="26"/>
          <w:szCs w:val="26"/>
        </w:rPr>
        <w:t xml:space="preserve"> комплекса в Удмуртской Республике на 2011-2014 годы";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610,8 тыс. рублей на</w:t>
      </w:r>
      <w:r w:rsidRPr="004C23DE">
        <w:rPr>
          <w:sz w:val="26"/>
          <w:szCs w:val="26"/>
        </w:rPr>
        <w:t xml:space="preserve"> </w:t>
      </w:r>
      <w:r w:rsidRPr="004C23DE">
        <w:rPr>
          <w:bCs/>
          <w:sz w:val="26"/>
          <w:szCs w:val="26"/>
        </w:rPr>
        <w:t>развитие овцеводства в Удмуртской Республике.</w:t>
      </w:r>
    </w:p>
    <w:p w:rsidR="004C23DE" w:rsidRPr="004C23DE" w:rsidRDefault="004C23DE" w:rsidP="004C23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6"/>
          <w:szCs w:val="26"/>
        </w:rPr>
      </w:pPr>
      <w:r w:rsidRPr="004C23DE">
        <w:rPr>
          <w:b/>
          <w:bCs/>
          <w:sz w:val="26"/>
          <w:szCs w:val="26"/>
        </w:rPr>
        <w:t xml:space="preserve">- по подпрограмме «Поддержка малых форм хозяйствования» </w:t>
      </w:r>
      <w:r w:rsidRPr="004C23DE">
        <w:rPr>
          <w:bCs/>
          <w:sz w:val="26"/>
          <w:szCs w:val="26"/>
        </w:rPr>
        <w:t xml:space="preserve">расходы составили 141 046,5 тыс. рублей или 97% </w:t>
      </w:r>
      <w:r w:rsidRPr="004C23DE">
        <w:rPr>
          <w:sz w:val="26"/>
          <w:szCs w:val="26"/>
        </w:rPr>
        <w:t>от бюджетных назначений, в том числе 73 711,1 тыс. рублей за счет средств, поступивших из федерального бюджета. Средства использованы следующим образом: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29 096,0 тыс. рублей на возмещение части процентной ставки по долгосрочным, среднесрочным и краткосрочным кредитам, взятым малыми формами хозяйствования, </w:t>
      </w:r>
      <w:r w:rsidRPr="004C23DE">
        <w:rPr>
          <w:sz w:val="26"/>
          <w:szCs w:val="26"/>
        </w:rPr>
        <w:t>в том числе 26 000,4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41 922,0 тыс. рублей на поддержку начинающих фермеров в рамках ведомственной целевой программы "Развитие  малых форм хозяйствования в агропромышленном комплексе Удмуртской Республики на 2013-2015 годы", </w:t>
      </w:r>
      <w:r w:rsidRPr="004C23DE">
        <w:rPr>
          <w:sz w:val="26"/>
          <w:szCs w:val="26"/>
        </w:rPr>
        <w:t>в том числе 25 137,0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46 710,0 тыс. рублей на развитие семейных животноводческих ферм  в рамках ведомственной целевой программы "Развитие  малых форм хозяйствования в агропромышленном комплексе Удмуртской Республики на 2013-2015 годы", </w:t>
      </w:r>
      <w:r w:rsidRPr="004C23DE">
        <w:rPr>
          <w:sz w:val="26"/>
          <w:szCs w:val="26"/>
        </w:rPr>
        <w:t>в том числе 22 420,0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proofErr w:type="gramStart"/>
      <w:r w:rsidRPr="004C23DE">
        <w:rPr>
          <w:bCs/>
          <w:sz w:val="26"/>
          <w:szCs w:val="26"/>
        </w:rPr>
        <w:lastRenderedPageBreak/>
        <w:t xml:space="preserve">317,5 тыс. рублей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 в рамках ведомственной целевой программы "Развитие  малых форм хозяйствования в агропромышленном комплексе Удмуртской Республики на 2013-2015 годы", </w:t>
      </w:r>
      <w:r w:rsidRPr="004C23DE">
        <w:rPr>
          <w:sz w:val="26"/>
          <w:szCs w:val="26"/>
        </w:rPr>
        <w:t>в том числе 152,7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  <w:proofErr w:type="gramEnd"/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23 000,0 тыс. рублей на развитие потребительской кооперации в Удмуртской Республике в рамках ведомственной целевой программы "Развитие потребительской кооперации Удмуртской Республики на 2013-2015 годы".</w:t>
      </w:r>
    </w:p>
    <w:p w:rsidR="004C23DE" w:rsidRPr="004C23DE" w:rsidRDefault="004C23DE" w:rsidP="004C23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6"/>
          <w:szCs w:val="26"/>
        </w:rPr>
      </w:pPr>
      <w:r w:rsidRPr="004C23DE">
        <w:rPr>
          <w:b/>
          <w:bCs/>
          <w:sz w:val="26"/>
          <w:szCs w:val="26"/>
        </w:rPr>
        <w:t xml:space="preserve">- по подпрограмме «Техническая и технологическая модернизация, инновационное развитие» </w:t>
      </w:r>
      <w:r w:rsidRPr="004C23DE">
        <w:rPr>
          <w:bCs/>
          <w:sz w:val="26"/>
          <w:szCs w:val="26"/>
        </w:rPr>
        <w:t>расходы составили 4 481,4 тыс. рублей или 9</w:t>
      </w:r>
      <w:r w:rsidR="002755B9">
        <w:rPr>
          <w:bCs/>
          <w:sz w:val="26"/>
          <w:szCs w:val="26"/>
        </w:rPr>
        <w:t>8</w:t>
      </w:r>
      <w:r w:rsidRPr="004C23DE">
        <w:rPr>
          <w:bCs/>
          <w:sz w:val="26"/>
          <w:szCs w:val="26"/>
        </w:rPr>
        <w:t xml:space="preserve">% </w:t>
      </w:r>
      <w:r w:rsidRPr="004C23DE">
        <w:rPr>
          <w:sz w:val="26"/>
          <w:szCs w:val="26"/>
        </w:rPr>
        <w:t xml:space="preserve">от бюджетных назначений, которые направлены на предоставление </w:t>
      </w:r>
      <w:r w:rsidRPr="004C23DE">
        <w:rPr>
          <w:bCs/>
          <w:sz w:val="26"/>
          <w:szCs w:val="26"/>
        </w:rPr>
        <w:t>субсидий бюджетному учреждению Удмуртской Республики «Центр сельскохозяйственного консультирования» на финансовое обеспечение оказания  государственной услуги  «Консультирование в области сельского хозяйства»</w:t>
      </w:r>
      <w:r w:rsidRPr="004C23DE">
        <w:rPr>
          <w:sz w:val="26"/>
          <w:szCs w:val="26"/>
        </w:rPr>
        <w:t>.</w:t>
      </w:r>
    </w:p>
    <w:p w:rsidR="004C23DE" w:rsidRPr="004C23DE" w:rsidRDefault="004C23DE" w:rsidP="004C23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6"/>
          <w:szCs w:val="26"/>
        </w:rPr>
      </w:pPr>
      <w:r w:rsidRPr="004C23DE">
        <w:rPr>
          <w:b/>
          <w:bCs/>
          <w:sz w:val="26"/>
          <w:szCs w:val="26"/>
        </w:rPr>
        <w:t xml:space="preserve">- по подпрограмме «Устойчивое развитие сельских территорий» </w:t>
      </w:r>
      <w:r w:rsidRPr="004C23DE">
        <w:rPr>
          <w:bCs/>
          <w:sz w:val="26"/>
          <w:szCs w:val="26"/>
        </w:rPr>
        <w:t xml:space="preserve">расходы составили 401 312,8 тыс. рублей или </w:t>
      </w:r>
      <w:r w:rsidR="002755B9">
        <w:rPr>
          <w:bCs/>
          <w:sz w:val="26"/>
          <w:szCs w:val="26"/>
        </w:rPr>
        <w:t xml:space="preserve">99,7 </w:t>
      </w:r>
      <w:r w:rsidRPr="004C23DE">
        <w:rPr>
          <w:bCs/>
          <w:sz w:val="26"/>
          <w:szCs w:val="26"/>
        </w:rPr>
        <w:t xml:space="preserve">% </w:t>
      </w:r>
      <w:r w:rsidRPr="004C23DE">
        <w:rPr>
          <w:sz w:val="26"/>
          <w:szCs w:val="26"/>
        </w:rPr>
        <w:t>от бюджетных назначений, в том числе: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15 148,9 тыс. рублей на кадровое обеспечение сельскохозяйственного производства Удмуртской Республики для предоставления единовременных выплат руководителям, специалистам, рабочим и студентам, а также для организации профессиональной подготовки, переподготовки кадров;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4 605,0 тыс. рублей на выплаты работникам агропромышленного комплекса в части оплаты санаторно-курортного лечения;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2 8</w:t>
      </w:r>
      <w:r w:rsidR="00F95A5C">
        <w:rPr>
          <w:bCs/>
          <w:sz w:val="26"/>
          <w:szCs w:val="26"/>
        </w:rPr>
        <w:t>67</w:t>
      </w:r>
      <w:r w:rsidRPr="004C23DE">
        <w:rPr>
          <w:bCs/>
          <w:sz w:val="26"/>
          <w:szCs w:val="26"/>
        </w:rPr>
        <w:t>,0 тыс. рублей на ежемесячную доплату к трудовой пенсии руководителям сельскохозяйственных организаций;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126 275,9 тыс. рублей на развитие газификации в сельской местности, </w:t>
      </w:r>
      <w:r w:rsidRPr="004C23DE">
        <w:rPr>
          <w:sz w:val="26"/>
          <w:szCs w:val="26"/>
        </w:rPr>
        <w:t>в том числе 51 100,0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6</w:t>
      </w:r>
      <w:r w:rsidR="00E96283">
        <w:rPr>
          <w:bCs/>
          <w:sz w:val="26"/>
          <w:szCs w:val="26"/>
        </w:rPr>
        <w:t>6</w:t>
      </w:r>
      <w:r w:rsidRPr="004C23DE">
        <w:rPr>
          <w:bCs/>
          <w:sz w:val="26"/>
          <w:szCs w:val="26"/>
        </w:rPr>
        <w:t> </w:t>
      </w:r>
      <w:r w:rsidR="00E96283">
        <w:rPr>
          <w:bCs/>
          <w:sz w:val="26"/>
          <w:szCs w:val="26"/>
        </w:rPr>
        <w:t>634</w:t>
      </w:r>
      <w:r w:rsidRPr="004C23DE">
        <w:rPr>
          <w:bCs/>
          <w:sz w:val="26"/>
          <w:szCs w:val="26"/>
        </w:rPr>
        <w:t xml:space="preserve">,0 тыс. рублей на развитие водоснабжения в сельской местности, </w:t>
      </w:r>
      <w:r w:rsidRPr="004C23DE">
        <w:rPr>
          <w:sz w:val="26"/>
          <w:szCs w:val="26"/>
        </w:rPr>
        <w:t>в том числе 28 000,0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18 620,0 тыс. рублей на реализацию проектов комплексного обустройства площадок по компактную жилищную застройку в сельской местности, </w:t>
      </w:r>
      <w:r w:rsidRPr="004C23DE">
        <w:rPr>
          <w:sz w:val="26"/>
          <w:szCs w:val="26"/>
        </w:rPr>
        <w:t>в том числе 7 820,0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67 400,0 тыс. рублей на развитие сети общеобразовательных учреждений, </w:t>
      </w:r>
      <w:r w:rsidRPr="004C23DE">
        <w:rPr>
          <w:sz w:val="26"/>
          <w:szCs w:val="26"/>
        </w:rPr>
        <w:t>в том числе 28 300,0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lastRenderedPageBreak/>
        <w:t xml:space="preserve">99 762,0 тыс. рублей на улучшение жилищных условий сельского населения и обеспечение жильем молодых семей, молодых специалистов, </w:t>
      </w:r>
      <w:r w:rsidRPr="004C23DE">
        <w:rPr>
          <w:sz w:val="26"/>
          <w:szCs w:val="26"/>
        </w:rPr>
        <w:t>в том числе 39 762,0 тыс. рублей за счет средств, поступивших из федерального бюджета</w:t>
      </w:r>
      <w:r w:rsidRPr="004C23DE">
        <w:rPr>
          <w:bCs/>
          <w:sz w:val="26"/>
          <w:szCs w:val="26"/>
        </w:rPr>
        <w:t>.</w:t>
      </w:r>
    </w:p>
    <w:p w:rsidR="004C23DE" w:rsidRPr="004C23DE" w:rsidRDefault="004C23DE" w:rsidP="004C23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6"/>
          <w:szCs w:val="26"/>
        </w:rPr>
      </w:pPr>
      <w:r w:rsidRPr="004C23DE">
        <w:rPr>
          <w:b/>
          <w:bCs/>
          <w:sz w:val="26"/>
          <w:szCs w:val="26"/>
        </w:rPr>
        <w:t xml:space="preserve">- по подпрограмме «Обеспечение эпизоотического, ветеринарно-санитарного благополучия» </w:t>
      </w:r>
      <w:r w:rsidRPr="004C23DE">
        <w:rPr>
          <w:bCs/>
          <w:sz w:val="26"/>
          <w:szCs w:val="26"/>
        </w:rPr>
        <w:t xml:space="preserve">расходы бюджета Удмуртской Республики составили 273 165,9 тыс. рублей или  99,4% </w:t>
      </w:r>
      <w:r w:rsidRPr="004C23DE">
        <w:rPr>
          <w:sz w:val="26"/>
          <w:szCs w:val="26"/>
        </w:rPr>
        <w:t>от бюджетных назначений, в том числе: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222 544,7 тыс. рублей на предоставление субсидий бюджетным учреждениям, подведомственным Главному управлению ветеринарии Удмуртской Республики, на финансовое обеспечение  выполнения государственных работ в сфере обеспечения эпизоотического, </w:t>
      </w:r>
      <w:proofErr w:type="spellStart"/>
      <w:proofErr w:type="gramStart"/>
      <w:r w:rsidRPr="004C23DE">
        <w:rPr>
          <w:bCs/>
          <w:sz w:val="26"/>
          <w:szCs w:val="26"/>
        </w:rPr>
        <w:t>ветеринарно</w:t>
      </w:r>
      <w:proofErr w:type="spellEnd"/>
      <w:r w:rsidRPr="004C23DE">
        <w:rPr>
          <w:bCs/>
          <w:sz w:val="26"/>
          <w:szCs w:val="26"/>
        </w:rPr>
        <w:t xml:space="preserve"> - санитарного</w:t>
      </w:r>
      <w:proofErr w:type="gramEnd"/>
      <w:r w:rsidRPr="004C23DE">
        <w:rPr>
          <w:bCs/>
          <w:sz w:val="26"/>
          <w:szCs w:val="26"/>
        </w:rPr>
        <w:t xml:space="preserve"> благополучия; 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7 563,7 тыс. рублей на обеспечение проведения противоэпизоотических мероприятий; 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7 413,6 тыс. рублей на предоставление субвенций бюджетам муниципальных образований на реализацию мероприятий по отлову и содержанию безнадзорных животных;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4 963,4 тыс. рублей  на развитие и укрепление материально-технической базы государственной ветеринарной службы Удмуртской Республики;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2 004,1 тыс. рублей на выплаты денежной компенсации расходов по оплате жилых помещений и коммунальных услуг работникам бюджетных учреждений, подведомственных Главному управлению ветеринарии Удмуртской Республики, проживающим и работающим в сельских населенных пунктах; 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1 137,4 тыс. рублей  на мероприятия, направленные на обеспечение безопасности сибиреязвенных скотомогильников и бесхозяйных захоронений павших животных на территории Удмуртской Республики;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162,7 тыс. рублей на мероприятия, направленные на профилактику и ликвидацию заболеваний бешенством в Удмуртской Республике;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 xml:space="preserve"> 105,0 тыс. рублей  на мероприятия, направленные на предотвращение заноса и распространения вируса африканской чумы свиней на территории Удмуртской Республики;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22 301,4 тыс. рублей на обеспечение установленных полномочий (функций) деятельности Главного управления ветеринарии Удмуртской Республики;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2 926,7 тыс. рублей на уплату налога на имущество;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2 033,4 тыс. рублей на уплату земельного налога.</w:t>
      </w:r>
    </w:p>
    <w:p w:rsidR="004C23DE" w:rsidRPr="004C23DE" w:rsidRDefault="004C23DE" w:rsidP="004C23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4C23DE">
        <w:rPr>
          <w:b/>
          <w:bCs/>
          <w:sz w:val="26"/>
          <w:szCs w:val="26"/>
        </w:rPr>
        <w:t xml:space="preserve">- по подпрограмме «Создание условий для реализации государственной программы» </w:t>
      </w:r>
      <w:r w:rsidRPr="004C23DE">
        <w:rPr>
          <w:bCs/>
          <w:sz w:val="26"/>
          <w:szCs w:val="26"/>
        </w:rPr>
        <w:t>расходы составили 99 724,6 тыс. рублей или 9</w:t>
      </w:r>
      <w:r w:rsidR="002755B9">
        <w:rPr>
          <w:bCs/>
          <w:sz w:val="26"/>
          <w:szCs w:val="26"/>
        </w:rPr>
        <w:t xml:space="preserve">6,3 </w:t>
      </w:r>
      <w:r w:rsidRPr="004C23DE">
        <w:rPr>
          <w:bCs/>
          <w:sz w:val="26"/>
          <w:szCs w:val="26"/>
        </w:rPr>
        <w:t>% от бюджетных назначений, в том числе:</w:t>
      </w:r>
    </w:p>
    <w:p w:rsidR="00040F47" w:rsidRPr="00B71D05" w:rsidRDefault="00040F47" w:rsidP="00961193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lastRenderedPageBreak/>
        <w:t>65 955,6 тыс. рублей на обеспечение установленных полномочий (функций) Министерства сельского хозяйства и продовольствия Удмуртской Республики;</w:t>
      </w:r>
    </w:p>
    <w:p w:rsidR="00040F47" w:rsidRPr="00B71D05" w:rsidRDefault="00040F47" w:rsidP="00961193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21 812,8 тыс. рублей на обеспечение установленных полномочий (функций) Государственной инспекции по надзору за техническим состоянием самоходных машин и других видов техники при Министерстве сельского хозяйства и продовольствия Удмуртской  Республики;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1 096,</w:t>
      </w:r>
      <w:r w:rsidR="00CD0623">
        <w:rPr>
          <w:bCs/>
          <w:sz w:val="26"/>
          <w:szCs w:val="26"/>
        </w:rPr>
        <w:t>8</w:t>
      </w:r>
      <w:r w:rsidRPr="004C23DE">
        <w:rPr>
          <w:bCs/>
          <w:sz w:val="26"/>
          <w:szCs w:val="26"/>
        </w:rPr>
        <w:t xml:space="preserve"> тыс. рублей на уплату налога на имущество;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6 360,2 тыс. рублей на уплату земельного налога;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1 959,4 тыс. рублей на мероприятия по проведению конкурсов, смотров, семинаров и совещаний;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1 944,8 тыс. рублей на информационное и статистическое обеспечение в сфере сельского хозяйства;</w:t>
      </w:r>
    </w:p>
    <w:p w:rsidR="004C23DE" w:rsidRPr="004C23DE" w:rsidRDefault="004C23DE" w:rsidP="00961193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312" w:lineRule="auto"/>
        <w:ind w:left="0" w:firstLine="915"/>
        <w:rPr>
          <w:bCs/>
          <w:sz w:val="26"/>
          <w:szCs w:val="26"/>
        </w:rPr>
      </w:pPr>
      <w:r w:rsidRPr="004C23DE">
        <w:rPr>
          <w:bCs/>
          <w:sz w:val="26"/>
          <w:szCs w:val="26"/>
        </w:rPr>
        <w:t>595,0  тыс. рублей на приобретение спецпродукции.</w:t>
      </w:r>
    </w:p>
    <w:p w:rsidR="004C23DE" w:rsidRPr="004C23DE" w:rsidRDefault="004C23DE" w:rsidP="004C23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proofErr w:type="gramStart"/>
      <w:r w:rsidRPr="004C23DE">
        <w:rPr>
          <w:bCs/>
          <w:sz w:val="26"/>
          <w:szCs w:val="26"/>
        </w:rPr>
        <w:t>В рамках исполнения данной государственной программы в 2014 году были решены следующие задачи: рост производства основных видов сельскохозяйственной продукции и производства пищевых продуктов, повышение уровня рентабельности сельскохозяйственных организаций, создание условий для эффективного использования земель сельскохозяйственного назначения, создание условий для сохранения и восстановления плодородия почв, создание экономических и социальных условий, способствующих развитию малых форм хозяйствования, формированию и устойчивому развитию сельской потребительской</w:t>
      </w:r>
      <w:proofErr w:type="gramEnd"/>
      <w:r w:rsidRPr="004C23DE">
        <w:rPr>
          <w:bCs/>
          <w:sz w:val="26"/>
          <w:szCs w:val="26"/>
        </w:rPr>
        <w:t xml:space="preserve"> </w:t>
      </w:r>
      <w:proofErr w:type="gramStart"/>
      <w:r w:rsidRPr="004C23DE">
        <w:rPr>
          <w:bCs/>
          <w:sz w:val="26"/>
          <w:szCs w:val="26"/>
        </w:rPr>
        <w:t>кооперации, техническая и технологическая модернизация, стимулирование инновационной деятельности и инновационного развития агропромышленного комплекса республики, повышение эффективности регулирования рынков сельскохозяйственной продукции, сырья и продовольствия, повышение качества жизни сельского населения, кадровое обеспечение агропромышленного комплекса, обеспечение защиты населения от болезней, общих для человека и животных, обеспечение безопасности продуктов животноводства в ветеринарно-санитарном отношении, обеспечение эффективного государственного управления в сфере развития сельского хозяйства и регулирования</w:t>
      </w:r>
      <w:proofErr w:type="gramEnd"/>
      <w:r w:rsidRPr="004C23DE">
        <w:rPr>
          <w:bCs/>
          <w:sz w:val="26"/>
          <w:szCs w:val="26"/>
        </w:rPr>
        <w:t xml:space="preserve"> рынков сельскохозяйственной продукции, сырья и продовольствия.</w:t>
      </w:r>
    </w:p>
    <w:p w:rsidR="008B6301" w:rsidRDefault="008B6301" w:rsidP="00843B7C">
      <w:pPr>
        <w:pStyle w:val="a5"/>
        <w:tabs>
          <w:tab w:val="left" w:pos="426"/>
        </w:tabs>
        <w:spacing w:line="312" w:lineRule="auto"/>
        <w:rPr>
          <w:bCs/>
          <w:sz w:val="26"/>
          <w:szCs w:val="26"/>
          <w:highlight w:val="yellow"/>
        </w:rPr>
      </w:pPr>
    </w:p>
    <w:p w:rsidR="003D36E5" w:rsidRPr="003D36E5" w:rsidRDefault="00F03A5D" w:rsidP="00961193">
      <w:pPr>
        <w:pStyle w:val="a5"/>
        <w:numPr>
          <w:ilvl w:val="0"/>
          <w:numId w:val="30"/>
        </w:numPr>
        <w:tabs>
          <w:tab w:val="left" w:pos="426"/>
        </w:tabs>
        <w:spacing w:line="312" w:lineRule="auto"/>
        <w:ind w:left="0" w:firstLine="0"/>
        <w:jc w:val="center"/>
        <w:rPr>
          <w:bCs/>
          <w:sz w:val="26"/>
          <w:szCs w:val="26"/>
        </w:rPr>
      </w:pPr>
      <w:r w:rsidRPr="00F03A5D">
        <w:rPr>
          <w:b/>
          <w:bCs/>
          <w:sz w:val="26"/>
          <w:szCs w:val="26"/>
        </w:rPr>
        <w:t>Исполнение государственной программы Удмуртской Республики</w:t>
      </w:r>
    </w:p>
    <w:p w:rsidR="003D36E5" w:rsidRDefault="00F03A5D" w:rsidP="003D36E5">
      <w:pPr>
        <w:pStyle w:val="a5"/>
        <w:tabs>
          <w:tab w:val="left" w:pos="426"/>
        </w:tabs>
        <w:spacing w:line="312" w:lineRule="auto"/>
        <w:jc w:val="center"/>
        <w:rPr>
          <w:b/>
          <w:bCs/>
          <w:sz w:val="26"/>
          <w:szCs w:val="26"/>
        </w:rPr>
      </w:pPr>
      <w:r w:rsidRPr="00F03A5D">
        <w:rPr>
          <w:b/>
          <w:bCs/>
          <w:sz w:val="26"/>
          <w:szCs w:val="26"/>
        </w:rPr>
        <w:t>«Охрана животного мира, водных биологических ресурсов</w:t>
      </w:r>
    </w:p>
    <w:p w:rsidR="00F03A5D" w:rsidRPr="00F03A5D" w:rsidRDefault="00F03A5D" w:rsidP="003D36E5">
      <w:pPr>
        <w:pStyle w:val="a5"/>
        <w:tabs>
          <w:tab w:val="left" w:pos="426"/>
        </w:tabs>
        <w:spacing w:line="312" w:lineRule="auto"/>
        <w:jc w:val="center"/>
        <w:rPr>
          <w:bCs/>
          <w:sz w:val="26"/>
          <w:szCs w:val="26"/>
        </w:rPr>
      </w:pPr>
      <w:r w:rsidRPr="00F03A5D">
        <w:rPr>
          <w:b/>
          <w:bCs/>
          <w:sz w:val="26"/>
          <w:szCs w:val="26"/>
        </w:rPr>
        <w:t>и развитие охотничьего хозяйства Удмуртской Республики»</w:t>
      </w:r>
    </w:p>
    <w:p w:rsidR="00F03A5D" w:rsidRPr="00EE7181" w:rsidRDefault="00F03A5D" w:rsidP="00F03A5D">
      <w:pPr>
        <w:pStyle w:val="a5"/>
        <w:tabs>
          <w:tab w:val="left" w:pos="1276"/>
        </w:tabs>
        <w:spacing w:line="312" w:lineRule="auto"/>
        <w:ind w:left="1211"/>
        <w:rPr>
          <w:bCs/>
          <w:sz w:val="16"/>
          <w:szCs w:val="16"/>
        </w:rPr>
      </w:pPr>
    </w:p>
    <w:p w:rsidR="00F03A5D" w:rsidRPr="00F03A5D" w:rsidRDefault="00F03A5D" w:rsidP="00F03A5D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F03A5D">
        <w:rPr>
          <w:bCs/>
          <w:sz w:val="26"/>
          <w:szCs w:val="26"/>
        </w:rPr>
        <w:t xml:space="preserve">Государственная программа Удмуртской Республики «Охрана животного мира, водных биологических ресурсов и развитие охотничьего хозяйства Удмуртской </w:t>
      </w:r>
      <w:r w:rsidRPr="00F03A5D">
        <w:rPr>
          <w:bCs/>
          <w:sz w:val="26"/>
          <w:szCs w:val="26"/>
        </w:rPr>
        <w:lastRenderedPageBreak/>
        <w:t>Республики» утверждена постановлением Правительства Удмуртской Республики от 25 ноября 2013 года №524.</w:t>
      </w:r>
    </w:p>
    <w:p w:rsidR="00F03A5D" w:rsidRPr="00F03A5D" w:rsidRDefault="00F03A5D" w:rsidP="00F03A5D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F03A5D">
        <w:rPr>
          <w:bCs/>
          <w:sz w:val="26"/>
          <w:szCs w:val="26"/>
        </w:rPr>
        <w:t>Ответственный исполнитель государственной программы – Управление охраны фауны Удмуртской Республики.</w:t>
      </w:r>
    </w:p>
    <w:p w:rsidR="00F03A5D" w:rsidRPr="00F03A5D" w:rsidRDefault="00F03A5D" w:rsidP="00F03A5D">
      <w:pPr>
        <w:pStyle w:val="a5"/>
        <w:spacing w:line="312" w:lineRule="auto"/>
        <w:ind w:firstLine="851"/>
        <w:rPr>
          <w:bCs/>
          <w:sz w:val="26"/>
          <w:szCs w:val="26"/>
          <w:highlight w:val="yellow"/>
        </w:rPr>
      </w:pPr>
      <w:r w:rsidRPr="00F03A5D">
        <w:rPr>
          <w:sz w:val="26"/>
          <w:szCs w:val="26"/>
        </w:rPr>
        <w:t xml:space="preserve">Общий объём расходов на </w:t>
      </w:r>
      <w:r w:rsidRPr="00F03A5D">
        <w:rPr>
          <w:bCs/>
          <w:sz w:val="26"/>
          <w:szCs w:val="26"/>
        </w:rPr>
        <w:t xml:space="preserve">реализацию государственной программы в 2014 году </w:t>
      </w:r>
      <w:r w:rsidRPr="00F03A5D">
        <w:rPr>
          <w:sz w:val="26"/>
          <w:szCs w:val="26"/>
        </w:rPr>
        <w:t xml:space="preserve">составил </w:t>
      </w:r>
      <w:r w:rsidR="0093741B">
        <w:rPr>
          <w:bCs/>
          <w:color w:val="000000"/>
          <w:sz w:val="26"/>
          <w:szCs w:val="26"/>
        </w:rPr>
        <w:t>53 925,3</w:t>
      </w:r>
      <w:r w:rsidRPr="00F03A5D">
        <w:rPr>
          <w:bCs/>
          <w:color w:val="000000"/>
          <w:sz w:val="26"/>
          <w:szCs w:val="26"/>
        </w:rPr>
        <w:t xml:space="preserve"> </w:t>
      </w:r>
      <w:r w:rsidRPr="00F03A5D">
        <w:rPr>
          <w:sz w:val="26"/>
          <w:szCs w:val="26"/>
        </w:rPr>
        <w:t xml:space="preserve">тыс. рублей или 94,1% от бюджетных назначений, в том числе </w:t>
      </w:r>
      <w:r w:rsidRPr="00F03A5D">
        <w:rPr>
          <w:bCs/>
          <w:sz w:val="26"/>
          <w:szCs w:val="26"/>
        </w:rPr>
        <w:t>11 043,6</w:t>
      </w:r>
      <w:r w:rsidRPr="00F03A5D">
        <w:rPr>
          <w:sz w:val="26"/>
          <w:szCs w:val="26"/>
        </w:rPr>
        <w:t xml:space="preserve"> тыс. рублей</w:t>
      </w:r>
      <w:r w:rsidRPr="00F03A5D">
        <w:rPr>
          <w:bCs/>
          <w:sz w:val="26"/>
          <w:szCs w:val="26"/>
        </w:rPr>
        <w:t xml:space="preserve"> за счет средств, поступивших из федерального бюджета.</w:t>
      </w:r>
    </w:p>
    <w:p w:rsidR="00F03A5D" w:rsidRPr="00F03A5D" w:rsidRDefault="00F03A5D" w:rsidP="00F03A5D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F03A5D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F03A5D" w:rsidRPr="00F03A5D" w:rsidRDefault="00F03A5D" w:rsidP="00F03A5D">
      <w:pPr>
        <w:pStyle w:val="a5"/>
        <w:tabs>
          <w:tab w:val="left" w:pos="993"/>
          <w:tab w:val="left" w:pos="1134"/>
        </w:tabs>
        <w:spacing w:line="312" w:lineRule="auto"/>
        <w:ind w:firstLine="993"/>
        <w:rPr>
          <w:bCs/>
          <w:sz w:val="26"/>
          <w:szCs w:val="26"/>
          <w:highlight w:val="yellow"/>
        </w:rPr>
      </w:pPr>
      <w:r w:rsidRPr="00F03A5D">
        <w:rPr>
          <w:b/>
          <w:sz w:val="26"/>
          <w:szCs w:val="26"/>
        </w:rPr>
        <w:t xml:space="preserve">- по </w:t>
      </w:r>
      <w:r w:rsidRPr="00F03A5D">
        <w:rPr>
          <w:b/>
          <w:bCs/>
          <w:sz w:val="26"/>
          <w:szCs w:val="26"/>
        </w:rPr>
        <w:t xml:space="preserve">подпрограмме «Сохранение и воспроизводство объектов животного мира, охотничьих ресурсов, водных биологических ресурсов» </w:t>
      </w:r>
      <w:r w:rsidRPr="00F03A5D">
        <w:rPr>
          <w:bCs/>
          <w:sz w:val="26"/>
          <w:szCs w:val="26"/>
        </w:rPr>
        <w:t>расходы составили 13 357,0 тыс. рублей или 87</w:t>
      </w:r>
      <w:r w:rsidR="0093741B">
        <w:rPr>
          <w:bCs/>
          <w:sz w:val="26"/>
          <w:szCs w:val="26"/>
        </w:rPr>
        <w:t>,1</w:t>
      </w:r>
      <w:r w:rsidRPr="00F03A5D">
        <w:rPr>
          <w:bCs/>
          <w:sz w:val="26"/>
          <w:szCs w:val="26"/>
        </w:rPr>
        <w:t xml:space="preserve">% </w:t>
      </w:r>
      <w:r w:rsidRPr="00F03A5D">
        <w:rPr>
          <w:sz w:val="26"/>
          <w:szCs w:val="26"/>
        </w:rPr>
        <w:t xml:space="preserve">от бюджетных назначений, в том числе </w:t>
      </w:r>
      <w:r w:rsidRPr="00F03A5D">
        <w:rPr>
          <w:bCs/>
          <w:sz w:val="26"/>
          <w:szCs w:val="26"/>
        </w:rPr>
        <w:t>11 043,6</w:t>
      </w:r>
      <w:r w:rsidRPr="00F03A5D">
        <w:rPr>
          <w:sz w:val="26"/>
          <w:szCs w:val="26"/>
        </w:rPr>
        <w:t xml:space="preserve"> тыс. рублей</w:t>
      </w:r>
      <w:r w:rsidRPr="00F03A5D">
        <w:rPr>
          <w:bCs/>
          <w:sz w:val="26"/>
          <w:szCs w:val="26"/>
        </w:rPr>
        <w:t xml:space="preserve"> за счет субвенции из федерального бюджета</w:t>
      </w:r>
      <w:r w:rsidRPr="00F03A5D">
        <w:rPr>
          <w:sz w:val="26"/>
          <w:szCs w:val="26"/>
        </w:rPr>
        <w:t xml:space="preserve">. </w:t>
      </w:r>
      <w:r w:rsidRPr="00F03A5D">
        <w:rPr>
          <w:bCs/>
          <w:sz w:val="26"/>
          <w:szCs w:val="26"/>
        </w:rPr>
        <w:t>Средства использованы следующим образом:</w:t>
      </w:r>
    </w:p>
    <w:p w:rsidR="00F03A5D" w:rsidRPr="00F03A5D" w:rsidRDefault="00F03A5D" w:rsidP="00961193">
      <w:pPr>
        <w:pStyle w:val="a5"/>
        <w:numPr>
          <w:ilvl w:val="0"/>
          <w:numId w:val="51"/>
        </w:numPr>
        <w:spacing w:line="312" w:lineRule="auto"/>
        <w:ind w:left="0" w:firstLine="993"/>
        <w:rPr>
          <w:bCs/>
          <w:sz w:val="26"/>
          <w:szCs w:val="26"/>
        </w:rPr>
      </w:pPr>
      <w:proofErr w:type="gramStart"/>
      <w:r w:rsidRPr="00F03A5D">
        <w:rPr>
          <w:bCs/>
          <w:sz w:val="26"/>
          <w:szCs w:val="26"/>
        </w:rPr>
        <w:t>- 11 043,6 тыс. рублей на сохранение и воспроизводство объектов животного мира, охотничьих ресурсов, водных биологических ресурсов за счет субвенции из федерального бюджета на реализацию передаваемых полномочий в области охраны и использования охотничьих ресурсов, в области охраны и использования объектов животного мира (за исключением охотничьих ресурсов и водных биологических ресурсов), в области организации, регулирования и охраны водных биологических ресурсов, в области</w:t>
      </w:r>
      <w:proofErr w:type="gramEnd"/>
      <w:r w:rsidRPr="00F03A5D">
        <w:rPr>
          <w:bCs/>
          <w:sz w:val="26"/>
          <w:szCs w:val="26"/>
        </w:rPr>
        <w:t xml:space="preserve">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</w:t>
      </w:r>
      <w:proofErr w:type="spellStart"/>
      <w:r w:rsidRPr="00F03A5D">
        <w:rPr>
          <w:bCs/>
          <w:sz w:val="26"/>
          <w:szCs w:val="26"/>
        </w:rPr>
        <w:t>охотохозяйственных</w:t>
      </w:r>
      <w:proofErr w:type="spellEnd"/>
      <w:r w:rsidRPr="00F03A5D">
        <w:rPr>
          <w:bCs/>
          <w:sz w:val="26"/>
          <w:szCs w:val="26"/>
        </w:rPr>
        <w:t xml:space="preserve"> соглашений;</w:t>
      </w:r>
    </w:p>
    <w:p w:rsidR="00F03A5D" w:rsidRPr="00F03A5D" w:rsidRDefault="00F03A5D" w:rsidP="00961193">
      <w:pPr>
        <w:pStyle w:val="a5"/>
        <w:numPr>
          <w:ilvl w:val="0"/>
          <w:numId w:val="51"/>
        </w:numPr>
        <w:spacing w:line="312" w:lineRule="auto"/>
        <w:ind w:left="0" w:firstLine="993"/>
        <w:rPr>
          <w:bCs/>
          <w:sz w:val="26"/>
          <w:szCs w:val="26"/>
        </w:rPr>
      </w:pPr>
      <w:r w:rsidRPr="00F03A5D">
        <w:rPr>
          <w:bCs/>
          <w:sz w:val="26"/>
          <w:szCs w:val="26"/>
        </w:rPr>
        <w:t>- 2 103,8 тыс. рублей на разработку схемы размещения, использования и охраны охотничьих угодий на территории Удмуртской Республики (</w:t>
      </w:r>
      <w:proofErr w:type="gramStart"/>
      <w:r w:rsidRPr="00F03A5D">
        <w:rPr>
          <w:bCs/>
          <w:sz w:val="26"/>
          <w:szCs w:val="26"/>
        </w:rPr>
        <w:t>территориальное</w:t>
      </w:r>
      <w:proofErr w:type="gramEnd"/>
      <w:r w:rsidRPr="00F03A5D">
        <w:rPr>
          <w:bCs/>
          <w:sz w:val="26"/>
          <w:szCs w:val="26"/>
        </w:rPr>
        <w:t xml:space="preserve"> </w:t>
      </w:r>
      <w:proofErr w:type="spellStart"/>
      <w:r w:rsidRPr="00F03A5D">
        <w:rPr>
          <w:bCs/>
          <w:sz w:val="26"/>
          <w:szCs w:val="26"/>
        </w:rPr>
        <w:t>охотустройство</w:t>
      </w:r>
      <w:proofErr w:type="spellEnd"/>
      <w:r w:rsidRPr="00F03A5D">
        <w:rPr>
          <w:bCs/>
          <w:sz w:val="26"/>
          <w:szCs w:val="26"/>
        </w:rPr>
        <w:t>);</w:t>
      </w:r>
    </w:p>
    <w:p w:rsidR="00F03A5D" w:rsidRPr="00F03A5D" w:rsidRDefault="00F03A5D" w:rsidP="00961193">
      <w:pPr>
        <w:pStyle w:val="a5"/>
        <w:numPr>
          <w:ilvl w:val="0"/>
          <w:numId w:val="51"/>
        </w:numPr>
        <w:spacing w:line="312" w:lineRule="auto"/>
        <w:ind w:left="0" w:firstLine="993"/>
        <w:rPr>
          <w:bCs/>
          <w:sz w:val="26"/>
          <w:szCs w:val="26"/>
        </w:rPr>
      </w:pPr>
      <w:r w:rsidRPr="00F03A5D">
        <w:rPr>
          <w:bCs/>
          <w:sz w:val="26"/>
          <w:szCs w:val="26"/>
        </w:rPr>
        <w:t xml:space="preserve">- 209,6 тыс. рублей на проведение землеустроительных работ по описанию границ особо охраняемой природной территории регионального значения </w:t>
      </w:r>
      <w:proofErr w:type="spellStart"/>
      <w:r w:rsidRPr="00F03A5D">
        <w:rPr>
          <w:bCs/>
          <w:sz w:val="26"/>
          <w:szCs w:val="26"/>
        </w:rPr>
        <w:t>Валамазского</w:t>
      </w:r>
      <w:proofErr w:type="spellEnd"/>
      <w:r w:rsidRPr="00F03A5D">
        <w:rPr>
          <w:bCs/>
          <w:sz w:val="26"/>
          <w:szCs w:val="26"/>
        </w:rPr>
        <w:t xml:space="preserve"> государственного охотничьего бобрового заказника.</w:t>
      </w:r>
    </w:p>
    <w:p w:rsidR="00F03A5D" w:rsidRPr="00F03A5D" w:rsidRDefault="00F03A5D" w:rsidP="00F03A5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F03A5D">
        <w:rPr>
          <w:b/>
          <w:bCs/>
          <w:sz w:val="26"/>
          <w:szCs w:val="26"/>
        </w:rPr>
        <w:t>- по подпрограмме «</w:t>
      </w:r>
      <w:hyperlink w:anchor="Par1028" w:history="1">
        <w:r w:rsidRPr="00F03A5D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F03A5D">
        <w:rPr>
          <w:b/>
          <w:bCs/>
          <w:sz w:val="26"/>
          <w:szCs w:val="26"/>
        </w:rPr>
        <w:t xml:space="preserve"> государственной программы» </w:t>
      </w:r>
      <w:r w:rsidRPr="00F03A5D">
        <w:rPr>
          <w:bCs/>
          <w:sz w:val="26"/>
          <w:szCs w:val="26"/>
        </w:rPr>
        <w:t xml:space="preserve">расходы составили 40 568,3 тыс. рублей или 96,7 % </w:t>
      </w:r>
      <w:r w:rsidRPr="00F03A5D">
        <w:rPr>
          <w:sz w:val="26"/>
          <w:szCs w:val="26"/>
        </w:rPr>
        <w:t>от бюджетных назначений.</w:t>
      </w:r>
      <w:r w:rsidRPr="00F03A5D">
        <w:rPr>
          <w:bCs/>
          <w:sz w:val="26"/>
          <w:szCs w:val="26"/>
        </w:rPr>
        <w:t xml:space="preserve"> Средства направлены на реализацию установленных полномочий (функций) Управления охраны фауны Удмуртской Республики, на уплату налога на имущество организаций и земельного налога, на приобретение спецпродукции (охотничьих билетов).</w:t>
      </w:r>
    </w:p>
    <w:p w:rsidR="00F03A5D" w:rsidRPr="00F03A5D" w:rsidRDefault="00F03A5D" w:rsidP="00F03A5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F03A5D">
        <w:rPr>
          <w:bCs/>
          <w:sz w:val="26"/>
          <w:szCs w:val="26"/>
        </w:rPr>
        <w:lastRenderedPageBreak/>
        <w:t xml:space="preserve">В рамках исполнения данной государственной программы в 2014 году были решены следующие задачи: </w:t>
      </w:r>
      <w:r w:rsidRPr="00F03A5D">
        <w:rPr>
          <w:sz w:val="26"/>
          <w:szCs w:val="26"/>
        </w:rPr>
        <w:t xml:space="preserve">сохранение численности основных видов охотничьих ресурсов, обеспечение биологического разнообразия животного мира, повышение эффективности федерального государственного охотничьего надзора, развитие </w:t>
      </w:r>
      <w:proofErr w:type="spellStart"/>
      <w:r w:rsidRPr="00F03A5D">
        <w:rPr>
          <w:sz w:val="26"/>
          <w:szCs w:val="26"/>
        </w:rPr>
        <w:t>охотохозяйственной</w:t>
      </w:r>
      <w:proofErr w:type="spellEnd"/>
      <w:r w:rsidRPr="00F03A5D">
        <w:rPr>
          <w:sz w:val="26"/>
          <w:szCs w:val="26"/>
        </w:rPr>
        <w:t xml:space="preserve"> отрасли, </w:t>
      </w:r>
      <w:r w:rsidRPr="00F03A5D">
        <w:rPr>
          <w:bCs/>
          <w:sz w:val="26"/>
          <w:szCs w:val="26"/>
        </w:rPr>
        <w:t xml:space="preserve">обеспечение реализации установленных полномочий (функций) Управления охраны фауны Удмуртской Республики. </w:t>
      </w:r>
    </w:p>
    <w:p w:rsidR="00C03D46" w:rsidRPr="00250D1A" w:rsidRDefault="00C03D46" w:rsidP="00D81D62">
      <w:pPr>
        <w:pStyle w:val="a5"/>
        <w:tabs>
          <w:tab w:val="left" w:pos="993"/>
          <w:tab w:val="left" w:pos="1134"/>
        </w:tabs>
        <w:spacing w:line="312" w:lineRule="auto"/>
        <w:ind w:firstLine="851"/>
        <w:jc w:val="center"/>
        <w:rPr>
          <w:bCs/>
          <w:sz w:val="16"/>
          <w:szCs w:val="16"/>
          <w:highlight w:val="yellow"/>
        </w:rPr>
      </w:pPr>
    </w:p>
    <w:p w:rsidR="00380F49" w:rsidRDefault="00AB449B" w:rsidP="00961193">
      <w:pPr>
        <w:pStyle w:val="a5"/>
        <w:numPr>
          <w:ilvl w:val="0"/>
          <w:numId w:val="30"/>
        </w:numPr>
        <w:tabs>
          <w:tab w:val="left" w:pos="142"/>
        </w:tabs>
        <w:spacing w:line="312" w:lineRule="auto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>Исполнение государственной программы</w:t>
      </w:r>
      <w:r w:rsidR="001934D4" w:rsidRPr="00AB449B">
        <w:rPr>
          <w:b/>
          <w:bCs/>
          <w:sz w:val="26"/>
          <w:szCs w:val="26"/>
        </w:rPr>
        <w:t xml:space="preserve"> Удмуртской Республики «Развитие потребительского рынка</w:t>
      </w:r>
      <w:r w:rsidR="00F9502D" w:rsidRPr="00AB449B">
        <w:rPr>
          <w:b/>
          <w:bCs/>
          <w:sz w:val="26"/>
          <w:szCs w:val="26"/>
        </w:rPr>
        <w:t xml:space="preserve"> Удмуртской Республики</w:t>
      </w:r>
      <w:r w:rsidR="00466714" w:rsidRPr="00AB449B">
        <w:rPr>
          <w:b/>
          <w:bCs/>
          <w:sz w:val="26"/>
          <w:szCs w:val="26"/>
        </w:rPr>
        <w:t>»</w:t>
      </w:r>
    </w:p>
    <w:p w:rsidR="00250D1A" w:rsidRPr="00250D1A" w:rsidRDefault="00250D1A" w:rsidP="00250D1A">
      <w:pPr>
        <w:pStyle w:val="a5"/>
        <w:tabs>
          <w:tab w:val="left" w:pos="142"/>
        </w:tabs>
        <w:spacing w:line="312" w:lineRule="auto"/>
        <w:rPr>
          <w:b/>
          <w:bCs/>
          <w:sz w:val="16"/>
          <w:szCs w:val="16"/>
        </w:rPr>
      </w:pPr>
    </w:p>
    <w:p w:rsidR="007619C2" w:rsidRPr="00B71D05" w:rsidRDefault="007619C2" w:rsidP="007619C2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Государственная программа Удмуртской Республики «Развитие потребительского рынка Удмуртской Республики»</w:t>
      </w:r>
      <w:r w:rsidRPr="00B71D05">
        <w:rPr>
          <w:b/>
          <w:bCs/>
          <w:sz w:val="26"/>
          <w:szCs w:val="26"/>
        </w:rPr>
        <w:t xml:space="preserve"> </w:t>
      </w:r>
      <w:r w:rsidRPr="00B71D05">
        <w:rPr>
          <w:bCs/>
          <w:sz w:val="26"/>
          <w:szCs w:val="26"/>
        </w:rPr>
        <w:t>утверждена постановлением Правительства Удмуртской Республики от 1 июля 2013 года №271.</w:t>
      </w:r>
    </w:p>
    <w:p w:rsidR="007619C2" w:rsidRPr="00B71D05" w:rsidRDefault="007619C2" w:rsidP="007619C2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Ответственный исполнитель государственной программы – Министерство торговли и бытовых услуг Удмуртской Республики.</w:t>
      </w:r>
    </w:p>
    <w:p w:rsidR="007619C2" w:rsidRPr="00B71D05" w:rsidRDefault="007619C2" w:rsidP="007619C2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Общий </w:t>
      </w:r>
      <w:r w:rsidR="00343B4C">
        <w:rPr>
          <w:bCs/>
          <w:sz w:val="26"/>
          <w:szCs w:val="26"/>
        </w:rPr>
        <w:t>объём</w:t>
      </w:r>
      <w:r w:rsidRPr="00B71D05">
        <w:rPr>
          <w:bCs/>
          <w:sz w:val="26"/>
          <w:szCs w:val="26"/>
        </w:rPr>
        <w:t xml:space="preserve"> расходов на реализацию государственной программы в 2014 году составил 258 902,6 тыс. рублей или 98,6% от бюджетных назначений.</w:t>
      </w:r>
    </w:p>
    <w:p w:rsidR="007619C2" w:rsidRPr="00B71D05" w:rsidRDefault="007619C2" w:rsidP="007619C2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Указанные расходы произведены в структуре подпрограмм следующим образом:</w:t>
      </w:r>
    </w:p>
    <w:p w:rsidR="001673E7" w:rsidRPr="00483BF6" w:rsidRDefault="007619C2" w:rsidP="001673E7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722B40">
        <w:rPr>
          <w:b/>
          <w:bCs/>
          <w:sz w:val="26"/>
          <w:szCs w:val="26"/>
        </w:rPr>
        <w:t xml:space="preserve">- </w:t>
      </w:r>
      <w:r w:rsidR="0069626C" w:rsidRPr="00722B40">
        <w:rPr>
          <w:b/>
          <w:bCs/>
          <w:sz w:val="26"/>
          <w:szCs w:val="26"/>
        </w:rPr>
        <w:t xml:space="preserve">по подпрограмме «Детское и школьное питание» </w:t>
      </w:r>
      <w:r w:rsidR="001673E7" w:rsidRPr="00483BF6">
        <w:rPr>
          <w:bCs/>
          <w:sz w:val="26"/>
          <w:szCs w:val="26"/>
        </w:rPr>
        <w:t>расходы составили 235 100,0 тыс. рублей или 98,9% бюджетных назначений. В рамках подпрограммы были произведены расходы на реализацию мероприятий республиканской целевой программы «Детское и школьное питание», в том числе на улучшение питания детей школьного возраста и на проведение мероприятий по материально-техническому перевооружению и модернизации предприятий системы школьного питания в Удмуртской Республике;</w:t>
      </w:r>
    </w:p>
    <w:p w:rsidR="007619C2" w:rsidRPr="00B71D05" w:rsidRDefault="0069626C" w:rsidP="007619C2">
      <w:pPr>
        <w:pStyle w:val="a5"/>
        <w:spacing w:line="312" w:lineRule="auto"/>
        <w:ind w:firstLine="709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7619C2" w:rsidRPr="00B71D05">
        <w:rPr>
          <w:b/>
          <w:bCs/>
          <w:sz w:val="26"/>
          <w:szCs w:val="26"/>
        </w:rPr>
        <w:t xml:space="preserve">по подпрограмме «Развитие бытового обслуживания населения и гостиничного бизнеса в Удмуртской Республике» </w:t>
      </w:r>
      <w:r w:rsidR="007619C2" w:rsidRPr="00B71D05">
        <w:rPr>
          <w:bCs/>
          <w:sz w:val="26"/>
          <w:szCs w:val="26"/>
        </w:rPr>
        <w:t>произведены расходы на проведение профессионального праздника «День работников бытового обслуживания населения и жилищно-коммунального хозяйства» в сумме 48,8 тыс. рублей или 75,1% от бюджетных назначений;</w:t>
      </w:r>
    </w:p>
    <w:p w:rsidR="007619C2" w:rsidRPr="00B71D05" w:rsidRDefault="007619C2" w:rsidP="007619C2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>- по подпрограмме «Регулирование производства и оборота этилового спирта, алкогольной, спиртосодержащей и безалкогольной продукции в Удмуртской Республике»</w:t>
      </w:r>
      <w:r w:rsidRPr="00B71D05">
        <w:rPr>
          <w:bCs/>
          <w:sz w:val="26"/>
          <w:szCs w:val="26"/>
        </w:rPr>
        <w:t xml:space="preserve"> произведены расходы на приобретение лицензий на розничную продажу алкогольной продукции для предоставления государственной услуги «Лицензирование розничной продажи алкогольной продукции на территории Удмуртской Республики» в сумме 150,0 тыс. рублей или 75,0% от бюджетных назначений;</w:t>
      </w:r>
    </w:p>
    <w:p w:rsidR="007619C2" w:rsidRPr="00B71D05" w:rsidRDefault="007619C2" w:rsidP="007619C2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lastRenderedPageBreak/>
        <w:t>- по подпрограмме «</w:t>
      </w:r>
      <w:hyperlink w:anchor="Par1028" w:history="1">
        <w:r w:rsidRPr="00B71D05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B71D05">
        <w:rPr>
          <w:b/>
          <w:bCs/>
          <w:sz w:val="26"/>
          <w:szCs w:val="26"/>
        </w:rPr>
        <w:t xml:space="preserve"> государственной программы» </w:t>
      </w:r>
      <w:r w:rsidRPr="00B71D05">
        <w:rPr>
          <w:bCs/>
          <w:sz w:val="26"/>
          <w:szCs w:val="26"/>
        </w:rPr>
        <w:t>произведены расходы на реализацию установленных полномочий (функций) Министерства торговли и бытовых услуг Удмуртской Республики и уплату налога на имущество организаций в сумме 23 603,8 тыс. рублей или 96,3% от бюджетных назначений.</w:t>
      </w:r>
    </w:p>
    <w:p w:rsidR="007619C2" w:rsidRPr="00B71D05" w:rsidRDefault="007619C2" w:rsidP="007619C2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В рамках исполнения данной государственной программы в 2014 году были решены следующие задачи: развитие сферы потребительского рынка, повышение доступности товаров и услуг на всей территории Удмуртской Республики, увеличение охвата питанием учащихся образовательных учреждений республики, совершенствование системы подготовки и переподготовки кадров сферы потребительского рынка.</w:t>
      </w:r>
    </w:p>
    <w:p w:rsidR="00A02C72" w:rsidRPr="00377E53" w:rsidRDefault="00A02C72" w:rsidP="0035371F">
      <w:pPr>
        <w:pStyle w:val="a5"/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AF461B" w:rsidRPr="005025F0" w:rsidRDefault="00AB449B" w:rsidP="00961193">
      <w:pPr>
        <w:pStyle w:val="a5"/>
        <w:numPr>
          <w:ilvl w:val="0"/>
          <w:numId w:val="34"/>
        </w:numPr>
        <w:tabs>
          <w:tab w:val="left" w:pos="709"/>
        </w:tabs>
        <w:spacing w:line="312" w:lineRule="auto"/>
        <w:ind w:left="0" w:firstLine="0"/>
        <w:jc w:val="center"/>
        <w:rPr>
          <w:b/>
          <w:bCs/>
          <w:sz w:val="26"/>
          <w:szCs w:val="26"/>
        </w:rPr>
      </w:pPr>
      <w:r w:rsidRPr="005025F0">
        <w:rPr>
          <w:b/>
          <w:bCs/>
          <w:sz w:val="26"/>
          <w:szCs w:val="26"/>
        </w:rPr>
        <w:t>Исполнение государственной программы</w:t>
      </w:r>
      <w:r w:rsidR="007C6EA5" w:rsidRPr="005025F0">
        <w:rPr>
          <w:b/>
          <w:bCs/>
          <w:sz w:val="26"/>
          <w:szCs w:val="26"/>
        </w:rPr>
        <w:t xml:space="preserve"> Удмуртской Республики «</w:t>
      </w:r>
      <w:proofErr w:type="spellStart"/>
      <w:r w:rsidR="007C6EA5" w:rsidRPr="005025F0">
        <w:rPr>
          <w:b/>
          <w:bCs/>
          <w:sz w:val="26"/>
          <w:szCs w:val="26"/>
        </w:rPr>
        <w:t>Энергоэффективность</w:t>
      </w:r>
      <w:proofErr w:type="spellEnd"/>
      <w:r w:rsidR="007C6EA5" w:rsidRPr="005025F0">
        <w:rPr>
          <w:b/>
          <w:bCs/>
          <w:sz w:val="26"/>
          <w:szCs w:val="26"/>
        </w:rPr>
        <w:t xml:space="preserve"> и развитие энергетики</w:t>
      </w:r>
      <w:r w:rsidR="000937F4" w:rsidRPr="005025F0">
        <w:rPr>
          <w:b/>
          <w:bCs/>
          <w:sz w:val="26"/>
          <w:szCs w:val="26"/>
        </w:rPr>
        <w:t xml:space="preserve"> в Удмуртской Республике</w:t>
      </w:r>
      <w:r w:rsidR="007C6EA5" w:rsidRPr="005025F0">
        <w:rPr>
          <w:b/>
          <w:bCs/>
          <w:sz w:val="26"/>
          <w:szCs w:val="26"/>
        </w:rPr>
        <w:t>»</w:t>
      </w:r>
    </w:p>
    <w:p w:rsidR="009D77E2" w:rsidRPr="005025F0" w:rsidRDefault="009D77E2" w:rsidP="009D77E2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16"/>
          <w:szCs w:val="16"/>
        </w:rPr>
      </w:pPr>
    </w:p>
    <w:p w:rsidR="007C6EA5" w:rsidRPr="005025F0" w:rsidRDefault="007C6EA5" w:rsidP="00AF461B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5025F0">
        <w:rPr>
          <w:bCs/>
          <w:sz w:val="26"/>
          <w:szCs w:val="26"/>
        </w:rPr>
        <w:t>Ответственный исполнитель государственной программы – Министерство промышленности и энергетики Удмуртской Республики.</w:t>
      </w:r>
    </w:p>
    <w:p w:rsidR="00AF461B" w:rsidRPr="005025F0" w:rsidRDefault="00AF461B" w:rsidP="00AF461B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5025F0">
        <w:rPr>
          <w:bCs/>
          <w:sz w:val="26"/>
          <w:szCs w:val="26"/>
        </w:rPr>
        <w:t xml:space="preserve">Целью программы </w:t>
      </w:r>
      <w:r w:rsidR="000937F4" w:rsidRPr="005025F0">
        <w:rPr>
          <w:bCs/>
          <w:sz w:val="26"/>
          <w:szCs w:val="26"/>
        </w:rPr>
        <w:t>является</w:t>
      </w:r>
      <w:r w:rsidR="000937F4" w:rsidRPr="005025F0">
        <w:rPr>
          <w:sz w:val="26"/>
          <w:szCs w:val="26"/>
        </w:rPr>
        <w:t xml:space="preserve"> создание условий для надежного и эффективного энергоснабжения Удмуртской Республики</w:t>
      </w:r>
      <w:r w:rsidRPr="005025F0">
        <w:rPr>
          <w:bCs/>
          <w:sz w:val="26"/>
          <w:szCs w:val="26"/>
        </w:rPr>
        <w:t>.</w:t>
      </w:r>
    </w:p>
    <w:p w:rsidR="00487394" w:rsidRPr="005025F0" w:rsidRDefault="00487394" w:rsidP="00487394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5025F0">
        <w:rPr>
          <w:bCs/>
          <w:sz w:val="26"/>
          <w:szCs w:val="26"/>
        </w:rPr>
        <w:t xml:space="preserve">Общий </w:t>
      </w:r>
      <w:r w:rsidR="00343B4C" w:rsidRPr="005025F0">
        <w:rPr>
          <w:bCs/>
          <w:sz w:val="26"/>
          <w:szCs w:val="26"/>
        </w:rPr>
        <w:t>объём</w:t>
      </w:r>
      <w:r w:rsidRPr="005025F0">
        <w:rPr>
          <w:bCs/>
          <w:sz w:val="26"/>
          <w:szCs w:val="26"/>
        </w:rPr>
        <w:t xml:space="preserve"> расходов на реализацию государственной программы в 2014 году составил 609 536,3 тыс. рублей или 98,4% от бюджетных назначений.</w:t>
      </w:r>
    </w:p>
    <w:p w:rsidR="00487394" w:rsidRPr="005025F0" w:rsidRDefault="00487394" w:rsidP="00487394">
      <w:pPr>
        <w:pStyle w:val="a5"/>
        <w:spacing w:line="312" w:lineRule="auto"/>
        <w:ind w:firstLine="709"/>
        <w:rPr>
          <w:bCs/>
          <w:sz w:val="26"/>
          <w:szCs w:val="26"/>
        </w:rPr>
      </w:pPr>
      <w:r w:rsidRPr="005025F0">
        <w:rPr>
          <w:bCs/>
          <w:sz w:val="26"/>
          <w:szCs w:val="26"/>
        </w:rPr>
        <w:t xml:space="preserve">Указанные расходы произведены </w:t>
      </w:r>
      <w:r w:rsidR="005511AF" w:rsidRPr="005025F0">
        <w:rPr>
          <w:b/>
          <w:bCs/>
          <w:sz w:val="26"/>
          <w:szCs w:val="26"/>
        </w:rPr>
        <w:t>по подпрограмме «Энергосбережение и повышение энергетической эффективности в Удмуртской Республике»,</w:t>
      </w:r>
      <w:r w:rsidR="005511AF" w:rsidRPr="005025F0">
        <w:rPr>
          <w:bCs/>
          <w:sz w:val="26"/>
          <w:szCs w:val="26"/>
        </w:rPr>
        <w:t xml:space="preserve"> в том числе</w:t>
      </w:r>
      <w:r w:rsidRPr="005025F0">
        <w:rPr>
          <w:bCs/>
          <w:sz w:val="26"/>
          <w:szCs w:val="26"/>
        </w:rPr>
        <w:t>:</w:t>
      </w:r>
    </w:p>
    <w:p w:rsidR="009C6FFF" w:rsidRPr="005025F0" w:rsidRDefault="009C6FFF" w:rsidP="00961193">
      <w:pPr>
        <w:pStyle w:val="a5"/>
        <w:numPr>
          <w:ilvl w:val="0"/>
          <w:numId w:val="50"/>
        </w:numPr>
        <w:spacing w:line="312" w:lineRule="auto"/>
        <w:ind w:left="0" w:firstLine="1069"/>
        <w:rPr>
          <w:bCs/>
          <w:sz w:val="26"/>
          <w:szCs w:val="26"/>
        </w:rPr>
      </w:pPr>
      <w:r w:rsidRPr="005025F0">
        <w:rPr>
          <w:bCs/>
          <w:sz w:val="26"/>
          <w:szCs w:val="26"/>
        </w:rPr>
        <w:t>600,0 тыс.</w:t>
      </w:r>
      <w:r w:rsidR="00A90155" w:rsidRPr="005025F0">
        <w:rPr>
          <w:bCs/>
          <w:sz w:val="26"/>
          <w:szCs w:val="26"/>
        </w:rPr>
        <w:t xml:space="preserve"> </w:t>
      </w:r>
      <w:r w:rsidRPr="005025F0">
        <w:rPr>
          <w:bCs/>
          <w:sz w:val="26"/>
          <w:szCs w:val="26"/>
        </w:rPr>
        <w:t xml:space="preserve">рублей на внедрение </w:t>
      </w:r>
      <w:proofErr w:type="spellStart"/>
      <w:r w:rsidRPr="005025F0">
        <w:rPr>
          <w:bCs/>
          <w:sz w:val="26"/>
          <w:szCs w:val="26"/>
        </w:rPr>
        <w:t>энергоменеджмента</w:t>
      </w:r>
      <w:proofErr w:type="spellEnd"/>
      <w:r w:rsidRPr="005025F0">
        <w:rPr>
          <w:bCs/>
          <w:sz w:val="26"/>
          <w:szCs w:val="26"/>
        </w:rPr>
        <w:t>;</w:t>
      </w:r>
    </w:p>
    <w:p w:rsidR="009C6FFF" w:rsidRDefault="009C6FFF" w:rsidP="00961193">
      <w:pPr>
        <w:pStyle w:val="a5"/>
        <w:numPr>
          <w:ilvl w:val="0"/>
          <w:numId w:val="50"/>
        </w:numPr>
        <w:spacing w:line="312" w:lineRule="auto"/>
        <w:ind w:left="0" w:firstLine="1069"/>
        <w:rPr>
          <w:bCs/>
          <w:sz w:val="26"/>
          <w:szCs w:val="26"/>
        </w:rPr>
      </w:pPr>
      <w:r>
        <w:rPr>
          <w:bCs/>
          <w:sz w:val="26"/>
          <w:szCs w:val="26"/>
        </w:rPr>
        <w:t>104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000</w:t>
      </w:r>
      <w:r w:rsidRPr="00C228A6">
        <w:rPr>
          <w:bCs/>
          <w:sz w:val="26"/>
          <w:szCs w:val="26"/>
        </w:rPr>
        <w:t>,0 тыс.</w:t>
      </w:r>
      <w:r w:rsidR="00A90155">
        <w:rPr>
          <w:bCs/>
          <w:sz w:val="26"/>
          <w:szCs w:val="26"/>
        </w:rPr>
        <w:t xml:space="preserve"> </w:t>
      </w:r>
      <w:r w:rsidRPr="00C228A6">
        <w:rPr>
          <w:bCs/>
          <w:sz w:val="26"/>
          <w:szCs w:val="26"/>
        </w:rPr>
        <w:t>руб. субсидий на приобретение и модернизацию техники, оборудования предприятиям и организациям агропромышленного комплекса</w:t>
      </w:r>
      <w:r>
        <w:rPr>
          <w:bCs/>
          <w:sz w:val="26"/>
          <w:szCs w:val="26"/>
        </w:rPr>
        <w:t>, в том числе за счет средств федерального бюджета 25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000,0 тыс.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>
        <w:rPr>
          <w:bCs/>
          <w:sz w:val="26"/>
          <w:szCs w:val="26"/>
        </w:rPr>
        <w:t>;</w:t>
      </w:r>
    </w:p>
    <w:p w:rsidR="009C6FFF" w:rsidRPr="00C228A6" w:rsidRDefault="009C6FFF" w:rsidP="00961193">
      <w:pPr>
        <w:pStyle w:val="a5"/>
        <w:numPr>
          <w:ilvl w:val="0"/>
          <w:numId w:val="50"/>
        </w:numPr>
        <w:spacing w:line="312" w:lineRule="auto"/>
        <w:ind w:left="0" w:firstLine="1069"/>
        <w:rPr>
          <w:bCs/>
          <w:sz w:val="26"/>
          <w:szCs w:val="26"/>
        </w:rPr>
      </w:pPr>
      <w:r>
        <w:rPr>
          <w:bCs/>
          <w:sz w:val="26"/>
          <w:szCs w:val="26"/>
        </w:rPr>
        <w:t>104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328,2</w:t>
      </w:r>
      <w:r w:rsidRPr="00C228A6">
        <w:rPr>
          <w:bCs/>
          <w:sz w:val="26"/>
          <w:szCs w:val="26"/>
        </w:rPr>
        <w:t xml:space="preserve"> ты</w:t>
      </w:r>
      <w:r>
        <w:rPr>
          <w:bCs/>
          <w:sz w:val="26"/>
          <w:szCs w:val="26"/>
        </w:rPr>
        <w:t>с</w:t>
      </w:r>
      <w:r w:rsidRPr="00C228A6">
        <w:rPr>
          <w:bCs/>
          <w:sz w:val="26"/>
          <w:szCs w:val="26"/>
        </w:rPr>
        <w:t>.</w:t>
      </w:r>
      <w:r w:rsidR="00A90155">
        <w:rPr>
          <w:bCs/>
          <w:sz w:val="26"/>
          <w:szCs w:val="26"/>
        </w:rPr>
        <w:t xml:space="preserve"> </w:t>
      </w:r>
      <w:r w:rsidRPr="00C228A6"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 xml:space="preserve"> на техническое перевооружение и модернизацию систем теплоснабжения муниципальных образований</w:t>
      </w:r>
      <w:r>
        <w:rPr>
          <w:bCs/>
          <w:sz w:val="26"/>
          <w:szCs w:val="26"/>
        </w:rPr>
        <w:t>, в том числе за счет федерального бюджета 20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976,8 тыс.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>;</w:t>
      </w:r>
    </w:p>
    <w:p w:rsidR="009C6FFF" w:rsidRPr="00C228A6" w:rsidRDefault="009C6FFF" w:rsidP="00961193">
      <w:pPr>
        <w:pStyle w:val="a5"/>
        <w:numPr>
          <w:ilvl w:val="0"/>
          <w:numId w:val="50"/>
        </w:numPr>
        <w:spacing w:line="312" w:lineRule="auto"/>
        <w:ind w:left="0" w:firstLine="1069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480,0</w:t>
      </w:r>
      <w:r w:rsidRPr="00C228A6">
        <w:rPr>
          <w:bCs/>
          <w:sz w:val="26"/>
          <w:szCs w:val="26"/>
        </w:rPr>
        <w:t xml:space="preserve"> тыс.</w:t>
      </w:r>
      <w:r w:rsidR="00A90155">
        <w:rPr>
          <w:bCs/>
          <w:sz w:val="26"/>
          <w:szCs w:val="26"/>
        </w:rPr>
        <w:t xml:space="preserve"> </w:t>
      </w:r>
      <w:r w:rsidRPr="00C228A6"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 xml:space="preserve"> на развитие государственной информационной системы Удмуртской Республики «Система автоматизации процессов управления и учета энергопотребления, энергосбережения и </w:t>
      </w:r>
      <w:proofErr w:type="spellStart"/>
      <w:r w:rsidRPr="00C228A6">
        <w:rPr>
          <w:bCs/>
          <w:sz w:val="26"/>
          <w:szCs w:val="26"/>
        </w:rPr>
        <w:t>энергоэффективности</w:t>
      </w:r>
      <w:proofErr w:type="spellEnd"/>
      <w:r w:rsidRPr="00C228A6">
        <w:rPr>
          <w:bCs/>
          <w:sz w:val="26"/>
          <w:szCs w:val="26"/>
        </w:rPr>
        <w:t xml:space="preserve"> Удмуртской Республики – региональный сегмент Государственной информационной системы «</w:t>
      </w:r>
      <w:proofErr w:type="spellStart"/>
      <w:r w:rsidRPr="00C228A6">
        <w:rPr>
          <w:bCs/>
          <w:sz w:val="26"/>
          <w:szCs w:val="26"/>
        </w:rPr>
        <w:t>Энергоэффективность</w:t>
      </w:r>
      <w:proofErr w:type="spellEnd"/>
      <w:r w:rsidRPr="00C228A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 в том числе за счет средств федерального бюджета 3990,6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уб.;</w:t>
      </w:r>
      <w:r w:rsidRPr="00C228A6">
        <w:rPr>
          <w:bCs/>
          <w:sz w:val="26"/>
          <w:szCs w:val="26"/>
        </w:rPr>
        <w:t xml:space="preserve"> </w:t>
      </w:r>
    </w:p>
    <w:p w:rsidR="009C6FFF" w:rsidRPr="00C228A6" w:rsidRDefault="009C6FFF" w:rsidP="00961193">
      <w:pPr>
        <w:pStyle w:val="a5"/>
        <w:numPr>
          <w:ilvl w:val="0"/>
          <w:numId w:val="50"/>
        </w:numPr>
        <w:spacing w:line="312" w:lineRule="auto"/>
        <w:ind w:left="0" w:firstLine="1069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21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359,9</w:t>
      </w:r>
      <w:r w:rsidRPr="00C228A6">
        <w:rPr>
          <w:bCs/>
          <w:sz w:val="26"/>
          <w:szCs w:val="26"/>
        </w:rPr>
        <w:t xml:space="preserve"> тыс.</w:t>
      </w:r>
      <w:r w:rsidR="00A90155">
        <w:rPr>
          <w:bCs/>
          <w:sz w:val="26"/>
          <w:szCs w:val="26"/>
        </w:rPr>
        <w:t xml:space="preserve"> </w:t>
      </w:r>
      <w:r w:rsidRPr="00C228A6"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субсидии </w:t>
      </w:r>
      <w:r w:rsidRPr="00C228A6">
        <w:rPr>
          <w:bCs/>
          <w:sz w:val="26"/>
          <w:szCs w:val="26"/>
        </w:rPr>
        <w:t>на реализацию организационных и технических мероприятий, направленных на повышение энергетической эффективности, в организациях, финансируемых из бюджета Удмуртской Республики</w:t>
      </w:r>
      <w:r>
        <w:rPr>
          <w:bCs/>
          <w:sz w:val="26"/>
          <w:szCs w:val="26"/>
        </w:rPr>
        <w:t>, в том числе за счет средств федерального бюджета 11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962,1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>;</w:t>
      </w:r>
    </w:p>
    <w:p w:rsidR="009C6FFF" w:rsidRDefault="009C6FFF" w:rsidP="00961193">
      <w:pPr>
        <w:pStyle w:val="a5"/>
        <w:numPr>
          <w:ilvl w:val="0"/>
          <w:numId w:val="50"/>
        </w:numPr>
        <w:spacing w:line="312" w:lineRule="auto"/>
        <w:ind w:left="0" w:firstLine="1069"/>
        <w:rPr>
          <w:bCs/>
          <w:sz w:val="26"/>
          <w:szCs w:val="26"/>
        </w:rPr>
      </w:pPr>
      <w:r>
        <w:rPr>
          <w:bCs/>
          <w:sz w:val="26"/>
          <w:szCs w:val="26"/>
        </w:rPr>
        <w:t>98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731,9</w:t>
      </w:r>
      <w:r w:rsidRPr="00C228A6">
        <w:rPr>
          <w:bCs/>
          <w:sz w:val="26"/>
          <w:szCs w:val="26"/>
        </w:rPr>
        <w:t xml:space="preserve"> тыс.</w:t>
      </w:r>
      <w:r w:rsidR="00A90155">
        <w:rPr>
          <w:bCs/>
          <w:sz w:val="26"/>
          <w:szCs w:val="26"/>
        </w:rPr>
        <w:t xml:space="preserve"> </w:t>
      </w:r>
      <w:r w:rsidRPr="00C228A6"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субсидии </w:t>
      </w:r>
      <w:r w:rsidRPr="00C228A6">
        <w:rPr>
          <w:bCs/>
          <w:sz w:val="26"/>
          <w:szCs w:val="26"/>
        </w:rPr>
        <w:t xml:space="preserve">на реализацию </w:t>
      </w:r>
      <w:proofErr w:type="spellStart"/>
      <w:r w:rsidRPr="00C228A6">
        <w:rPr>
          <w:bCs/>
          <w:sz w:val="26"/>
          <w:szCs w:val="26"/>
        </w:rPr>
        <w:t>энергоэффективных</w:t>
      </w:r>
      <w:proofErr w:type="spellEnd"/>
      <w:r w:rsidRPr="00C228A6">
        <w:rPr>
          <w:bCs/>
          <w:sz w:val="26"/>
          <w:szCs w:val="26"/>
        </w:rPr>
        <w:t xml:space="preserve"> технических мероприятий в организациях, финансируемых за счет средств бюджетов муниципальных образований в  Удмуртской Республике</w:t>
      </w:r>
      <w:r>
        <w:rPr>
          <w:bCs/>
          <w:sz w:val="26"/>
          <w:szCs w:val="26"/>
        </w:rPr>
        <w:t>, в том числе за счет средств федерального бюджета 42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878,9 тыс.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>;</w:t>
      </w:r>
    </w:p>
    <w:p w:rsidR="009C6FFF" w:rsidRDefault="009C6FFF" w:rsidP="00961193">
      <w:pPr>
        <w:pStyle w:val="a5"/>
        <w:numPr>
          <w:ilvl w:val="0"/>
          <w:numId w:val="50"/>
        </w:numPr>
        <w:spacing w:line="312" w:lineRule="auto"/>
        <w:ind w:left="0" w:firstLine="1069"/>
        <w:rPr>
          <w:bCs/>
          <w:sz w:val="26"/>
          <w:szCs w:val="26"/>
        </w:rPr>
      </w:pPr>
      <w:r w:rsidRPr="00C228A6">
        <w:rPr>
          <w:bCs/>
          <w:sz w:val="26"/>
          <w:szCs w:val="26"/>
        </w:rPr>
        <w:t>1</w:t>
      </w:r>
      <w:r w:rsidR="00A90155">
        <w:rPr>
          <w:bCs/>
          <w:sz w:val="26"/>
          <w:szCs w:val="26"/>
        </w:rPr>
        <w:t xml:space="preserve"> </w:t>
      </w:r>
      <w:r w:rsidRPr="00C228A6">
        <w:rPr>
          <w:bCs/>
          <w:sz w:val="26"/>
          <w:szCs w:val="26"/>
        </w:rPr>
        <w:t>520,4 тыс.</w:t>
      </w:r>
      <w:r w:rsidR="00A90155">
        <w:rPr>
          <w:bCs/>
          <w:sz w:val="26"/>
          <w:szCs w:val="26"/>
        </w:rPr>
        <w:t xml:space="preserve"> </w:t>
      </w:r>
      <w:r w:rsidRPr="00C228A6"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 xml:space="preserve">  на субсидирование части затрат на уплату процентов по кредитам и части затрат по лизинговым платежам, полученным в российских кредитных организациях на реализацию инвестиционных проектов в области энергосбережения и повышения энергетической эффективности и на оказание </w:t>
      </w:r>
      <w:proofErr w:type="spellStart"/>
      <w:r w:rsidRPr="00C228A6">
        <w:rPr>
          <w:bCs/>
          <w:sz w:val="26"/>
          <w:szCs w:val="26"/>
        </w:rPr>
        <w:t>энергосервисных</w:t>
      </w:r>
      <w:proofErr w:type="spellEnd"/>
      <w:r w:rsidRPr="00C228A6">
        <w:rPr>
          <w:bCs/>
          <w:sz w:val="26"/>
          <w:szCs w:val="26"/>
        </w:rPr>
        <w:t xml:space="preserve"> услуг;</w:t>
      </w:r>
    </w:p>
    <w:p w:rsidR="009C6FFF" w:rsidRPr="00C228A6" w:rsidRDefault="009C6FFF" w:rsidP="00961193">
      <w:pPr>
        <w:pStyle w:val="a5"/>
        <w:numPr>
          <w:ilvl w:val="0"/>
          <w:numId w:val="50"/>
        </w:numPr>
        <w:spacing w:line="312" w:lineRule="auto"/>
        <w:ind w:left="0" w:firstLine="1069"/>
        <w:rPr>
          <w:bCs/>
          <w:sz w:val="26"/>
          <w:szCs w:val="26"/>
        </w:rPr>
      </w:pPr>
      <w:r>
        <w:rPr>
          <w:bCs/>
          <w:sz w:val="26"/>
          <w:szCs w:val="26"/>
        </w:rPr>
        <w:t>270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515,9</w:t>
      </w:r>
      <w:r w:rsidRPr="00C228A6">
        <w:rPr>
          <w:bCs/>
          <w:sz w:val="26"/>
          <w:szCs w:val="26"/>
        </w:rPr>
        <w:t xml:space="preserve"> тыс.</w:t>
      </w:r>
      <w:r w:rsidR="00A90155">
        <w:rPr>
          <w:bCs/>
          <w:sz w:val="26"/>
          <w:szCs w:val="26"/>
        </w:rPr>
        <w:t xml:space="preserve"> </w:t>
      </w:r>
      <w:r w:rsidRPr="00C228A6"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</w:t>
      </w:r>
      <w:r w:rsidRPr="00C228A6">
        <w:rPr>
          <w:bCs/>
          <w:sz w:val="26"/>
          <w:szCs w:val="26"/>
        </w:rPr>
        <w:t xml:space="preserve"> субсидий хозяйствующим субъектам на возмещение части затрат в связи с приобретением и (или) переводом транспортных средств, использующих в качестве моторного топлива компримированный природный газ</w:t>
      </w:r>
      <w:r>
        <w:rPr>
          <w:bCs/>
          <w:sz w:val="26"/>
          <w:szCs w:val="26"/>
        </w:rPr>
        <w:t>, в том числе за счет средств федерального бюджета 233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776,3 тыс.</w:t>
      </w:r>
      <w:r w:rsidR="00A9015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руб</w:t>
      </w:r>
      <w:r w:rsidR="00A90155">
        <w:rPr>
          <w:bCs/>
          <w:sz w:val="26"/>
          <w:szCs w:val="26"/>
        </w:rPr>
        <w:t>лей.</w:t>
      </w:r>
    </w:p>
    <w:p w:rsidR="00FA06CE" w:rsidRPr="005A35D3" w:rsidRDefault="005A35D3" w:rsidP="00FA06C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5A35D3">
        <w:rPr>
          <w:bCs/>
          <w:sz w:val="26"/>
          <w:szCs w:val="26"/>
        </w:rPr>
        <w:t xml:space="preserve">В рамках исполнения данной государственной программы в 2014 году основные расходы были направлены </w:t>
      </w:r>
      <w:r w:rsidR="00524691" w:rsidRPr="005A35D3">
        <w:rPr>
          <w:bCs/>
          <w:sz w:val="26"/>
          <w:szCs w:val="26"/>
        </w:rPr>
        <w:t xml:space="preserve">на реализацию мероприятий энергосбережения и повышения </w:t>
      </w:r>
      <w:proofErr w:type="spellStart"/>
      <w:r w:rsidR="00524691" w:rsidRPr="005A35D3">
        <w:rPr>
          <w:bCs/>
          <w:sz w:val="26"/>
          <w:szCs w:val="26"/>
        </w:rPr>
        <w:t>энергоэффективности</w:t>
      </w:r>
      <w:proofErr w:type="spellEnd"/>
      <w:r w:rsidR="00524691" w:rsidRPr="005A35D3">
        <w:rPr>
          <w:bCs/>
          <w:sz w:val="26"/>
          <w:szCs w:val="26"/>
        </w:rPr>
        <w:t xml:space="preserve"> в республике, </w:t>
      </w:r>
      <w:r w:rsidRPr="005A35D3">
        <w:rPr>
          <w:sz w:val="26"/>
          <w:szCs w:val="26"/>
        </w:rPr>
        <w:t>развитие топливно-энергетического комплекса и жилищно-коммунального хозяйства</w:t>
      </w:r>
      <w:r w:rsidR="00FA06CE" w:rsidRPr="005A35D3">
        <w:rPr>
          <w:bCs/>
          <w:sz w:val="26"/>
          <w:szCs w:val="26"/>
        </w:rPr>
        <w:t xml:space="preserve">. </w:t>
      </w:r>
    </w:p>
    <w:p w:rsidR="001934D4" w:rsidRPr="001B3FF7" w:rsidRDefault="001934D4" w:rsidP="00AF461B">
      <w:pPr>
        <w:pStyle w:val="a5"/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4169B8" w:rsidRDefault="00AB449B" w:rsidP="00961193">
      <w:pPr>
        <w:pStyle w:val="a5"/>
        <w:numPr>
          <w:ilvl w:val="0"/>
          <w:numId w:val="35"/>
        </w:numPr>
        <w:tabs>
          <w:tab w:val="left" w:pos="1276"/>
        </w:tabs>
        <w:spacing w:line="312" w:lineRule="auto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Исполнение государственной программы </w:t>
      </w:r>
      <w:r w:rsidR="000767F6" w:rsidRPr="00AB449B">
        <w:rPr>
          <w:b/>
          <w:bCs/>
          <w:sz w:val="26"/>
          <w:szCs w:val="26"/>
        </w:rPr>
        <w:t>Удмуртской Республики «Развитие транспортной системы</w:t>
      </w:r>
      <w:r w:rsidR="005019B8" w:rsidRPr="00AB449B">
        <w:rPr>
          <w:b/>
          <w:bCs/>
          <w:sz w:val="26"/>
          <w:szCs w:val="26"/>
        </w:rPr>
        <w:t xml:space="preserve"> Удмуртской Республики</w:t>
      </w:r>
      <w:r w:rsidR="000767F6" w:rsidRPr="00AB449B">
        <w:rPr>
          <w:b/>
          <w:bCs/>
          <w:sz w:val="26"/>
          <w:szCs w:val="26"/>
        </w:rPr>
        <w:t>»</w:t>
      </w:r>
    </w:p>
    <w:p w:rsidR="001B3FF7" w:rsidRPr="001B3FF7" w:rsidRDefault="001B3FF7" w:rsidP="001B3FF7">
      <w:pPr>
        <w:pStyle w:val="a5"/>
        <w:tabs>
          <w:tab w:val="left" w:pos="1276"/>
        </w:tabs>
        <w:spacing w:line="312" w:lineRule="auto"/>
        <w:ind w:left="1211"/>
        <w:rPr>
          <w:b/>
          <w:bCs/>
          <w:sz w:val="16"/>
          <w:szCs w:val="16"/>
        </w:rPr>
      </w:pPr>
    </w:p>
    <w:p w:rsidR="00C25E00" w:rsidRPr="00DD7F2F" w:rsidRDefault="00C25E00" w:rsidP="00C25E0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DD7F2F">
        <w:rPr>
          <w:bCs/>
          <w:sz w:val="26"/>
          <w:szCs w:val="26"/>
        </w:rPr>
        <w:t xml:space="preserve">Государственная программа Удмуртской Республики «Развитие транспортной системы Удмуртской Республики» утверждена постановлением Правительства Удмуртской Республики от 29 июля 2013 года № 330. </w:t>
      </w:r>
    </w:p>
    <w:p w:rsidR="00C25E00" w:rsidRPr="00DD7F2F" w:rsidRDefault="00C25E00" w:rsidP="00C25E0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DD7F2F">
        <w:rPr>
          <w:bCs/>
          <w:sz w:val="26"/>
          <w:szCs w:val="26"/>
        </w:rPr>
        <w:t>Ответственный исполнитель государственной программы – Министерство транспорта и дорожного хозяйства Удмуртской Республики.</w:t>
      </w:r>
    </w:p>
    <w:p w:rsidR="00C25E00" w:rsidRPr="00DD7F2F" w:rsidRDefault="00C25E00" w:rsidP="00C25E0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DD7F2F">
        <w:rPr>
          <w:bCs/>
          <w:sz w:val="26"/>
          <w:szCs w:val="26"/>
        </w:rPr>
        <w:t>Общий объем расходов на реализацию государственной программы  в 2014 году составил 7 515 608,6 тыс. рублей или 95,4 % от плановых назначений.</w:t>
      </w:r>
    </w:p>
    <w:p w:rsidR="00C25E00" w:rsidRPr="00DD7F2F" w:rsidRDefault="00C25E00" w:rsidP="00C25E0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DD7F2F">
        <w:rPr>
          <w:bCs/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C25E00" w:rsidRPr="00DD7F2F" w:rsidRDefault="00C25E00" w:rsidP="00C25E0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DD7F2F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по подпрограмме</w:t>
      </w:r>
      <w:r w:rsidRPr="00DD7F2F">
        <w:rPr>
          <w:b/>
          <w:bCs/>
          <w:sz w:val="26"/>
          <w:szCs w:val="26"/>
        </w:rPr>
        <w:t xml:space="preserve"> «</w:t>
      </w:r>
      <w:r w:rsidRPr="00DD7F2F">
        <w:rPr>
          <w:b/>
          <w:sz w:val="26"/>
          <w:szCs w:val="26"/>
        </w:rPr>
        <w:t xml:space="preserve">Комплексное развитие транспорта» </w:t>
      </w:r>
      <w:r w:rsidRPr="00DD7F2F">
        <w:rPr>
          <w:sz w:val="26"/>
          <w:szCs w:val="26"/>
        </w:rPr>
        <w:t>п</w:t>
      </w:r>
      <w:r w:rsidRPr="00DD7F2F">
        <w:rPr>
          <w:bCs/>
          <w:sz w:val="26"/>
          <w:szCs w:val="26"/>
        </w:rPr>
        <w:t>роизведены расходы в сумме в сумме 164 941,6 тыс. рублей, что составляет 90,1 % от плановых назначений, в том числе: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DD7F2F">
        <w:rPr>
          <w:bCs/>
          <w:sz w:val="26"/>
          <w:szCs w:val="26"/>
        </w:rPr>
        <w:lastRenderedPageBreak/>
        <w:t xml:space="preserve">  на  предоставление субсидии организациям железнодорожного транспорта, осуществляющим перевозку пассажиров железнодорожным транспортом общего пользования в пригородном сообщении на территории Удмуртской Республики, на компенсацию потерь в доходах, возникающих в результате установления льготы отдельным категориям обучающихся в сумме 20 487,3 тыс. рублей;</w:t>
      </w:r>
      <w:r w:rsidRPr="0074660E">
        <w:rPr>
          <w:bCs/>
          <w:sz w:val="26"/>
          <w:szCs w:val="26"/>
        </w:rPr>
        <w:t xml:space="preserve">  </w:t>
      </w:r>
    </w:p>
    <w:p w:rsidR="00C25E00" w:rsidRPr="00DD7F2F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>на предоставление с</w:t>
      </w:r>
      <w:r w:rsidRPr="0074660E">
        <w:rPr>
          <w:bCs/>
          <w:sz w:val="26"/>
          <w:szCs w:val="26"/>
        </w:rPr>
        <w:t xml:space="preserve">убсидии </w:t>
      </w:r>
      <w:r w:rsidRPr="00DD7F2F">
        <w:rPr>
          <w:bCs/>
          <w:sz w:val="26"/>
          <w:szCs w:val="26"/>
        </w:rPr>
        <w:t>организациям железнодорожного транспорта</w:t>
      </w:r>
      <w:r w:rsidRPr="0074660E">
        <w:rPr>
          <w:bCs/>
          <w:sz w:val="26"/>
          <w:szCs w:val="26"/>
        </w:rPr>
        <w:t xml:space="preserve"> на компенсацию потерь в доходах, возникающих в результате установления тарифов на перевозку пассажиров пригородным железнодорожным транспортом</w:t>
      </w:r>
      <w:r w:rsidRPr="00DD7F2F">
        <w:rPr>
          <w:bCs/>
          <w:sz w:val="26"/>
          <w:szCs w:val="26"/>
        </w:rPr>
        <w:t xml:space="preserve"> в сумме </w:t>
      </w:r>
      <w:r>
        <w:rPr>
          <w:bCs/>
          <w:sz w:val="26"/>
          <w:szCs w:val="26"/>
        </w:rPr>
        <w:t>90 671,1</w:t>
      </w:r>
      <w:r w:rsidRPr="00DD7F2F">
        <w:rPr>
          <w:bCs/>
          <w:sz w:val="26"/>
          <w:szCs w:val="26"/>
        </w:rPr>
        <w:t xml:space="preserve"> тыс. рублей</w:t>
      </w:r>
    </w:p>
    <w:p w:rsidR="00C25E00" w:rsidRPr="006B0BF6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6B0BF6">
        <w:rPr>
          <w:bCs/>
          <w:sz w:val="26"/>
          <w:szCs w:val="26"/>
        </w:rPr>
        <w:t xml:space="preserve">на предоставление </w:t>
      </w:r>
      <w:proofErr w:type="gramStart"/>
      <w:r w:rsidRPr="006B0BF6">
        <w:rPr>
          <w:bCs/>
          <w:sz w:val="26"/>
          <w:szCs w:val="26"/>
        </w:rPr>
        <w:t>субсидий</w:t>
      </w:r>
      <w:proofErr w:type="gramEnd"/>
      <w:r w:rsidRPr="006B0BF6">
        <w:rPr>
          <w:bCs/>
          <w:sz w:val="26"/>
          <w:szCs w:val="26"/>
        </w:rPr>
        <w:t xml:space="preserve"> на покрытие убытков по пригородным перевозкам пассажиров в сельской местности в сумме 8 772,5 тыс. рублей; </w:t>
      </w:r>
    </w:p>
    <w:p w:rsidR="00C25E00" w:rsidRPr="006B0BF6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6B0BF6">
        <w:rPr>
          <w:sz w:val="26"/>
          <w:szCs w:val="26"/>
        </w:rPr>
        <w:t xml:space="preserve"> </w:t>
      </w:r>
      <w:r w:rsidRPr="006B0BF6">
        <w:rPr>
          <w:bCs/>
          <w:sz w:val="26"/>
          <w:szCs w:val="26"/>
        </w:rPr>
        <w:t xml:space="preserve">на обеспечение равной доступности услуг общественного транспорта на территории Удмуртской Республики для отдельных категорий граждан (предоставление льгот по перевозке на городских и пригородных маршрутах детей-сирот, учащихся  общеобразовательных учреждений из малообеспеченных семей в сельской местности) </w:t>
      </w:r>
      <w:r>
        <w:rPr>
          <w:bCs/>
          <w:sz w:val="26"/>
          <w:szCs w:val="26"/>
        </w:rPr>
        <w:t>в сумме 17 091 тыс. рублей</w:t>
      </w:r>
      <w:r w:rsidRPr="006B0BF6">
        <w:rPr>
          <w:bCs/>
          <w:sz w:val="26"/>
          <w:szCs w:val="26"/>
        </w:rPr>
        <w:t xml:space="preserve">; </w:t>
      </w:r>
    </w:p>
    <w:p w:rsidR="00C25E00" w:rsidRPr="006B0BF6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6B0BF6">
        <w:rPr>
          <w:bCs/>
          <w:sz w:val="26"/>
          <w:szCs w:val="26"/>
        </w:rPr>
        <w:t xml:space="preserve">на реализацию мероприятий ведомственной целевой программы «Комплексное развитие авиационных перевозок в Удмуртской Республике» на 2014 год в сумме 18 419,7 тыс. рублей; </w:t>
      </w:r>
    </w:p>
    <w:p w:rsidR="00C25E00" w:rsidRPr="006B0BF6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6B0BF6">
        <w:rPr>
          <w:bCs/>
          <w:sz w:val="26"/>
          <w:szCs w:val="26"/>
        </w:rPr>
        <w:t>на  мероприятия по комплексному развитию пригородного и городского транспорта в Удмуртской Республике в сумме 9 500,0 тыс. рублей.</w:t>
      </w:r>
    </w:p>
    <w:p w:rsidR="00C25E00" w:rsidRPr="0086533D" w:rsidRDefault="00C25E00" w:rsidP="00C25E0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  <w:highlight w:val="yellow"/>
        </w:rPr>
      </w:pPr>
      <w:r w:rsidRPr="006B0BF6">
        <w:rPr>
          <w:b/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по подпрограмме</w:t>
      </w:r>
      <w:r w:rsidRPr="006B0BF6">
        <w:rPr>
          <w:b/>
          <w:bCs/>
          <w:sz w:val="26"/>
          <w:szCs w:val="26"/>
        </w:rPr>
        <w:t xml:space="preserve"> «Развитие дорожного хозяйства»</w:t>
      </w:r>
      <w:r w:rsidRPr="006B0BF6">
        <w:rPr>
          <w:sz w:val="26"/>
          <w:szCs w:val="26"/>
        </w:rPr>
        <w:t xml:space="preserve"> </w:t>
      </w:r>
      <w:r w:rsidRPr="00DD7F2F">
        <w:rPr>
          <w:sz w:val="26"/>
          <w:szCs w:val="26"/>
        </w:rPr>
        <w:t>п</w:t>
      </w:r>
      <w:r w:rsidRPr="00DD7F2F">
        <w:rPr>
          <w:bCs/>
          <w:sz w:val="26"/>
          <w:szCs w:val="26"/>
        </w:rPr>
        <w:t xml:space="preserve">роизведены расходы в сумме в сумме </w:t>
      </w:r>
      <w:r>
        <w:rPr>
          <w:bCs/>
          <w:sz w:val="26"/>
          <w:szCs w:val="26"/>
        </w:rPr>
        <w:t>7 224 875,5</w:t>
      </w:r>
      <w:r w:rsidRPr="00DD7F2F">
        <w:rPr>
          <w:bCs/>
          <w:sz w:val="26"/>
          <w:szCs w:val="26"/>
        </w:rPr>
        <w:t xml:space="preserve"> тыс. рублей, что составляет </w:t>
      </w:r>
      <w:r>
        <w:rPr>
          <w:bCs/>
          <w:sz w:val="26"/>
          <w:szCs w:val="26"/>
        </w:rPr>
        <w:t>95,4</w:t>
      </w:r>
      <w:r w:rsidRPr="00DD7F2F">
        <w:rPr>
          <w:bCs/>
          <w:sz w:val="26"/>
          <w:szCs w:val="26"/>
        </w:rPr>
        <w:t xml:space="preserve"> % от плановых назначений, в том числе: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3D75E2">
        <w:rPr>
          <w:bCs/>
          <w:sz w:val="26"/>
          <w:szCs w:val="26"/>
        </w:rPr>
        <w:t xml:space="preserve">на ремонт и содержание автомобильных дорог общего пользования </w:t>
      </w:r>
      <w:r>
        <w:rPr>
          <w:bCs/>
          <w:sz w:val="26"/>
          <w:szCs w:val="26"/>
        </w:rPr>
        <w:t xml:space="preserve">регионального и межмуниципального значения </w:t>
      </w:r>
      <w:r w:rsidRPr="003D75E2">
        <w:rPr>
          <w:bCs/>
          <w:sz w:val="26"/>
          <w:szCs w:val="26"/>
        </w:rPr>
        <w:t xml:space="preserve">в сумме </w:t>
      </w:r>
      <w:r>
        <w:rPr>
          <w:bCs/>
          <w:sz w:val="26"/>
          <w:szCs w:val="26"/>
        </w:rPr>
        <w:t>1 759 703,5 тыс. рублей</w:t>
      </w:r>
      <w:r w:rsidRPr="003D75E2">
        <w:rPr>
          <w:bCs/>
          <w:sz w:val="26"/>
          <w:szCs w:val="26"/>
        </w:rPr>
        <w:t>;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700306">
        <w:rPr>
          <w:bCs/>
          <w:sz w:val="26"/>
          <w:szCs w:val="26"/>
        </w:rPr>
        <w:t>на предоставление субсидий бюджетам муниципальных образований на</w:t>
      </w:r>
      <w:r>
        <w:rPr>
          <w:bCs/>
          <w:sz w:val="26"/>
          <w:szCs w:val="26"/>
        </w:rPr>
        <w:t xml:space="preserve"> содержание автомобильных дорог общего пользования регионального и межмуниципального значения в сумме 116 971,7 тыс. рублей;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приобретение дорожной техники в сумме 1 851,4 тыс. рублей;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предоставление </w:t>
      </w:r>
      <w:r w:rsidRPr="00700306">
        <w:rPr>
          <w:bCs/>
          <w:sz w:val="26"/>
          <w:szCs w:val="26"/>
        </w:rPr>
        <w:t>субсидий бюджетам муниципальных образований на</w:t>
      </w:r>
      <w:r>
        <w:rPr>
          <w:bCs/>
          <w:sz w:val="26"/>
          <w:szCs w:val="26"/>
        </w:rPr>
        <w:t xml:space="preserve"> капитальный ремонт и ремонт дворовых территорий многоквартирных домов, проездов к дворовым территориям</w:t>
      </w:r>
      <w:r w:rsidRPr="00FE124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многоквартирных домов в сумме 174 857,3 тыс. рублей;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>на капитальный ремонт и ремонт</w:t>
      </w:r>
      <w:r w:rsidRPr="00FE124B">
        <w:rPr>
          <w:bCs/>
          <w:sz w:val="26"/>
          <w:szCs w:val="26"/>
        </w:rPr>
        <w:t xml:space="preserve"> </w:t>
      </w:r>
      <w:r w:rsidRPr="003D75E2">
        <w:rPr>
          <w:bCs/>
          <w:sz w:val="26"/>
          <w:szCs w:val="26"/>
        </w:rPr>
        <w:t xml:space="preserve">автомобильных дорог общего пользования </w:t>
      </w:r>
      <w:r>
        <w:rPr>
          <w:bCs/>
          <w:sz w:val="26"/>
          <w:szCs w:val="26"/>
        </w:rPr>
        <w:t xml:space="preserve">регионального и межмуниципального значения в рамках реализации </w:t>
      </w:r>
      <w:r>
        <w:rPr>
          <w:bCs/>
          <w:sz w:val="26"/>
          <w:szCs w:val="26"/>
        </w:rPr>
        <w:lastRenderedPageBreak/>
        <w:t>республиканской целевой программ «Развитие автомобильных дорог в Удмуртской Республике (2010-2015 годы)» в сумме 719 412,2 тыс. рублей;</w:t>
      </w:r>
    </w:p>
    <w:p w:rsidR="00C25E00" w:rsidRPr="007E1E59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>на строительство и реконструкцию</w:t>
      </w:r>
      <w:r w:rsidRPr="00FE124B">
        <w:rPr>
          <w:bCs/>
          <w:sz w:val="26"/>
          <w:szCs w:val="26"/>
        </w:rPr>
        <w:t xml:space="preserve"> </w:t>
      </w:r>
      <w:r w:rsidRPr="003D75E2">
        <w:rPr>
          <w:bCs/>
          <w:sz w:val="26"/>
          <w:szCs w:val="26"/>
        </w:rPr>
        <w:t xml:space="preserve">автомобильных дорог общего пользования </w:t>
      </w:r>
      <w:r>
        <w:rPr>
          <w:bCs/>
          <w:sz w:val="26"/>
          <w:szCs w:val="26"/>
        </w:rPr>
        <w:t>регионального и межмуниципального значения в рамках реализации республиканской целевой программ «Развитие автомобильных дорог в Удмуртской Республике (2010-2015 годы)» в сумме 209 408,7 тыс. рублей;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7E1E59">
        <w:rPr>
          <w:bCs/>
          <w:sz w:val="26"/>
          <w:szCs w:val="26"/>
        </w:rPr>
        <w:t>на предоставление субсидий бюджетам муниципальных образований на строительство, реконструкцию, капитальный ремонт, ремонт автомобильных дорог местного значения в сумме 1 105 401,2 тыс. рублей;</w:t>
      </w:r>
    </w:p>
    <w:p w:rsidR="00C25E00" w:rsidRPr="007E1E59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>на строительство и реконструкцию автомобильных дорог за счет средств федерального бюджета 346 160 тыс. рублей;</w:t>
      </w:r>
    </w:p>
    <w:p w:rsidR="00C25E00" w:rsidRPr="00FE124B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FE124B">
        <w:rPr>
          <w:bCs/>
          <w:sz w:val="26"/>
          <w:szCs w:val="26"/>
        </w:rPr>
        <w:t xml:space="preserve">на реализацию  концессионного соглашения о  строительстве  и эксплуатации на платной основе мостовых переходов  через реку Кама  и реку Буй у города Камбарка на автомобильной дороге Ижевск-Сарапул-Камбарка - граница Республики  Башкортостан  в Удмуртской Республике  в сумме </w:t>
      </w:r>
      <w:r>
        <w:rPr>
          <w:bCs/>
          <w:sz w:val="26"/>
          <w:szCs w:val="26"/>
        </w:rPr>
        <w:t>2 516 030,0 тыс. рублей</w:t>
      </w:r>
      <w:r w:rsidRPr="00FE124B">
        <w:rPr>
          <w:bCs/>
          <w:sz w:val="26"/>
          <w:szCs w:val="26"/>
        </w:rPr>
        <w:t>;</w:t>
      </w:r>
    </w:p>
    <w:p w:rsidR="00C25E00" w:rsidRPr="00DB39EC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DB39EC">
        <w:rPr>
          <w:bCs/>
          <w:sz w:val="26"/>
          <w:szCs w:val="26"/>
        </w:rPr>
        <w:t xml:space="preserve">на содержание учреждения, осуществляющего управление автомобильными дорогами (казенное учреждение Удмуртской Республики  «Управление автомобильными дорогами  Удмуртской Республики»)  в сумме </w:t>
      </w:r>
      <w:r>
        <w:rPr>
          <w:bCs/>
          <w:sz w:val="26"/>
          <w:szCs w:val="26"/>
        </w:rPr>
        <w:t>36 276,6 тыс. рублей</w:t>
      </w:r>
      <w:r w:rsidRPr="00DB39EC">
        <w:rPr>
          <w:bCs/>
          <w:sz w:val="26"/>
          <w:szCs w:val="26"/>
        </w:rPr>
        <w:t>;</w:t>
      </w:r>
    </w:p>
    <w:p w:rsidR="00C25E00" w:rsidRPr="00FE124B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FE124B">
        <w:rPr>
          <w:bCs/>
          <w:sz w:val="26"/>
          <w:szCs w:val="26"/>
        </w:rPr>
        <w:t xml:space="preserve">на содержание и обеспечение деятельности учреждения, обеспечивающего функционирование системы весового контроля автотранспортных средств  (казенное учреждение   Удмуртской Республики  «Безопасность  дорожного движения Удмуртской Республики») в сумме </w:t>
      </w:r>
      <w:r>
        <w:rPr>
          <w:bCs/>
          <w:sz w:val="26"/>
          <w:szCs w:val="26"/>
        </w:rPr>
        <w:t>81 768,1  тыс. рублей</w:t>
      </w:r>
      <w:r w:rsidRPr="00FE124B">
        <w:rPr>
          <w:bCs/>
          <w:sz w:val="26"/>
          <w:szCs w:val="26"/>
        </w:rPr>
        <w:t>;</w:t>
      </w:r>
    </w:p>
    <w:p w:rsidR="00C25E00" w:rsidRPr="00700306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700306">
        <w:rPr>
          <w:bCs/>
          <w:sz w:val="26"/>
          <w:szCs w:val="26"/>
        </w:rPr>
        <w:t xml:space="preserve">на уплату налога на имущество и земельного налога в сумме  </w:t>
      </w:r>
      <w:r>
        <w:rPr>
          <w:bCs/>
          <w:sz w:val="26"/>
          <w:szCs w:val="26"/>
        </w:rPr>
        <w:t>156 879,3 тыс. рублей</w:t>
      </w:r>
      <w:r w:rsidRPr="00700306">
        <w:rPr>
          <w:bCs/>
          <w:sz w:val="26"/>
          <w:szCs w:val="26"/>
        </w:rPr>
        <w:t>;</w:t>
      </w:r>
    </w:p>
    <w:p w:rsidR="00C25E00" w:rsidRDefault="00C25E00" w:rsidP="00C25E0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512970">
        <w:rPr>
          <w:b/>
          <w:bCs/>
          <w:sz w:val="26"/>
          <w:szCs w:val="26"/>
        </w:rPr>
        <w:t xml:space="preserve">- по подпрограмме «Создание условий для реализации государственной программы» </w:t>
      </w:r>
      <w:r w:rsidRPr="00512970">
        <w:rPr>
          <w:bCs/>
          <w:sz w:val="26"/>
          <w:szCs w:val="26"/>
        </w:rPr>
        <w:t>произведены расходы</w:t>
      </w:r>
      <w:r w:rsidRPr="00512970">
        <w:rPr>
          <w:b/>
          <w:bCs/>
          <w:sz w:val="26"/>
          <w:szCs w:val="26"/>
        </w:rPr>
        <w:t xml:space="preserve"> </w:t>
      </w:r>
      <w:r w:rsidRPr="00512970">
        <w:rPr>
          <w:bCs/>
          <w:sz w:val="26"/>
          <w:szCs w:val="26"/>
        </w:rPr>
        <w:t>в сумме 39 236 тыс. рублей,  и включают расходы на реализацию установленных полномочий (функций) Министерства транспорта и дорожного хозяйства Удмуртской Республики,  уплату налогов на имущество организаций.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96666A">
        <w:rPr>
          <w:b/>
          <w:bCs/>
          <w:sz w:val="26"/>
          <w:szCs w:val="26"/>
        </w:rPr>
        <w:t xml:space="preserve"> </w:t>
      </w:r>
      <w:r w:rsidRPr="00512970">
        <w:rPr>
          <w:b/>
          <w:bCs/>
          <w:sz w:val="26"/>
          <w:szCs w:val="26"/>
        </w:rPr>
        <w:t xml:space="preserve">- по подпрограмме </w:t>
      </w:r>
      <w:r w:rsidRPr="0096666A">
        <w:rPr>
          <w:b/>
          <w:bCs/>
          <w:sz w:val="26"/>
          <w:szCs w:val="26"/>
        </w:rPr>
        <w:t xml:space="preserve">"Повышение безопасности дорожного движения" </w:t>
      </w:r>
      <w:r w:rsidRPr="00512970">
        <w:rPr>
          <w:bCs/>
          <w:sz w:val="26"/>
          <w:szCs w:val="26"/>
        </w:rPr>
        <w:t>произведены расходы</w:t>
      </w:r>
      <w:r w:rsidRPr="00512970">
        <w:rPr>
          <w:b/>
          <w:bCs/>
          <w:sz w:val="26"/>
          <w:szCs w:val="26"/>
        </w:rPr>
        <w:t xml:space="preserve"> </w:t>
      </w:r>
      <w:r w:rsidRPr="00512970">
        <w:rPr>
          <w:bCs/>
          <w:sz w:val="26"/>
          <w:szCs w:val="26"/>
        </w:rPr>
        <w:t xml:space="preserve">в сумме </w:t>
      </w:r>
      <w:r>
        <w:rPr>
          <w:bCs/>
          <w:sz w:val="26"/>
          <w:szCs w:val="26"/>
        </w:rPr>
        <w:t>86 555,4</w:t>
      </w:r>
      <w:r w:rsidRPr="00512970">
        <w:rPr>
          <w:bCs/>
          <w:sz w:val="26"/>
          <w:szCs w:val="26"/>
        </w:rPr>
        <w:t xml:space="preserve"> тыс. рублей,</w:t>
      </w:r>
      <w:r w:rsidRPr="0096666A">
        <w:rPr>
          <w:bCs/>
          <w:sz w:val="26"/>
          <w:szCs w:val="26"/>
        </w:rPr>
        <w:t xml:space="preserve"> </w:t>
      </w:r>
      <w:r w:rsidRPr="00DD7F2F">
        <w:rPr>
          <w:bCs/>
          <w:sz w:val="26"/>
          <w:szCs w:val="26"/>
        </w:rPr>
        <w:t xml:space="preserve">что составляет </w:t>
      </w:r>
      <w:r>
        <w:rPr>
          <w:bCs/>
          <w:sz w:val="26"/>
          <w:szCs w:val="26"/>
        </w:rPr>
        <w:t>86,6</w:t>
      </w:r>
      <w:r w:rsidRPr="00DD7F2F">
        <w:rPr>
          <w:bCs/>
          <w:sz w:val="26"/>
          <w:szCs w:val="26"/>
        </w:rPr>
        <w:t xml:space="preserve"> % от плановых назначений, в том числе:</w:t>
      </w:r>
      <w:r w:rsidRPr="00512970">
        <w:rPr>
          <w:bCs/>
          <w:sz w:val="26"/>
          <w:szCs w:val="26"/>
        </w:rPr>
        <w:t xml:space="preserve"> 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700306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</w:t>
      </w:r>
      <w:r w:rsidRPr="0096666A">
        <w:rPr>
          <w:bCs/>
          <w:sz w:val="26"/>
          <w:szCs w:val="26"/>
        </w:rPr>
        <w:t xml:space="preserve">снащение системами автоматического контроля и выявления нарушений правил дорожного движения улично-дорожной сети городов и иных </w:t>
      </w:r>
      <w:r w:rsidRPr="0096666A">
        <w:rPr>
          <w:bCs/>
          <w:sz w:val="26"/>
          <w:szCs w:val="26"/>
        </w:rPr>
        <w:lastRenderedPageBreak/>
        <w:t>населенных пунктов, дорог регионального и муниципального значения</w:t>
      </w:r>
      <w:r>
        <w:rPr>
          <w:bCs/>
          <w:sz w:val="26"/>
          <w:szCs w:val="26"/>
        </w:rPr>
        <w:t xml:space="preserve"> </w:t>
      </w:r>
      <w:r w:rsidRPr="00700306">
        <w:rPr>
          <w:bCs/>
          <w:sz w:val="26"/>
          <w:szCs w:val="26"/>
        </w:rPr>
        <w:t xml:space="preserve">в сумме  </w:t>
      </w:r>
      <w:r>
        <w:rPr>
          <w:bCs/>
          <w:sz w:val="26"/>
          <w:szCs w:val="26"/>
        </w:rPr>
        <w:t>64 864,5 тыс. рублей</w:t>
      </w:r>
      <w:r w:rsidRPr="00700306">
        <w:rPr>
          <w:bCs/>
          <w:sz w:val="26"/>
          <w:szCs w:val="26"/>
        </w:rPr>
        <w:t>;</w:t>
      </w:r>
    </w:p>
    <w:p w:rsidR="00C25E00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>на р</w:t>
      </w:r>
      <w:r w:rsidRPr="0096666A">
        <w:rPr>
          <w:bCs/>
          <w:sz w:val="26"/>
          <w:szCs w:val="26"/>
        </w:rPr>
        <w:t>азвитие системы организации движения транспортных средств и пешеходов, повышение безопасности дорожных условий движения транспортных средств и пешеходов</w:t>
      </w:r>
      <w:r w:rsidRPr="00180E66">
        <w:rPr>
          <w:bCs/>
          <w:sz w:val="26"/>
          <w:szCs w:val="26"/>
        </w:rPr>
        <w:t xml:space="preserve"> </w:t>
      </w:r>
      <w:r w:rsidRPr="00700306">
        <w:rPr>
          <w:bCs/>
          <w:sz w:val="26"/>
          <w:szCs w:val="26"/>
        </w:rPr>
        <w:t xml:space="preserve">в сумме  </w:t>
      </w:r>
      <w:r>
        <w:rPr>
          <w:bCs/>
          <w:sz w:val="26"/>
          <w:szCs w:val="26"/>
        </w:rPr>
        <w:t>20 268,4 тыс. рублей</w:t>
      </w:r>
      <w:r w:rsidRPr="00700306">
        <w:rPr>
          <w:bCs/>
          <w:sz w:val="26"/>
          <w:szCs w:val="26"/>
        </w:rPr>
        <w:t>;</w:t>
      </w:r>
    </w:p>
    <w:p w:rsidR="00C25E00" w:rsidRPr="00700306" w:rsidRDefault="00C25E0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>на обеспечение безопасного участия детей в дорожном движении</w:t>
      </w:r>
      <w:r w:rsidRPr="00180E66">
        <w:rPr>
          <w:bCs/>
          <w:sz w:val="26"/>
          <w:szCs w:val="26"/>
        </w:rPr>
        <w:t xml:space="preserve"> </w:t>
      </w:r>
      <w:r w:rsidRPr="00700306">
        <w:rPr>
          <w:bCs/>
          <w:sz w:val="26"/>
          <w:szCs w:val="26"/>
        </w:rPr>
        <w:t xml:space="preserve">в сумме  </w:t>
      </w:r>
      <w:r>
        <w:rPr>
          <w:bCs/>
          <w:sz w:val="26"/>
          <w:szCs w:val="26"/>
        </w:rPr>
        <w:t>1 422,5 тыс. рублей.</w:t>
      </w:r>
    </w:p>
    <w:p w:rsidR="00C34954" w:rsidRPr="00C25E00" w:rsidRDefault="00C25E00" w:rsidP="003C1E2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proofErr w:type="gramStart"/>
      <w:r w:rsidRPr="00C25E00">
        <w:rPr>
          <w:bCs/>
          <w:sz w:val="26"/>
          <w:szCs w:val="26"/>
        </w:rPr>
        <w:t xml:space="preserve">В рамках исполнения данной государственной программы в 2014 году основные расходы были направлены </w:t>
      </w:r>
      <w:r w:rsidR="003C1E21" w:rsidRPr="00C25E00">
        <w:rPr>
          <w:bCs/>
          <w:sz w:val="26"/>
          <w:szCs w:val="26"/>
        </w:rPr>
        <w:t>на  реализацию комплекса мероприятий по развитию транспортного комплекса Удмуртской Республики,  сохранение и развитие существующей сети автомобильных дорог общего пользования республики,  реализацию</w:t>
      </w:r>
      <w:r w:rsidR="00DA29EB" w:rsidRPr="00C25E00">
        <w:rPr>
          <w:bCs/>
          <w:sz w:val="26"/>
          <w:szCs w:val="26"/>
        </w:rPr>
        <w:t xml:space="preserve"> установленных полномочий (функций) Министерства транспорта и дорожного хозяйства Удмуртской Республики</w:t>
      </w:r>
      <w:r w:rsidR="00C34954" w:rsidRPr="00C25E00">
        <w:rPr>
          <w:bCs/>
          <w:sz w:val="26"/>
          <w:szCs w:val="26"/>
        </w:rPr>
        <w:t xml:space="preserve">. </w:t>
      </w:r>
      <w:proofErr w:type="gramEnd"/>
    </w:p>
    <w:p w:rsidR="00C34954" w:rsidRPr="0086533D" w:rsidRDefault="00C34954" w:rsidP="003043F6">
      <w:pPr>
        <w:pStyle w:val="a5"/>
        <w:tabs>
          <w:tab w:val="left" w:pos="993"/>
          <w:tab w:val="left" w:pos="1134"/>
        </w:tabs>
        <w:spacing w:line="312" w:lineRule="auto"/>
        <w:ind w:firstLine="851"/>
        <w:jc w:val="center"/>
        <w:rPr>
          <w:bCs/>
          <w:sz w:val="26"/>
          <w:szCs w:val="26"/>
          <w:highlight w:val="yellow"/>
        </w:rPr>
      </w:pPr>
    </w:p>
    <w:p w:rsidR="000F1970" w:rsidRDefault="00AB449B" w:rsidP="00961193">
      <w:pPr>
        <w:pStyle w:val="a5"/>
        <w:numPr>
          <w:ilvl w:val="0"/>
          <w:numId w:val="35"/>
        </w:numPr>
        <w:tabs>
          <w:tab w:val="left" w:pos="1276"/>
        </w:tabs>
        <w:spacing w:line="312" w:lineRule="auto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Исполнение государственной программы </w:t>
      </w:r>
      <w:r w:rsidR="000767F6" w:rsidRPr="00AB449B">
        <w:rPr>
          <w:b/>
          <w:bCs/>
          <w:sz w:val="26"/>
          <w:szCs w:val="26"/>
        </w:rPr>
        <w:t>Удмуртской Республики «Обеспечение качественным жильем и услугами ЖКХ населения Удмуртской Республики</w:t>
      </w:r>
      <w:r w:rsidR="00720747" w:rsidRPr="00AB449B">
        <w:rPr>
          <w:b/>
          <w:bCs/>
          <w:sz w:val="26"/>
          <w:szCs w:val="26"/>
        </w:rPr>
        <w:t>»</w:t>
      </w:r>
    </w:p>
    <w:p w:rsidR="003B7B80" w:rsidRDefault="003B7B80" w:rsidP="003B7B80">
      <w:pPr>
        <w:pStyle w:val="a5"/>
        <w:tabs>
          <w:tab w:val="left" w:pos="1276"/>
        </w:tabs>
        <w:spacing w:line="312" w:lineRule="auto"/>
        <w:jc w:val="center"/>
        <w:rPr>
          <w:b/>
          <w:bCs/>
          <w:sz w:val="26"/>
          <w:szCs w:val="26"/>
        </w:rPr>
      </w:pPr>
    </w:p>
    <w:p w:rsidR="003B7B80" w:rsidRPr="0096666A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96666A">
        <w:rPr>
          <w:bCs/>
          <w:sz w:val="26"/>
          <w:szCs w:val="26"/>
        </w:rPr>
        <w:t>Государственная программа Удмуртской Республики «Обеспечение качественным жильем и услугами ЖКХ населения Удмуртской Республики утверждена постановлением Правительства Удмуртской Республики от 4 сентября 2013 года №</w:t>
      </w:r>
      <w:r>
        <w:rPr>
          <w:bCs/>
          <w:sz w:val="26"/>
          <w:szCs w:val="26"/>
        </w:rPr>
        <w:t xml:space="preserve"> </w:t>
      </w:r>
      <w:r w:rsidRPr="0096666A">
        <w:rPr>
          <w:bCs/>
          <w:sz w:val="26"/>
          <w:szCs w:val="26"/>
        </w:rPr>
        <w:t xml:space="preserve">396. </w:t>
      </w:r>
    </w:p>
    <w:p w:rsidR="003B7B80" w:rsidRPr="0096666A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96666A">
        <w:rPr>
          <w:bCs/>
          <w:sz w:val="26"/>
          <w:szCs w:val="26"/>
        </w:rPr>
        <w:t>Ответственный исполнитель государственной программы – Министерство строительства, архитектуры и жилищной политики Удмуртской Республики.</w:t>
      </w:r>
    </w:p>
    <w:p w:rsidR="003B7B80" w:rsidRPr="00DD7F2F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DD7F2F">
        <w:rPr>
          <w:bCs/>
          <w:sz w:val="26"/>
          <w:szCs w:val="26"/>
        </w:rPr>
        <w:t xml:space="preserve">Общий объем расходов на реализацию государственной программы  в 2014 году составил </w:t>
      </w:r>
      <w:r>
        <w:rPr>
          <w:bCs/>
          <w:sz w:val="26"/>
          <w:szCs w:val="26"/>
        </w:rPr>
        <w:t>4 725 236,6</w:t>
      </w:r>
      <w:r w:rsidRPr="00DD7F2F">
        <w:rPr>
          <w:bCs/>
          <w:sz w:val="26"/>
          <w:szCs w:val="26"/>
        </w:rPr>
        <w:t xml:space="preserve"> тыс. рублей или </w:t>
      </w:r>
      <w:r>
        <w:rPr>
          <w:bCs/>
          <w:sz w:val="26"/>
          <w:szCs w:val="26"/>
        </w:rPr>
        <w:t>92,8</w:t>
      </w:r>
      <w:r w:rsidRPr="00DD7F2F">
        <w:rPr>
          <w:bCs/>
          <w:sz w:val="26"/>
          <w:szCs w:val="26"/>
        </w:rPr>
        <w:t xml:space="preserve"> % от плановых назначений.</w:t>
      </w:r>
    </w:p>
    <w:p w:rsidR="003B7B80" w:rsidRPr="00DD7F2F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DD7F2F">
        <w:rPr>
          <w:bCs/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3B7B80" w:rsidRPr="00B5682C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B5682C">
        <w:rPr>
          <w:bCs/>
          <w:sz w:val="26"/>
          <w:szCs w:val="26"/>
        </w:rPr>
        <w:t xml:space="preserve">- по </w:t>
      </w:r>
      <w:r w:rsidRPr="00B5682C">
        <w:rPr>
          <w:b/>
          <w:bCs/>
          <w:sz w:val="26"/>
          <w:szCs w:val="26"/>
        </w:rPr>
        <w:t>подпрограмме «Разработка и обеспечение реализации градостроительной политики»</w:t>
      </w:r>
      <w:r w:rsidRPr="00B5682C">
        <w:rPr>
          <w:bCs/>
          <w:sz w:val="26"/>
          <w:szCs w:val="26"/>
        </w:rPr>
        <w:t xml:space="preserve"> произведены расходы</w:t>
      </w:r>
      <w:r w:rsidRPr="00B5682C">
        <w:rPr>
          <w:b/>
          <w:bCs/>
          <w:sz w:val="26"/>
          <w:szCs w:val="26"/>
        </w:rPr>
        <w:t xml:space="preserve"> </w:t>
      </w:r>
      <w:r w:rsidRPr="00B5682C">
        <w:rPr>
          <w:bCs/>
          <w:sz w:val="26"/>
          <w:szCs w:val="26"/>
        </w:rPr>
        <w:t>в сумме 8 000,5 тыс. рублей, что составляет 96,6 % от плановых назначений, и включают в себя расходы на реализацию республиканской целевой программы «Развитие промышленности строительных материалов и индустриального домостроения в Удмуртской Республике»;</w:t>
      </w:r>
    </w:p>
    <w:p w:rsidR="003B7B80" w:rsidRPr="0086533D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976930">
        <w:rPr>
          <w:b/>
          <w:bCs/>
          <w:sz w:val="26"/>
          <w:szCs w:val="26"/>
        </w:rPr>
        <w:t xml:space="preserve">- по подпрограмме «Развитие жилищного строительства» </w:t>
      </w:r>
      <w:r w:rsidRPr="00976930">
        <w:rPr>
          <w:bCs/>
          <w:sz w:val="26"/>
          <w:szCs w:val="26"/>
        </w:rPr>
        <w:t>произведены</w:t>
      </w:r>
      <w:r w:rsidRPr="00B5682C">
        <w:rPr>
          <w:bCs/>
          <w:sz w:val="26"/>
          <w:szCs w:val="26"/>
        </w:rPr>
        <w:t xml:space="preserve"> расходы</w:t>
      </w:r>
      <w:r w:rsidRPr="00B5682C">
        <w:rPr>
          <w:b/>
          <w:bCs/>
          <w:sz w:val="26"/>
          <w:szCs w:val="26"/>
        </w:rPr>
        <w:t xml:space="preserve"> </w:t>
      </w:r>
      <w:r w:rsidRPr="00B5682C">
        <w:rPr>
          <w:bCs/>
          <w:sz w:val="26"/>
          <w:szCs w:val="26"/>
        </w:rPr>
        <w:t xml:space="preserve">в сумме </w:t>
      </w:r>
      <w:r>
        <w:rPr>
          <w:bCs/>
          <w:sz w:val="26"/>
          <w:szCs w:val="26"/>
        </w:rPr>
        <w:t>648 096,2</w:t>
      </w:r>
      <w:r w:rsidRPr="00B5682C">
        <w:rPr>
          <w:bCs/>
          <w:sz w:val="26"/>
          <w:szCs w:val="26"/>
        </w:rPr>
        <w:t xml:space="preserve"> тыс. рублей, что составляет </w:t>
      </w:r>
      <w:r>
        <w:rPr>
          <w:bCs/>
          <w:sz w:val="26"/>
          <w:szCs w:val="26"/>
        </w:rPr>
        <w:t>99,8</w:t>
      </w:r>
      <w:r w:rsidRPr="00B5682C">
        <w:rPr>
          <w:bCs/>
          <w:sz w:val="26"/>
          <w:szCs w:val="26"/>
        </w:rPr>
        <w:t xml:space="preserve"> % от плановых назначений</w:t>
      </w:r>
      <w:r>
        <w:rPr>
          <w:bCs/>
          <w:sz w:val="26"/>
          <w:szCs w:val="26"/>
        </w:rPr>
        <w:t>,</w:t>
      </w:r>
      <w:r w:rsidRPr="00B5682C">
        <w:rPr>
          <w:bCs/>
          <w:sz w:val="26"/>
          <w:szCs w:val="26"/>
        </w:rPr>
        <w:t xml:space="preserve"> </w:t>
      </w:r>
      <w:r w:rsidRPr="00DD7F2F">
        <w:rPr>
          <w:bCs/>
          <w:sz w:val="26"/>
          <w:szCs w:val="26"/>
        </w:rPr>
        <w:t>в том числе:</w:t>
      </w:r>
    </w:p>
    <w:p w:rsidR="003B7B80" w:rsidRPr="00976930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976930">
        <w:rPr>
          <w:bCs/>
          <w:sz w:val="26"/>
          <w:szCs w:val="26"/>
        </w:rPr>
        <w:lastRenderedPageBreak/>
        <w:t xml:space="preserve">на реализацию республиканской целевой программы «Стимулирование развития жилищного строительства в Удмуртской Республике» в сумме 531 484,7 тыс. рублей, из них на компенсацию процентной ставки по жилищным кредитам и </w:t>
      </w:r>
      <w:proofErr w:type="gramStart"/>
      <w:r w:rsidRPr="00976930">
        <w:rPr>
          <w:bCs/>
          <w:sz w:val="26"/>
          <w:szCs w:val="26"/>
        </w:rPr>
        <w:t>займам</w:t>
      </w:r>
      <w:proofErr w:type="gramEnd"/>
      <w:r w:rsidRPr="00976930">
        <w:rPr>
          <w:bCs/>
          <w:sz w:val="26"/>
          <w:szCs w:val="26"/>
        </w:rPr>
        <w:t xml:space="preserve">  молодым семьям 443 012,7 ,0 тыс. рублей;</w:t>
      </w:r>
    </w:p>
    <w:p w:rsidR="003B7B80" w:rsidRPr="0040737D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6"/>
          <w:szCs w:val="26"/>
        </w:rPr>
      </w:pPr>
      <w:proofErr w:type="gramStart"/>
      <w:r w:rsidRPr="0040737D">
        <w:rPr>
          <w:bCs/>
          <w:sz w:val="26"/>
          <w:szCs w:val="26"/>
        </w:rPr>
        <w:t>на предоставление субвенции бюджетам муниципальных образований на финансовое обеспечение передаваемых полномочий по обеспечению предоставления мер социальной поддержки по обеспечению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«Жителю блокадного Ленинграда», лиц работавших на военных объектах</w:t>
      </w:r>
      <w:proofErr w:type="gramEnd"/>
      <w:r w:rsidRPr="0040737D">
        <w:rPr>
          <w:bCs/>
          <w:sz w:val="26"/>
          <w:szCs w:val="26"/>
        </w:rPr>
        <w:t xml:space="preserve"> в период Великой Отечественной войны, членов семей погибших  (умерших) инвалидов войны, участников Великой Отечественной войны, ветеранов боевых действий, инвалидов и семей, имеющих детей – инвалидов в сумме 108,4</w:t>
      </w:r>
      <w:r>
        <w:rPr>
          <w:bCs/>
          <w:sz w:val="26"/>
          <w:szCs w:val="26"/>
        </w:rPr>
        <w:t xml:space="preserve"> тыс. рублей</w:t>
      </w:r>
      <w:r w:rsidRPr="0040737D">
        <w:rPr>
          <w:bCs/>
          <w:sz w:val="26"/>
          <w:szCs w:val="26"/>
        </w:rPr>
        <w:t>;</w:t>
      </w:r>
    </w:p>
    <w:p w:rsidR="003B7B80" w:rsidRPr="00976930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976930">
        <w:rPr>
          <w:bCs/>
          <w:sz w:val="26"/>
          <w:szCs w:val="26"/>
        </w:rPr>
        <w:t>за счет субвенции из федерального бюджета:</w:t>
      </w:r>
    </w:p>
    <w:p w:rsidR="003B7B80" w:rsidRPr="00976930" w:rsidRDefault="003B7B80" w:rsidP="0096119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6"/>
          <w:szCs w:val="26"/>
        </w:rPr>
      </w:pPr>
      <w:r w:rsidRPr="00976930">
        <w:rPr>
          <w:bCs/>
          <w:sz w:val="26"/>
          <w:szCs w:val="26"/>
        </w:rPr>
        <w:t>финансовое обеспечение передаваемых бюджетам муниципальных образований полномочий по обеспечению жильем  отдельных категорий граждан, установленных федеральными законами  от 12 января 1995 года № 5-ФЗ «О ветеранах»</w:t>
      </w:r>
      <w:proofErr w:type="gramStart"/>
      <w:r w:rsidRPr="00976930">
        <w:rPr>
          <w:bCs/>
          <w:sz w:val="26"/>
          <w:szCs w:val="26"/>
        </w:rPr>
        <w:t xml:space="preserve"> ,</w:t>
      </w:r>
      <w:proofErr w:type="gramEnd"/>
      <w:r w:rsidRPr="00976930">
        <w:rPr>
          <w:bCs/>
          <w:sz w:val="26"/>
          <w:szCs w:val="26"/>
        </w:rPr>
        <w:t xml:space="preserve">  от 24 ноября 1995 года  № 181–ФЗ «О социальной защите инвалидов в Российской Федерации» в сумме 6</w:t>
      </w:r>
      <w:r>
        <w:rPr>
          <w:bCs/>
          <w:sz w:val="26"/>
          <w:szCs w:val="26"/>
        </w:rPr>
        <w:t xml:space="preserve"> </w:t>
      </w:r>
      <w:r w:rsidRPr="00976930">
        <w:rPr>
          <w:bCs/>
          <w:sz w:val="26"/>
          <w:szCs w:val="26"/>
        </w:rPr>
        <w:t>339,9 тыс. рублей;</w:t>
      </w:r>
    </w:p>
    <w:p w:rsidR="003B7B80" w:rsidRPr="00976930" w:rsidRDefault="003B7B80" w:rsidP="0096119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6"/>
          <w:szCs w:val="26"/>
        </w:rPr>
      </w:pPr>
      <w:proofErr w:type="gramStart"/>
      <w:r w:rsidRPr="00976930">
        <w:rPr>
          <w:bCs/>
          <w:sz w:val="26"/>
          <w:szCs w:val="26"/>
        </w:rPr>
        <w:t>финансовое обеспечение передаваемых бюджетам муниципальных образований полномочий по обеспечению жильем  отдельных категорий граждан, установленных федеральным законом  от 12 января 1995 года № 5-ФЗ «О ветеранах и в соответствии с Указом Президента Российской Федерации от 7 мая 2008 года №714 «Об обеспечении жильем ветеранов Великой Отечественной войны 1941-1945 годов» в сумме 87 969,6 тыс. рублей;</w:t>
      </w:r>
      <w:proofErr w:type="gramEnd"/>
    </w:p>
    <w:p w:rsidR="003B7B80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B5682C">
        <w:rPr>
          <w:bCs/>
          <w:sz w:val="26"/>
          <w:szCs w:val="26"/>
        </w:rPr>
        <w:t xml:space="preserve">на предоставление субсидий бюджетному учреждению «Центр жилищных инициатив» </w:t>
      </w:r>
      <w:r>
        <w:rPr>
          <w:bCs/>
          <w:sz w:val="26"/>
          <w:szCs w:val="26"/>
        </w:rPr>
        <w:t>в целях финансового обеспечения</w:t>
      </w:r>
      <w:r w:rsidRPr="00B5682C">
        <w:rPr>
          <w:bCs/>
          <w:sz w:val="26"/>
          <w:szCs w:val="26"/>
        </w:rPr>
        <w:t xml:space="preserve"> предоставления государственных услуг в сфере жилищного строительства в сумме </w:t>
      </w:r>
      <w:r>
        <w:rPr>
          <w:bCs/>
          <w:sz w:val="26"/>
          <w:szCs w:val="26"/>
        </w:rPr>
        <w:t>2 305,8 тыс. рублей</w:t>
      </w:r>
      <w:r w:rsidRPr="00B5682C">
        <w:rPr>
          <w:bCs/>
          <w:sz w:val="26"/>
          <w:szCs w:val="26"/>
        </w:rPr>
        <w:t>;</w:t>
      </w:r>
    </w:p>
    <w:p w:rsidR="003B7B80" w:rsidRPr="00B5682C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>на осуществление капитальных вложений в рамках Адресной инвестиционной программы в сумме 966 тыс. рублей;</w:t>
      </w:r>
    </w:p>
    <w:p w:rsidR="003B7B80" w:rsidRPr="008B2872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F446EF">
        <w:rPr>
          <w:b/>
          <w:bCs/>
          <w:sz w:val="26"/>
          <w:szCs w:val="26"/>
        </w:rPr>
        <w:t>- по подпрограмме «Комплексное развитие жилищно-коммунального хозяйства»</w:t>
      </w:r>
      <w:r w:rsidRPr="00F446EF">
        <w:rPr>
          <w:bCs/>
          <w:sz w:val="26"/>
          <w:szCs w:val="26"/>
        </w:rPr>
        <w:t xml:space="preserve"> произведены</w:t>
      </w:r>
      <w:r w:rsidRPr="00B5682C">
        <w:rPr>
          <w:bCs/>
          <w:sz w:val="26"/>
          <w:szCs w:val="26"/>
        </w:rPr>
        <w:t xml:space="preserve"> расходы</w:t>
      </w:r>
      <w:r w:rsidRPr="00B5682C">
        <w:rPr>
          <w:b/>
          <w:bCs/>
          <w:sz w:val="26"/>
          <w:szCs w:val="26"/>
        </w:rPr>
        <w:t xml:space="preserve"> </w:t>
      </w:r>
      <w:r w:rsidRPr="00B5682C">
        <w:rPr>
          <w:bCs/>
          <w:sz w:val="26"/>
          <w:szCs w:val="26"/>
        </w:rPr>
        <w:t xml:space="preserve">в сумме </w:t>
      </w:r>
      <w:r>
        <w:rPr>
          <w:bCs/>
          <w:sz w:val="26"/>
          <w:szCs w:val="26"/>
        </w:rPr>
        <w:t>648 096,2</w:t>
      </w:r>
      <w:r w:rsidRPr="00B5682C">
        <w:rPr>
          <w:bCs/>
          <w:sz w:val="26"/>
          <w:szCs w:val="26"/>
        </w:rPr>
        <w:t xml:space="preserve"> тыс. рублей, что составляет </w:t>
      </w:r>
      <w:r>
        <w:rPr>
          <w:bCs/>
          <w:sz w:val="26"/>
          <w:szCs w:val="26"/>
        </w:rPr>
        <w:t>95,6</w:t>
      </w:r>
      <w:r w:rsidRPr="00B5682C">
        <w:rPr>
          <w:bCs/>
          <w:sz w:val="26"/>
          <w:szCs w:val="26"/>
        </w:rPr>
        <w:t xml:space="preserve"> % от плановых назначений</w:t>
      </w:r>
      <w:r>
        <w:rPr>
          <w:bCs/>
          <w:sz w:val="26"/>
          <w:szCs w:val="26"/>
        </w:rPr>
        <w:t>,</w:t>
      </w:r>
      <w:r w:rsidRPr="00B5682C">
        <w:rPr>
          <w:bCs/>
          <w:sz w:val="26"/>
          <w:szCs w:val="26"/>
        </w:rPr>
        <w:t xml:space="preserve"> </w:t>
      </w:r>
      <w:r w:rsidRPr="00DD7F2F">
        <w:rPr>
          <w:bCs/>
          <w:sz w:val="26"/>
          <w:szCs w:val="26"/>
        </w:rPr>
        <w:t>в том числе:</w:t>
      </w:r>
    </w:p>
    <w:p w:rsidR="003B7B80" w:rsidRPr="00AE3F93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AE3F93">
        <w:rPr>
          <w:bCs/>
          <w:sz w:val="26"/>
          <w:szCs w:val="26"/>
        </w:rPr>
        <w:t xml:space="preserve">на реализацию республиканской целевой программы «Чистая вода» в сумме </w:t>
      </w:r>
      <w:r>
        <w:rPr>
          <w:bCs/>
          <w:sz w:val="26"/>
          <w:szCs w:val="26"/>
        </w:rPr>
        <w:t>35 533,8 тыс. рублей</w:t>
      </w:r>
      <w:r w:rsidRPr="00AE3F93">
        <w:rPr>
          <w:bCs/>
          <w:sz w:val="26"/>
          <w:szCs w:val="26"/>
        </w:rPr>
        <w:t>;</w:t>
      </w:r>
    </w:p>
    <w:p w:rsidR="003B7B80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8B2872">
        <w:rPr>
          <w:bCs/>
          <w:sz w:val="26"/>
          <w:szCs w:val="26"/>
        </w:rPr>
        <w:lastRenderedPageBreak/>
        <w:t xml:space="preserve"> на осуществление капитальных вложений в объекты коммунальной инфраструктуры в сумме 63 891,1 тыс. рублей;</w:t>
      </w:r>
    </w:p>
    <w:p w:rsidR="003B7B80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>на предоставление субсидии некоммерческой организации «Фонд капитального ремонта общего имущества в многоквартирных домах в Удмуртской Республике» на осуществление уставной деятельности в сумме 13 000 тыс. рублей;</w:t>
      </w:r>
    </w:p>
    <w:p w:rsidR="003B7B80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премирование победителей Всероссийского </w:t>
      </w:r>
      <w:proofErr w:type="gramStart"/>
      <w:r>
        <w:rPr>
          <w:bCs/>
          <w:sz w:val="26"/>
          <w:szCs w:val="26"/>
        </w:rPr>
        <w:t>конкурса</w:t>
      </w:r>
      <w:proofErr w:type="gramEnd"/>
      <w:r>
        <w:rPr>
          <w:bCs/>
          <w:sz w:val="26"/>
          <w:szCs w:val="26"/>
        </w:rPr>
        <w:t xml:space="preserve"> на звание «Самое благоустроенное городское (сельское) поселение в России» за счет средств федерального бюджета в сумме 1 600 тыс. рублей;</w:t>
      </w:r>
    </w:p>
    <w:p w:rsidR="003B7B80" w:rsidRPr="00F446EF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proofErr w:type="gramStart"/>
      <w:r w:rsidRPr="00F446EF">
        <w:rPr>
          <w:bCs/>
          <w:sz w:val="26"/>
          <w:szCs w:val="26"/>
        </w:rPr>
        <w:t>на реализацию Региональной адресной программы по переселению граждан из аварийного жилищного фонда в Удмуртской Республике всего в сумме</w:t>
      </w:r>
      <w:proofErr w:type="gramEnd"/>
      <w:r w:rsidRPr="00F446EF">
        <w:rPr>
          <w:bCs/>
          <w:sz w:val="26"/>
          <w:szCs w:val="26"/>
        </w:rPr>
        <w:t xml:space="preserve"> 840 555,9 тыс. рублей, в том числе за счет средств государственной корпорации – Фонд содействия реформированию жилищно-коммунального хозяйства в сумме  449 926,8 тыс. рублей;</w:t>
      </w:r>
    </w:p>
    <w:p w:rsidR="003B7B80" w:rsidRPr="008149DF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8149DF">
        <w:rPr>
          <w:bCs/>
          <w:sz w:val="26"/>
          <w:szCs w:val="26"/>
        </w:rPr>
        <w:t xml:space="preserve">на реализацию Региональной адресной программы по проведению капитального ремонта многоквартирных домов в Удмуртской Республике </w:t>
      </w:r>
      <w:r>
        <w:rPr>
          <w:bCs/>
          <w:sz w:val="26"/>
          <w:szCs w:val="26"/>
        </w:rPr>
        <w:t xml:space="preserve">всего в сумме 137 059 тыс. рублей, в том числе </w:t>
      </w:r>
      <w:r w:rsidRPr="008149DF">
        <w:rPr>
          <w:bCs/>
          <w:sz w:val="26"/>
          <w:szCs w:val="26"/>
        </w:rPr>
        <w:t xml:space="preserve">за счет средств государственной корпорации – Фонд содействия реформированию жилищно-коммунального хозяйства </w:t>
      </w:r>
      <w:r>
        <w:rPr>
          <w:bCs/>
          <w:sz w:val="26"/>
          <w:szCs w:val="26"/>
        </w:rPr>
        <w:t>в сумме  72 059 тыс. рублей</w:t>
      </w:r>
      <w:r w:rsidRPr="008149DF">
        <w:rPr>
          <w:bCs/>
          <w:sz w:val="26"/>
          <w:szCs w:val="26"/>
        </w:rPr>
        <w:t>;</w:t>
      </w:r>
    </w:p>
    <w:p w:rsidR="003B7B80" w:rsidRPr="008B2872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proofErr w:type="gramStart"/>
      <w:r w:rsidRPr="008B2872">
        <w:rPr>
          <w:bCs/>
          <w:sz w:val="26"/>
          <w:szCs w:val="26"/>
        </w:rPr>
        <w:t>на мероприятия по подготовке объектов коммунальной инфраструктуры к работе в</w:t>
      </w:r>
      <w:r>
        <w:rPr>
          <w:bCs/>
          <w:sz w:val="26"/>
          <w:szCs w:val="26"/>
        </w:rPr>
        <w:t xml:space="preserve"> отопительный период</w:t>
      </w:r>
      <w:r w:rsidRPr="008B2872">
        <w:rPr>
          <w:bCs/>
          <w:sz w:val="26"/>
          <w:szCs w:val="26"/>
        </w:rPr>
        <w:t xml:space="preserve"> в сумме</w:t>
      </w:r>
      <w:proofErr w:type="gramEnd"/>
      <w:r w:rsidRPr="008B287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66 050,7 тыс. рублей</w:t>
      </w:r>
      <w:r w:rsidRPr="008B2872">
        <w:rPr>
          <w:bCs/>
          <w:sz w:val="26"/>
          <w:szCs w:val="26"/>
        </w:rPr>
        <w:t>;</w:t>
      </w:r>
    </w:p>
    <w:p w:rsidR="003B7B80" w:rsidRPr="008B2872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8B2872">
        <w:rPr>
          <w:bCs/>
          <w:sz w:val="26"/>
          <w:szCs w:val="26"/>
        </w:rPr>
        <w:t xml:space="preserve">на предоставление субвенций бюджетам муниципальных образований на финансовое обеспечение передаваемых полномочий по предоставлению гражданам субсидий на оплату жилого помещения и коммунальных услуг в сумме </w:t>
      </w:r>
      <w:r>
        <w:rPr>
          <w:bCs/>
          <w:sz w:val="26"/>
          <w:szCs w:val="26"/>
        </w:rPr>
        <w:t>449 976,1 тыс. рублей;</w:t>
      </w:r>
    </w:p>
    <w:p w:rsidR="003B7B80" w:rsidRPr="00BD61C5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BD61C5">
        <w:rPr>
          <w:bCs/>
          <w:sz w:val="26"/>
          <w:szCs w:val="26"/>
        </w:rPr>
        <w:t xml:space="preserve">на предоставление субвенций бюджетам муниципальных образований на финансовое обеспечение передаваемых полномочий по организации предоставления гражданам субсидий на оплату жилого помещения и коммунальных услуг в сумме </w:t>
      </w:r>
      <w:r>
        <w:rPr>
          <w:bCs/>
          <w:sz w:val="26"/>
          <w:szCs w:val="26"/>
        </w:rPr>
        <w:t>33 649,2 тыс. рублей</w:t>
      </w:r>
      <w:r w:rsidRPr="00BD61C5">
        <w:rPr>
          <w:bCs/>
          <w:sz w:val="26"/>
          <w:szCs w:val="26"/>
        </w:rPr>
        <w:t>;</w:t>
      </w:r>
    </w:p>
    <w:p w:rsidR="003B7B80" w:rsidRPr="008B2872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8B2872">
        <w:rPr>
          <w:bCs/>
          <w:sz w:val="26"/>
          <w:szCs w:val="26"/>
        </w:rPr>
        <w:t>на предоставление субсидий бюджетам муниципальных образований на благоустройство территорий городских и сельских поселен</w:t>
      </w:r>
      <w:r>
        <w:rPr>
          <w:bCs/>
          <w:sz w:val="26"/>
          <w:szCs w:val="26"/>
        </w:rPr>
        <w:t>ий в сумме 55 000,0 тыс. рублей</w:t>
      </w:r>
      <w:r w:rsidRPr="008B2872">
        <w:rPr>
          <w:bCs/>
          <w:sz w:val="26"/>
          <w:szCs w:val="26"/>
        </w:rPr>
        <w:t>;</w:t>
      </w:r>
    </w:p>
    <w:p w:rsidR="003B7B80" w:rsidRPr="0086533D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  <w:highlight w:val="yellow"/>
        </w:rPr>
      </w:pPr>
      <w:r w:rsidRPr="00F446EF">
        <w:rPr>
          <w:b/>
          <w:bCs/>
          <w:sz w:val="26"/>
          <w:szCs w:val="26"/>
        </w:rPr>
        <w:t xml:space="preserve">- по подпрограмме «Планирование государственных капитальных вложений, реализация Перечня объектов капитального строительства социальной сферы и газификации» </w:t>
      </w:r>
      <w:r w:rsidRPr="00976930">
        <w:rPr>
          <w:bCs/>
          <w:sz w:val="26"/>
          <w:szCs w:val="26"/>
        </w:rPr>
        <w:t>произведены</w:t>
      </w:r>
      <w:r w:rsidRPr="00B5682C">
        <w:rPr>
          <w:bCs/>
          <w:sz w:val="26"/>
          <w:szCs w:val="26"/>
        </w:rPr>
        <w:t xml:space="preserve"> расходы</w:t>
      </w:r>
      <w:r w:rsidRPr="00B5682C">
        <w:rPr>
          <w:b/>
          <w:bCs/>
          <w:sz w:val="26"/>
          <w:szCs w:val="26"/>
        </w:rPr>
        <w:t xml:space="preserve"> </w:t>
      </w:r>
      <w:r w:rsidRPr="00B5682C">
        <w:rPr>
          <w:bCs/>
          <w:sz w:val="26"/>
          <w:szCs w:val="26"/>
        </w:rPr>
        <w:t xml:space="preserve">в сумме </w:t>
      </w:r>
      <w:r>
        <w:rPr>
          <w:bCs/>
          <w:sz w:val="26"/>
          <w:szCs w:val="26"/>
        </w:rPr>
        <w:t>2 291 674,7</w:t>
      </w:r>
      <w:r w:rsidRPr="00B5682C">
        <w:rPr>
          <w:bCs/>
          <w:sz w:val="26"/>
          <w:szCs w:val="26"/>
        </w:rPr>
        <w:t xml:space="preserve"> тыс. рублей, что составляет </w:t>
      </w:r>
      <w:r>
        <w:rPr>
          <w:bCs/>
          <w:sz w:val="26"/>
          <w:szCs w:val="26"/>
        </w:rPr>
        <w:t>98,1</w:t>
      </w:r>
      <w:r w:rsidRPr="00B5682C">
        <w:rPr>
          <w:bCs/>
          <w:sz w:val="26"/>
          <w:szCs w:val="26"/>
        </w:rPr>
        <w:t xml:space="preserve"> % от плановых назначений</w:t>
      </w:r>
      <w:r>
        <w:rPr>
          <w:bCs/>
          <w:sz w:val="26"/>
          <w:szCs w:val="26"/>
        </w:rPr>
        <w:t>,</w:t>
      </w:r>
      <w:r w:rsidRPr="00B5682C">
        <w:rPr>
          <w:bCs/>
          <w:sz w:val="26"/>
          <w:szCs w:val="26"/>
        </w:rPr>
        <w:t xml:space="preserve"> </w:t>
      </w:r>
      <w:r w:rsidRPr="00DD7F2F">
        <w:rPr>
          <w:bCs/>
          <w:sz w:val="26"/>
          <w:szCs w:val="26"/>
        </w:rPr>
        <w:t>в том числе:</w:t>
      </w:r>
    </w:p>
    <w:p w:rsidR="003B7B80" w:rsidRPr="00AC43DD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306020">
        <w:rPr>
          <w:sz w:val="26"/>
          <w:szCs w:val="26"/>
        </w:rPr>
        <w:t>на реализацию</w:t>
      </w:r>
      <w:r>
        <w:rPr>
          <w:sz w:val="26"/>
          <w:szCs w:val="26"/>
        </w:rPr>
        <w:t xml:space="preserve"> республиканской целевой программы «Газификация Удмуртской Республики» в сумме 60 536,8 тыс. рублей;</w:t>
      </w:r>
    </w:p>
    <w:p w:rsidR="003B7B80" w:rsidRPr="007D7CAB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proofErr w:type="gramStart"/>
      <w:r w:rsidRPr="00306020">
        <w:rPr>
          <w:sz w:val="26"/>
          <w:szCs w:val="26"/>
        </w:rPr>
        <w:lastRenderedPageBreak/>
        <w:t xml:space="preserve">на реализацию Адресной инвестиционной программы (за исключением расходов на осуществление </w:t>
      </w:r>
      <w:r>
        <w:rPr>
          <w:sz w:val="26"/>
          <w:szCs w:val="26"/>
        </w:rPr>
        <w:t>капитальных вложений</w:t>
      </w:r>
      <w:r w:rsidRPr="00306020">
        <w:rPr>
          <w:sz w:val="26"/>
          <w:szCs w:val="26"/>
        </w:rPr>
        <w:t xml:space="preserve"> в рамках государственных программ «Развитие сельского хозяйства и регулирования рынка сельскохозяйственной продукции, сырья и продовольствия», а так же инвестиционных расходов в рамках других подпрограмм Государственной программы «Обеспечение качественным жильем и услугами ЖКХ населения Удмуртской Республики») </w:t>
      </w:r>
      <w:r>
        <w:rPr>
          <w:sz w:val="26"/>
          <w:szCs w:val="26"/>
        </w:rPr>
        <w:t>в сумме 1 277 088 тыс. рублей</w:t>
      </w:r>
      <w:r w:rsidRPr="00306020">
        <w:rPr>
          <w:sz w:val="26"/>
          <w:szCs w:val="26"/>
        </w:rPr>
        <w:t>;</w:t>
      </w:r>
      <w:proofErr w:type="gramEnd"/>
    </w:p>
    <w:p w:rsidR="003B7B80" w:rsidRPr="00306020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>
        <w:rPr>
          <w:sz w:val="26"/>
          <w:szCs w:val="26"/>
        </w:rPr>
        <w:t>на строительство детских садов за счет средств федерального бюджета в сумме  886 904,1 тыс. рублей;</w:t>
      </w:r>
    </w:p>
    <w:p w:rsidR="003B7B80" w:rsidRPr="00F446EF" w:rsidRDefault="003B7B80" w:rsidP="00961193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6"/>
          <w:szCs w:val="26"/>
        </w:rPr>
      </w:pPr>
      <w:r w:rsidRPr="00F446EF">
        <w:rPr>
          <w:bCs/>
          <w:sz w:val="26"/>
          <w:szCs w:val="26"/>
        </w:rPr>
        <w:t xml:space="preserve">на обеспечение деятельности казенных учреждений, подведомственных Министерству строительства, архитектуры и жилищной политики Удмуртской Республики, в сумме </w:t>
      </w:r>
      <w:r>
        <w:rPr>
          <w:bCs/>
          <w:sz w:val="26"/>
          <w:szCs w:val="26"/>
        </w:rPr>
        <w:t>67 145,7</w:t>
      </w:r>
      <w:r w:rsidRPr="00F446EF">
        <w:rPr>
          <w:bCs/>
          <w:sz w:val="26"/>
          <w:szCs w:val="26"/>
        </w:rPr>
        <w:t xml:space="preserve"> тыс. рубле</w:t>
      </w:r>
      <w:r>
        <w:rPr>
          <w:bCs/>
          <w:sz w:val="26"/>
          <w:szCs w:val="26"/>
        </w:rPr>
        <w:t>й</w:t>
      </w:r>
      <w:r w:rsidRPr="00F446EF">
        <w:rPr>
          <w:bCs/>
          <w:sz w:val="26"/>
          <w:szCs w:val="26"/>
        </w:rPr>
        <w:t>;</w:t>
      </w:r>
    </w:p>
    <w:p w:rsidR="003B7B80" w:rsidRDefault="003B7B80" w:rsidP="003B7B8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7D7CAB">
        <w:rPr>
          <w:b/>
          <w:bCs/>
          <w:sz w:val="26"/>
          <w:szCs w:val="26"/>
        </w:rPr>
        <w:t xml:space="preserve">- по подпрограмме «Создание условий для реализации государственной программы» </w:t>
      </w:r>
      <w:r w:rsidRPr="007D7CAB">
        <w:rPr>
          <w:bCs/>
          <w:sz w:val="26"/>
          <w:szCs w:val="26"/>
        </w:rPr>
        <w:t>расходы произведены</w:t>
      </w:r>
      <w:r w:rsidRPr="007D7CAB">
        <w:rPr>
          <w:b/>
          <w:bCs/>
          <w:sz w:val="26"/>
          <w:szCs w:val="26"/>
        </w:rPr>
        <w:t xml:space="preserve"> </w:t>
      </w:r>
      <w:r w:rsidRPr="007D7CAB">
        <w:rPr>
          <w:bCs/>
          <w:sz w:val="26"/>
          <w:szCs w:val="26"/>
        </w:rPr>
        <w:t xml:space="preserve"> в сумме 62 138,4 тыс. рублей, включают в себя расходы на реализацию установленных полномочий (функций) Министерства строительства, архитектуры и жилищной политики Удмуртской Республики, уплату налога на имущество организаций</w:t>
      </w:r>
      <w:r>
        <w:rPr>
          <w:bCs/>
          <w:sz w:val="26"/>
          <w:szCs w:val="26"/>
        </w:rPr>
        <w:t>.</w:t>
      </w:r>
    </w:p>
    <w:p w:rsidR="0040447F" w:rsidRPr="003B7B80" w:rsidRDefault="003B7B80" w:rsidP="0040447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3B7B80">
        <w:rPr>
          <w:bCs/>
          <w:sz w:val="26"/>
          <w:szCs w:val="26"/>
        </w:rPr>
        <w:t xml:space="preserve">В рамках исполнения данной государственной программы в 2014 году основные расходы были направлены на </w:t>
      </w:r>
      <w:r w:rsidR="0040447F" w:rsidRPr="003B7B80">
        <w:rPr>
          <w:bCs/>
          <w:sz w:val="26"/>
          <w:szCs w:val="26"/>
        </w:rPr>
        <w:t>повышение доступности и комфортности жилья для населения Удмуртской Республики, ввода в эксплуатацию объектов социальной сферы, реализацию установленных полномочий (функций) Министерства строительства, архитектуры и жилищной политики Удмуртской Республики.</w:t>
      </w:r>
    </w:p>
    <w:p w:rsidR="00720747" w:rsidRPr="008E51F9" w:rsidRDefault="00720747" w:rsidP="0072074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16"/>
          <w:szCs w:val="16"/>
          <w:highlight w:val="yellow"/>
        </w:rPr>
      </w:pPr>
    </w:p>
    <w:p w:rsidR="007A6002" w:rsidRDefault="00AB449B" w:rsidP="00961193">
      <w:pPr>
        <w:pStyle w:val="a5"/>
        <w:numPr>
          <w:ilvl w:val="0"/>
          <w:numId w:val="35"/>
        </w:numPr>
        <w:tabs>
          <w:tab w:val="left" w:pos="142"/>
        </w:tabs>
        <w:spacing w:line="312" w:lineRule="auto"/>
        <w:ind w:left="0" w:firstLine="0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Исполнение государственной программы </w:t>
      </w:r>
      <w:r w:rsidR="000767F6" w:rsidRPr="00AB449B">
        <w:rPr>
          <w:b/>
          <w:bCs/>
          <w:sz w:val="26"/>
          <w:szCs w:val="26"/>
        </w:rPr>
        <w:t>Удмуртской Республики «Развитие информационного общества в Удмуртской Республике</w:t>
      </w:r>
      <w:r w:rsidR="007A6002" w:rsidRPr="00AB449B">
        <w:rPr>
          <w:b/>
          <w:bCs/>
          <w:sz w:val="26"/>
          <w:szCs w:val="26"/>
        </w:rPr>
        <w:t>»</w:t>
      </w:r>
    </w:p>
    <w:p w:rsidR="008E51F9" w:rsidRPr="008E51F9" w:rsidRDefault="008E51F9" w:rsidP="008E51F9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16"/>
          <w:szCs w:val="16"/>
        </w:rPr>
      </w:pPr>
    </w:p>
    <w:p w:rsidR="008E51F9" w:rsidRPr="00B71D05" w:rsidRDefault="008E51F9" w:rsidP="008E51F9">
      <w:pPr>
        <w:pStyle w:val="a5"/>
        <w:tabs>
          <w:tab w:val="left" w:pos="0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Государственная программа Удмуртской Республики «Развитие информационного общества в Удмуртской Республике» утверждена постановлением Правительства Удмуртской Республики от 1 июля 2013 года №268.</w:t>
      </w:r>
    </w:p>
    <w:p w:rsidR="008E51F9" w:rsidRPr="00B71D05" w:rsidRDefault="008E51F9" w:rsidP="008E51F9">
      <w:pPr>
        <w:pStyle w:val="a5"/>
        <w:tabs>
          <w:tab w:val="left" w:pos="0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Ответственный исполнитель государственной программы – Министерство информатизации и связи Удмуртской Республики.</w:t>
      </w:r>
    </w:p>
    <w:p w:rsidR="008E51F9" w:rsidRPr="00B71D05" w:rsidRDefault="008E51F9" w:rsidP="008E51F9">
      <w:pPr>
        <w:pStyle w:val="a5"/>
        <w:tabs>
          <w:tab w:val="left" w:pos="0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Общий </w:t>
      </w:r>
      <w:r w:rsidR="00343B4C">
        <w:rPr>
          <w:bCs/>
          <w:sz w:val="26"/>
          <w:szCs w:val="26"/>
        </w:rPr>
        <w:t>объём</w:t>
      </w:r>
      <w:r w:rsidRPr="00B71D05">
        <w:rPr>
          <w:bCs/>
          <w:sz w:val="26"/>
          <w:szCs w:val="26"/>
        </w:rPr>
        <w:t xml:space="preserve"> расходов на реализацию государственной программы в 2014 году составил 144 445,3 тыс. рублей или 96,5% от бюджетных назначений.</w:t>
      </w:r>
    </w:p>
    <w:p w:rsidR="008E51F9" w:rsidRPr="00B71D05" w:rsidRDefault="008E51F9" w:rsidP="008E51F9">
      <w:pPr>
        <w:pStyle w:val="a5"/>
        <w:tabs>
          <w:tab w:val="left" w:pos="0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Указанные расходы произведены в структуре подпрограмм следующим образом: </w:t>
      </w:r>
    </w:p>
    <w:p w:rsidR="008E51F9" w:rsidRPr="00B71D05" w:rsidRDefault="008E51F9" w:rsidP="008E51F9">
      <w:pPr>
        <w:pStyle w:val="a5"/>
        <w:tabs>
          <w:tab w:val="left" w:pos="0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 xml:space="preserve">- по подпрограмме «Развитие информационного общества в Удмуртской Республике» </w:t>
      </w:r>
      <w:r w:rsidRPr="00B71D05">
        <w:rPr>
          <w:bCs/>
          <w:sz w:val="26"/>
          <w:szCs w:val="26"/>
        </w:rPr>
        <w:t>расходы составили 103 390,4 тыс. рублей или 96,5% от бюджетных назначений;</w:t>
      </w:r>
    </w:p>
    <w:p w:rsidR="008E51F9" w:rsidRPr="00B71D05" w:rsidRDefault="008E51F9" w:rsidP="008E51F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lastRenderedPageBreak/>
        <w:t xml:space="preserve">- по подпрограмме «Создание условий для формирования и развития информационного общества в Удмуртской Республике и обеспечение работоспособности элементов инфраструктуры электронного правительства Удмуртской Республики» </w:t>
      </w:r>
      <w:r w:rsidRPr="00B71D05">
        <w:rPr>
          <w:bCs/>
          <w:sz w:val="26"/>
          <w:szCs w:val="26"/>
        </w:rPr>
        <w:t>расходы составили 16 194,7 тыс. рублей или 99,6% от бюджетных назначений, в том числе:</w:t>
      </w:r>
    </w:p>
    <w:p w:rsidR="008E51F9" w:rsidRPr="00B71D05" w:rsidRDefault="008E51F9" w:rsidP="0096119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>15 984,7 тыс. рублей на предоставление субсидий бюджетному учреждению Удмуртской Республики «Ресурсный информационный центр Удмуртской Республики» на финансовое обеспечение предоставления государственных работ в сфере формирования и развития информационного общества;</w:t>
      </w:r>
    </w:p>
    <w:p w:rsidR="008E51F9" w:rsidRPr="00B71D05" w:rsidRDefault="008E51F9" w:rsidP="0096119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B71D05">
        <w:rPr>
          <w:bCs/>
          <w:sz w:val="26"/>
          <w:szCs w:val="26"/>
        </w:rPr>
        <w:t xml:space="preserve"> 210,0 тыс. рублей на уплату налога на имущество бюджетным учреждением Удмуртской Республики «Ресурсный информационный центр Удмуртской Республики»;</w:t>
      </w:r>
    </w:p>
    <w:p w:rsidR="008E51F9" w:rsidRPr="00B71D05" w:rsidRDefault="008E51F9" w:rsidP="008E51F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r w:rsidRPr="00B71D05">
        <w:rPr>
          <w:b/>
          <w:bCs/>
          <w:sz w:val="26"/>
          <w:szCs w:val="26"/>
        </w:rPr>
        <w:t>- по подпрограмме «</w:t>
      </w:r>
      <w:hyperlink w:anchor="Par1028" w:history="1">
        <w:r w:rsidRPr="00B71D05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B71D05">
        <w:rPr>
          <w:b/>
          <w:bCs/>
          <w:sz w:val="26"/>
          <w:szCs w:val="26"/>
        </w:rPr>
        <w:t xml:space="preserve"> государственной программы» </w:t>
      </w:r>
      <w:r w:rsidRPr="00B71D05">
        <w:rPr>
          <w:bCs/>
          <w:sz w:val="26"/>
          <w:szCs w:val="26"/>
        </w:rPr>
        <w:t>произведены расходы на реализацию установленных полномочий (функций) Министерства информатизации и связи Удмуртской Республики и уплату налога на имущество организаций в сумме 24 860,2 тыс. рублей или 94,6% от бюджетных назначений.</w:t>
      </w:r>
    </w:p>
    <w:p w:rsidR="008E51F9" w:rsidRPr="00B71D05" w:rsidRDefault="008E51F9" w:rsidP="008E51F9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Cs/>
          <w:sz w:val="26"/>
          <w:szCs w:val="26"/>
        </w:rPr>
      </w:pPr>
      <w:proofErr w:type="gramStart"/>
      <w:r w:rsidRPr="00B71D05">
        <w:rPr>
          <w:bCs/>
          <w:sz w:val="26"/>
          <w:szCs w:val="26"/>
        </w:rPr>
        <w:t>В рамках исполнения данной государственной программы в 2014 году были решены следующие задачи: повышение качества предоставления государственных и муниципальных услуг в электронном виде, упрощение взаимодействия граждан и организаций с органами государственной власти Удмуртской Республики, органами местного самоуправления в Удмуртской Республике за счет применения информационно-коммуникационных технологий и предоставления государственных и муниципальных услуг в электронном виде.</w:t>
      </w:r>
      <w:proofErr w:type="gramEnd"/>
    </w:p>
    <w:p w:rsidR="00401D6C" w:rsidRPr="00D86264" w:rsidRDefault="00401D6C" w:rsidP="00EB008C">
      <w:pPr>
        <w:pStyle w:val="a5"/>
        <w:spacing w:line="312" w:lineRule="auto"/>
        <w:rPr>
          <w:b/>
          <w:bCs/>
          <w:sz w:val="16"/>
          <w:szCs w:val="16"/>
          <w:highlight w:val="yellow"/>
        </w:rPr>
      </w:pPr>
    </w:p>
    <w:p w:rsidR="006B3DA0" w:rsidRDefault="00AB449B" w:rsidP="00961193">
      <w:pPr>
        <w:pStyle w:val="a5"/>
        <w:numPr>
          <w:ilvl w:val="0"/>
          <w:numId w:val="35"/>
        </w:numPr>
        <w:tabs>
          <w:tab w:val="left" w:pos="1276"/>
        </w:tabs>
        <w:spacing w:line="312" w:lineRule="auto"/>
        <w:ind w:left="0" w:firstLine="851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Исполнение государственной программы </w:t>
      </w:r>
      <w:r w:rsidR="00D3680B" w:rsidRPr="00AB449B">
        <w:rPr>
          <w:b/>
          <w:bCs/>
          <w:sz w:val="26"/>
          <w:szCs w:val="26"/>
        </w:rPr>
        <w:t>Удмуртской Республики «Государственное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</w:t>
      </w:r>
      <w:r w:rsidR="006B3DA0" w:rsidRPr="00AB449B">
        <w:rPr>
          <w:b/>
          <w:bCs/>
          <w:sz w:val="26"/>
          <w:szCs w:val="26"/>
        </w:rPr>
        <w:t>мых организаций</w:t>
      </w:r>
      <w:r w:rsidR="00D3680B" w:rsidRPr="00AB449B">
        <w:rPr>
          <w:b/>
          <w:bCs/>
          <w:sz w:val="26"/>
          <w:szCs w:val="26"/>
        </w:rPr>
        <w:t>»</w:t>
      </w:r>
    </w:p>
    <w:p w:rsidR="00D86264" w:rsidRPr="00D86264" w:rsidRDefault="00D86264" w:rsidP="00D86264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16"/>
          <w:szCs w:val="16"/>
        </w:rPr>
      </w:pPr>
    </w:p>
    <w:p w:rsidR="006B3DA0" w:rsidRPr="007E0649" w:rsidRDefault="006B3DA0" w:rsidP="006B3D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7E0649">
        <w:rPr>
          <w:bCs/>
          <w:sz w:val="26"/>
          <w:szCs w:val="26"/>
        </w:rPr>
        <w:t xml:space="preserve">Государственная программа Удмуртской Республики «Государственное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организаций» </w:t>
      </w:r>
      <w:r w:rsidR="00D3680B" w:rsidRPr="007E0649">
        <w:rPr>
          <w:bCs/>
          <w:sz w:val="26"/>
          <w:szCs w:val="26"/>
        </w:rPr>
        <w:t xml:space="preserve">утверждена постановлением Правительства Удмуртской Республики от 5 </w:t>
      </w:r>
      <w:r w:rsidR="008D1D04" w:rsidRPr="007E0649">
        <w:rPr>
          <w:bCs/>
          <w:sz w:val="26"/>
          <w:szCs w:val="26"/>
        </w:rPr>
        <w:t>августа</w:t>
      </w:r>
      <w:r w:rsidR="00D3680B" w:rsidRPr="007E0649">
        <w:rPr>
          <w:bCs/>
          <w:sz w:val="26"/>
          <w:szCs w:val="26"/>
        </w:rPr>
        <w:t xml:space="preserve"> 2013 года №</w:t>
      </w:r>
      <w:r w:rsidR="008D1D04" w:rsidRPr="007E0649">
        <w:rPr>
          <w:bCs/>
          <w:sz w:val="26"/>
          <w:szCs w:val="26"/>
        </w:rPr>
        <w:t>341</w:t>
      </w:r>
      <w:r w:rsidR="00D3680B" w:rsidRPr="007E0649">
        <w:rPr>
          <w:bCs/>
          <w:sz w:val="26"/>
          <w:szCs w:val="26"/>
        </w:rPr>
        <w:t xml:space="preserve">. </w:t>
      </w:r>
    </w:p>
    <w:p w:rsidR="00D3680B" w:rsidRDefault="00D3680B" w:rsidP="006B3D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7E0649">
        <w:rPr>
          <w:bCs/>
          <w:sz w:val="26"/>
          <w:szCs w:val="26"/>
        </w:rPr>
        <w:t xml:space="preserve">Ответственный исполнитель государственной программы – </w:t>
      </w:r>
      <w:r w:rsidR="008D1D04" w:rsidRPr="007E0649">
        <w:rPr>
          <w:bCs/>
          <w:sz w:val="26"/>
          <w:szCs w:val="26"/>
        </w:rPr>
        <w:t xml:space="preserve">Региональная энергетическая комиссия </w:t>
      </w:r>
      <w:r w:rsidRPr="007E0649">
        <w:rPr>
          <w:bCs/>
          <w:sz w:val="26"/>
          <w:szCs w:val="26"/>
        </w:rPr>
        <w:t>Удмуртской Республики.</w:t>
      </w:r>
    </w:p>
    <w:p w:rsidR="003E47B6" w:rsidRPr="00577781" w:rsidRDefault="00577781" w:rsidP="003E47B6">
      <w:pPr>
        <w:pStyle w:val="31"/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="003E47B6" w:rsidRPr="00023056">
        <w:rPr>
          <w:sz w:val="26"/>
          <w:szCs w:val="26"/>
        </w:rPr>
        <w:t>асход</w:t>
      </w:r>
      <w:r>
        <w:rPr>
          <w:sz w:val="26"/>
          <w:szCs w:val="26"/>
        </w:rPr>
        <w:t>ы</w:t>
      </w:r>
      <w:r w:rsidR="003E47B6" w:rsidRPr="00023056">
        <w:rPr>
          <w:sz w:val="26"/>
          <w:szCs w:val="26"/>
        </w:rPr>
        <w:t xml:space="preserve"> на реализацию государственной программы в 2014 году составил</w:t>
      </w:r>
      <w:r>
        <w:rPr>
          <w:sz w:val="26"/>
          <w:szCs w:val="26"/>
        </w:rPr>
        <w:t>и</w:t>
      </w:r>
      <w:r w:rsidR="003E47B6" w:rsidRPr="00023056">
        <w:rPr>
          <w:sz w:val="26"/>
          <w:szCs w:val="26"/>
        </w:rPr>
        <w:t xml:space="preserve">  </w:t>
      </w:r>
      <w:r w:rsidRPr="00577781">
        <w:rPr>
          <w:sz w:val="26"/>
          <w:szCs w:val="26"/>
        </w:rPr>
        <w:t>17 729,1</w:t>
      </w:r>
      <w:r w:rsidR="003E47B6" w:rsidRPr="00577781">
        <w:rPr>
          <w:sz w:val="26"/>
          <w:szCs w:val="26"/>
        </w:rPr>
        <w:t xml:space="preserve"> тыс. рублей, или 9</w:t>
      </w:r>
      <w:r w:rsidRPr="00577781">
        <w:rPr>
          <w:sz w:val="26"/>
          <w:szCs w:val="26"/>
        </w:rPr>
        <w:t>5,3</w:t>
      </w:r>
      <w:r w:rsidR="003E47B6" w:rsidRPr="00577781">
        <w:rPr>
          <w:sz w:val="26"/>
          <w:szCs w:val="26"/>
        </w:rPr>
        <w:t>% от плановых назначений.</w:t>
      </w:r>
    </w:p>
    <w:p w:rsidR="00577781" w:rsidRPr="00577781" w:rsidRDefault="003E47B6" w:rsidP="00577781">
      <w:pPr>
        <w:pStyle w:val="31"/>
        <w:spacing w:after="0" w:line="312" w:lineRule="auto"/>
        <w:rPr>
          <w:bCs/>
          <w:sz w:val="26"/>
          <w:szCs w:val="26"/>
        </w:rPr>
      </w:pPr>
      <w:r w:rsidRPr="00577781">
        <w:rPr>
          <w:sz w:val="26"/>
          <w:szCs w:val="26"/>
        </w:rPr>
        <w:t xml:space="preserve">Указанные расходы </w:t>
      </w:r>
      <w:r w:rsidR="00577781" w:rsidRPr="00577781">
        <w:rPr>
          <w:sz w:val="26"/>
          <w:szCs w:val="26"/>
        </w:rPr>
        <w:t xml:space="preserve">были проведены в рамках </w:t>
      </w:r>
      <w:r w:rsidR="003C3612" w:rsidRPr="00577781">
        <w:rPr>
          <w:b/>
          <w:bCs/>
          <w:sz w:val="26"/>
          <w:szCs w:val="26"/>
        </w:rPr>
        <w:t>подпрограмм</w:t>
      </w:r>
      <w:r w:rsidR="00577781" w:rsidRPr="00577781">
        <w:rPr>
          <w:b/>
          <w:bCs/>
          <w:sz w:val="26"/>
          <w:szCs w:val="26"/>
        </w:rPr>
        <w:t>ы</w:t>
      </w:r>
      <w:r w:rsidR="003C3612" w:rsidRPr="00577781">
        <w:rPr>
          <w:b/>
          <w:bCs/>
          <w:sz w:val="26"/>
          <w:szCs w:val="26"/>
        </w:rPr>
        <w:t xml:space="preserve"> «</w:t>
      </w:r>
      <w:hyperlink w:anchor="Par208" w:history="1">
        <w:r w:rsidR="003C3612" w:rsidRPr="00577781">
          <w:rPr>
            <w:b/>
            <w:bCs/>
            <w:sz w:val="26"/>
            <w:szCs w:val="26"/>
          </w:rPr>
          <w:t>Создание условий для реализации государственной программы</w:t>
        </w:r>
      </w:hyperlink>
      <w:r w:rsidR="003C3612" w:rsidRPr="00577781">
        <w:rPr>
          <w:b/>
          <w:bCs/>
          <w:sz w:val="26"/>
          <w:szCs w:val="26"/>
        </w:rPr>
        <w:t>»</w:t>
      </w:r>
      <w:r w:rsidR="00577781" w:rsidRPr="00577781">
        <w:rPr>
          <w:b/>
          <w:bCs/>
          <w:sz w:val="26"/>
          <w:szCs w:val="26"/>
        </w:rPr>
        <w:t xml:space="preserve">, </w:t>
      </w:r>
      <w:r w:rsidR="00577781" w:rsidRPr="00577781">
        <w:rPr>
          <w:bCs/>
          <w:sz w:val="26"/>
          <w:szCs w:val="26"/>
        </w:rPr>
        <w:t>из них:</w:t>
      </w:r>
    </w:p>
    <w:p w:rsidR="00577781" w:rsidRPr="00577781" w:rsidRDefault="00577781" w:rsidP="00961193">
      <w:pPr>
        <w:pStyle w:val="31"/>
        <w:numPr>
          <w:ilvl w:val="0"/>
          <w:numId w:val="36"/>
        </w:numPr>
        <w:spacing w:after="0" w:line="312" w:lineRule="auto"/>
        <w:ind w:left="0" w:firstLine="851"/>
        <w:rPr>
          <w:bCs/>
          <w:sz w:val="26"/>
          <w:szCs w:val="26"/>
        </w:rPr>
      </w:pPr>
      <w:r w:rsidRPr="00577781">
        <w:rPr>
          <w:bCs/>
          <w:sz w:val="26"/>
          <w:szCs w:val="26"/>
        </w:rPr>
        <w:t xml:space="preserve">17 729,1 тыс. рублей </w:t>
      </w:r>
      <w:r w:rsidR="00FB7C38" w:rsidRPr="00577781">
        <w:rPr>
          <w:bCs/>
          <w:sz w:val="26"/>
          <w:szCs w:val="26"/>
        </w:rPr>
        <w:t>на реализацию установленных полномочий (функций) Региональной энергетической комиссии Удмуртской Республики</w:t>
      </w:r>
      <w:r w:rsidRPr="00577781">
        <w:rPr>
          <w:bCs/>
          <w:sz w:val="26"/>
          <w:szCs w:val="26"/>
        </w:rPr>
        <w:t>;</w:t>
      </w:r>
    </w:p>
    <w:p w:rsidR="00577781" w:rsidRPr="00577781" w:rsidRDefault="00577781" w:rsidP="00961193">
      <w:pPr>
        <w:pStyle w:val="31"/>
        <w:numPr>
          <w:ilvl w:val="0"/>
          <w:numId w:val="36"/>
        </w:numPr>
        <w:spacing w:after="0" w:line="312" w:lineRule="auto"/>
        <w:ind w:left="0" w:firstLine="851"/>
        <w:rPr>
          <w:bCs/>
          <w:sz w:val="26"/>
          <w:szCs w:val="26"/>
        </w:rPr>
      </w:pPr>
      <w:r w:rsidRPr="00577781">
        <w:rPr>
          <w:bCs/>
          <w:sz w:val="26"/>
          <w:szCs w:val="26"/>
        </w:rPr>
        <w:t xml:space="preserve">981,2 тыс. рублей </w:t>
      </w:r>
      <w:r w:rsidR="000427CE" w:rsidRPr="00577781">
        <w:rPr>
          <w:bCs/>
          <w:sz w:val="26"/>
          <w:szCs w:val="26"/>
        </w:rPr>
        <w:t xml:space="preserve">на </w:t>
      </w:r>
      <w:r w:rsidR="00E86DA1" w:rsidRPr="00577781">
        <w:rPr>
          <w:bCs/>
          <w:sz w:val="26"/>
          <w:szCs w:val="26"/>
        </w:rPr>
        <w:t>опубликование нормативных правовых актов Удмуртской Республики</w:t>
      </w:r>
      <w:r w:rsidRPr="00577781">
        <w:rPr>
          <w:bCs/>
          <w:sz w:val="26"/>
          <w:szCs w:val="26"/>
        </w:rPr>
        <w:t>;</w:t>
      </w:r>
    </w:p>
    <w:p w:rsidR="006B3DA0" w:rsidRDefault="00577781" w:rsidP="00961193">
      <w:pPr>
        <w:pStyle w:val="31"/>
        <w:numPr>
          <w:ilvl w:val="0"/>
          <w:numId w:val="36"/>
        </w:numPr>
        <w:spacing w:after="0" w:line="312" w:lineRule="auto"/>
        <w:ind w:left="0" w:firstLine="851"/>
        <w:rPr>
          <w:bCs/>
          <w:sz w:val="26"/>
          <w:szCs w:val="26"/>
        </w:rPr>
      </w:pPr>
      <w:r w:rsidRPr="00577781">
        <w:rPr>
          <w:bCs/>
          <w:sz w:val="26"/>
          <w:szCs w:val="26"/>
        </w:rPr>
        <w:t>2,0 тыс. рублей на</w:t>
      </w:r>
      <w:r w:rsidR="00E86DA1" w:rsidRPr="00577781">
        <w:rPr>
          <w:bCs/>
          <w:sz w:val="26"/>
          <w:szCs w:val="26"/>
        </w:rPr>
        <w:t xml:space="preserve"> </w:t>
      </w:r>
      <w:r w:rsidR="00FB7C38" w:rsidRPr="00577781">
        <w:rPr>
          <w:bCs/>
          <w:sz w:val="26"/>
          <w:szCs w:val="26"/>
        </w:rPr>
        <w:t>уплат</w:t>
      </w:r>
      <w:r w:rsidRPr="00577781">
        <w:rPr>
          <w:bCs/>
          <w:sz w:val="26"/>
          <w:szCs w:val="26"/>
        </w:rPr>
        <w:t>у</w:t>
      </w:r>
      <w:r w:rsidR="000427CE" w:rsidRPr="00577781">
        <w:rPr>
          <w:bCs/>
          <w:sz w:val="26"/>
          <w:szCs w:val="26"/>
        </w:rPr>
        <w:t xml:space="preserve"> налога на имущество</w:t>
      </w:r>
      <w:r w:rsidR="00FB7C38" w:rsidRPr="00577781">
        <w:rPr>
          <w:bCs/>
          <w:sz w:val="26"/>
          <w:szCs w:val="26"/>
        </w:rPr>
        <w:t>.</w:t>
      </w:r>
    </w:p>
    <w:p w:rsidR="00E029D0" w:rsidRPr="00E029D0" w:rsidRDefault="00E029D0" w:rsidP="00E029D0">
      <w:pPr>
        <w:pStyle w:val="31"/>
        <w:spacing w:after="0" w:line="312" w:lineRule="auto"/>
        <w:ind w:left="851" w:firstLine="0"/>
        <w:rPr>
          <w:bCs/>
          <w:sz w:val="16"/>
          <w:szCs w:val="16"/>
        </w:rPr>
      </w:pPr>
    </w:p>
    <w:p w:rsidR="00155D16" w:rsidRDefault="00DF42AD" w:rsidP="00961193">
      <w:pPr>
        <w:pStyle w:val="a5"/>
        <w:numPr>
          <w:ilvl w:val="0"/>
          <w:numId w:val="35"/>
        </w:numPr>
        <w:tabs>
          <w:tab w:val="left" w:pos="1276"/>
        </w:tabs>
        <w:spacing w:line="312" w:lineRule="auto"/>
        <w:jc w:val="center"/>
        <w:rPr>
          <w:b/>
          <w:bCs/>
          <w:sz w:val="26"/>
          <w:szCs w:val="26"/>
        </w:rPr>
      </w:pPr>
      <w:r w:rsidRPr="006B3C57">
        <w:rPr>
          <w:b/>
          <w:bCs/>
          <w:sz w:val="26"/>
          <w:szCs w:val="26"/>
        </w:rPr>
        <w:t>Государственная программа Удмуртской Республики «Управление государственным имуществом»</w:t>
      </w:r>
    </w:p>
    <w:p w:rsidR="00D86264" w:rsidRPr="00D86264" w:rsidRDefault="00D86264" w:rsidP="00D86264">
      <w:pPr>
        <w:pStyle w:val="a5"/>
        <w:tabs>
          <w:tab w:val="left" w:pos="1276"/>
        </w:tabs>
        <w:spacing w:line="312" w:lineRule="auto"/>
        <w:ind w:left="1211"/>
        <w:rPr>
          <w:b/>
          <w:bCs/>
          <w:sz w:val="16"/>
          <w:szCs w:val="16"/>
        </w:rPr>
      </w:pPr>
    </w:p>
    <w:p w:rsidR="00155D16" w:rsidRPr="006B3C57" w:rsidRDefault="00155D16" w:rsidP="00155D1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6B3C57">
        <w:rPr>
          <w:bCs/>
          <w:sz w:val="26"/>
          <w:szCs w:val="26"/>
        </w:rPr>
        <w:t xml:space="preserve">Государственная программа Удмуртской Республики «Управление государственным имуществом» </w:t>
      </w:r>
      <w:r w:rsidR="00DF42AD" w:rsidRPr="006B3C57">
        <w:rPr>
          <w:bCs/>
          <w:sz w:val="26"/>
          <w:szCs w:val="26"/>
        </w:rPr>
        <w:t xml:space="preserve">утверждена постановлением Правительства Удмуртской Республики от 1 июля 2013 года №270. </w:t>
      </w:r>
    </w:p>
    <w:p w:rsidR="00DF42AD" w:rsidRPr="006B3C57" w:rsidRDefault="00DF42AD" w:rsidP="00155D1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6B3C57">
        <w:rPr>
          <w:bCs/>
          <w:sz w:val="26"/>
          <w:szCs w:val="26"/>
        </w:rPr>
        <w:t>Ответственный исполнитель государственной программы – Министерство имущественных отношений Удмуртской Республики.</w:t>
      </w:r>
    </w:p>
    <w:p w:rsidR="003C4912" w:rsidRPr="00023056" w:rsidRDefault="003C4912" w:rsidP="003C4912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 xml:space="preserve">Общий объём расходов на реализацию государственной программы в 2014 году составил  </w:t>
      </w:r>
      <w:r>
        <w:rPr>
          <w:sz w:val="26"/>
          <w:szCs w:val="26"/>
        </w:rPr>
        <w:t>42 732,9</w:t>
      </w:r>
      <w:r w:rsidRPr="00023056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>93</w:t>
      </w:r>
      <w:r w:rsidRPr="00023056">
        <w:rPr>
          <w:sz w:val="26"/>
          <w:szCs w:val="26"/>
        </w:rPr>
        <w:t>% от плановых назначений.</w:t>
      </w:r>
    </w:p>
    <w:p w:rsidR="003C4912" w:rsidRPr="00023056" w:rsidRDefault="003C4912" w:rsidP="003C4912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9D77E2" w:rsidRPr="009D77E2" w:rsidRDefault="009D77E2" w:rsidP="009D77E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proofErr w:type="gramStart"/>
      <w:r w:rsidRPr="009D77E2">
        <w:rPr>
          <w:b/>
          <w:bCs/>
          <w:sz w:val="26"/>
          <w:szCs w:val="26"/>
        </w:rPr>
        <w:t>- по подпрограмме «Управление и распоряжение земельными ресурсами»</w:t>
      </w:r>
      <w:r w:rsidRPr="009D77E2">
        <w:rPr>
          <w:bCs/>
          <w:sz w:val="26"/>
          <w:szCs w:val="26"/>
        </w:rPr>
        <w:t xml:space="preserve"> расходы составили 4 093,5 тыс. рублей или 7</w:t>
      </w:r>
      <w:r w:rsidR="003C4912">
        <w:rPr>
          <w:bCs/>
          <w:sz w:val="26"/>
          <w:szCs w:val="26"/>
        </w:rPr>
        <w:t>1,8</w:t>
      </w:r>
      <w:r w:rsidRPr="009D77E2">
        <w:rPr>
          <w:bCs/>
          <w:sz w:val="26"/>
          <w:szCs w:val="26"/>
        </w:rPr>
        <w:t xml:space="preserve">% от бюджетных назначений, </w:t>
      </w:r>
      <w:r w:rsidRPr="009D77E2">
        <w:rPr>
          <w:sz w:val="26"/>
          <w:szCs w:val="26"/>
        </w:rPr>
        <w:t>которые направлены на проведение кадастровых работ по разграничению права собственности на земельные участки, а также на предоставление субсидий бюджетам муниципальных образований на проведение кадастровых работ по формированию земельных участков, на которых расположены многоквартирные дома, и по формированию земельных участков для предоставления бесплатно</w:t>
      </w:r>
      <w:proofErr w:type="gramEnd"/>
      <w:r w:rsidRPr="009D77E2">
        <w:rPr>
          <w:sz w:val="26"/>
          <w:szCs w:val="26"/>
        </w:rPr>
        <w:t xml:space="preserve"> в собственность гражданам.</w:t>
      </w:r>
    </w:p>
    <w:p w:rsidR="00155D16" w:rsidRPr="00A0472D" w:rsidRDefault="000C777D" w:rsidP="000C777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3C4912">
        <w:rPr>
          <w:b/>
          <w:bCs/>
          <w:sz w:val="26"/>
          <w:szCs w:val="26"/>
        </w:rPr>
        <w:t xml:space="preserve">- </w:t>
      </w:r>
      <w:r w:rsidR="003C4912" w:rsidRPr="003C4912">
        <w:rPr>
          <w:b/>
          <w:bCs/>
          <w:sz w:val="26"/>
          <w:szCs w:val="26"/>
        </w:rPr>
        <w:t xml:space="preserve">по </w:t>
      </w:r>
      <w:r w:rsidR="00155D16" w:rsidRPr="003C4912">
        <w:rPr>
          <w:b/>
          <w:bCs/>
          <w:sz w:val="26"/>
          <w:szCs w:val="26"/>
        </w:rPr>
        <w:t>подпрограмм</w:t>
      </w:r>
      <w:r w:rsidR="003C4912" w:rsidRPr="003C4912">
        <w:rPr>
          <w:b/>
          <w:bCs/>
          <w:sz w:val="26"/>
          <w:szCs w:val="26"/>
        </w:rPr>
        <w:t>е</w:t>
      </w:r>
      <w:r w:rsidR="00155D16" w:rsidRPr="003C4912">
        <w:rPr>
          <w:b/>
          <w:bCs/>
          <w:sz w:val="26"/>
          <w:szCs w:val="26"/>
        </w:rPr>
        <w:t xml:space="preserve"> «</w:t>
      </w:r>
      <w:hyperlink w:anchor="Par1028" w:history="1">
        <w:r w:rsidR="00155D16" w:rsidRPr="003C4912">
          <w:rPr>
            <w:b/>
            <w:bCs/>
            <w:sz w:val="26"/>
            <w:szCs w:val="26"/>
          </w:rPr>
          <w:t>Создание условий для реализации</w:t>
        </w:r>
      </w:hyperlink>
      <w:r w:rsidR="00155D16" w:rsidRPr="003C4912">
        <w:rPr>
          <w:b/>
          <w:bCs/>
          <w:sz w:val="26"/>
          <w:szCs w:val="26"/>
        </w:rPr>
        <w:t xml:space="preserve"> государственной </w:t>
      </w:r>
      <w:r w:rsidR="00155D16" w:rsidRPr="00A0472D">
        <w:rPr>
          <w:b/>
          <w:bCs/>
          <w:sz w:val="26"/>
          <w:szCs w:val="26"/>
        </w:rPr>
        <w:t>программы»</w:t>
      </w:r>
      <w:r w:rsidR="003C4912" w:rsidRPr="00A0472D">
        <w:rPr>
          <w:b/>
          <w:bCs/>
          <w:sz w:val="26"/>
          <w:szCs w:val="26"/>
        </w:rPr>
        <w:t xml:space="preserve"> </w:t>
      </w:r>
      <w:r w:rsidR="003C4912" w:rsidRPr="00A0472D">
        <w:rPr>
          <w:bCs/>
          <w:sz w:val="26"/>
          <w:szCs w:val="26"/>
        </w:rPr>
        <w:t>расходы составили 38 639,4 тыс. рублей или 96% от бюджетных назначений, в том числе:</w:t>
      </w:r>
    </w:p>
    <w:p w:rsidR="00155D16" w:rsidRPr="00A0472D" w:rsidRDefault="003C4912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6"/>
          <w:szCs w:val="26"/>
        </w:rPr>
      </w:pPr>
      <w:r w:rsidRPr="00A0472D">
        <w:rPr>
          <w:bCs/>
          <w:sz w:val="26"/>
          <w:szCs w:val="26"/>
        </w:rPr>
        <w:t xml:space="preserve">38 213,6 тыс. рублей </w:t>
      </w:r>
      <w:r w:rsidR="00202A9D" w:rsidRPr="00A0472D">
        <w:rPr>
          <w:bCs/>
          <w:sz w:val="26"/>
          <w:szCs w:val="26"/>
        </w:rPr>
        <w:t xml:space="preserve">на </w:t>
      </w:r>
      <w:r w:rsidR="00124CE5" w:rsidRPr="00A0472D">
        <w:rPr>
          <w:bCs/>
          <w:sz w:val="26"/>
          <w:szCs w:val="26"/>
        </w:rPr>
        <w:t xml:space="preserve">обеспечение </w:t>
      </w:r>
      <w:r w:rsidR="00155D16" w:rsidRPr="00A0472D">
        <w:rPr>
          <w:bCs/>
          <w:sz w:val="26"/>
          <w:szCs w:val="26"/>
        </w:rPr>
        <w:t>реализаци</w:t>
      </w:r>
      <w:r w:rsidR="00124CE5" w:rsidRPr="00A0472D">
        <w:rPr>
          <w:bCs/>
          <w:sz w:val="26"/>
          <w:szCs w:val="26"/>
        </w:rPr>
        <w:t>и</w:t>
      </w:r>
      <w:r w:rsidR="00155D16" w:rsidRPr="00A0472D">
        <w:rPr>
          <w:bCs/>
          <w:sz w:val="26"/>
          <w:szCs w:val="26"/>
        </w:rPr>
        <w:t xml:space="preserve"> </w:t>
      </w:r>
      <w:r w:rsidR="00124CE5" w:rsidRPr="00A0472D">
        <w:rPr>
          <w:bCs/>
          <w:sz w:val="26"/>
          <w:szCs w:val="26"/>
        </w:rPr>
        <w:t xml:space="preserve">установленных полномочий (функций) </w:t>
      </w:r>
      <w:r w:rsidR="00155D16" w:rsidRPr="00A0472D">
        <w:rPr>
          <w:bCs/>
          <w:sz w:val="26"/>
          <w:szCs w:val="26"/>
        </w:rPr>
        <w:t>Министерств</w:t>
      </w:r>
      <w:r w:rsidR="00124CE5" w:rsidRPr="00A0472D">
        <w:rPr>
          <w:bCs/>
          <w:sz w:val="26"/>
          <w:szCs w:val="26"/>
        </w:rPr>
        <w:t>а</w:t>
      </w:r>
      <w:r w:rsidR="00155D16" w:rsidRPr="00A0472D">
        <w:rPr>
          <w:bCs/>
          <w:sz w:val="26"/>
          <w:szCs w:val="26"/>
        </w:rPr>
        <w:t xml:space="preserve"> имущественных отношений Удмуртской </w:t>
      </w:r>
      <w:r w:rsidR="009A6109" w:rsidRPr="00A0472D">
        <w:rPr>
          <w:bCs/>
          <w:sz w:val="26"/>
          <w:szCs w:val="26"/>
        </w:rPr>
        <w:t>Республики</w:t>
      </w:r>
      <w:r w:rsidR="00155D16" w:rsidRPr="00A0472D">
        <w:rPr>
          <w:bCs/>
          <w:sz w:val="26"/>
          <w:szCs w:val="26"/>
        </w:rPr>
        <w:t>;</w:t>
      </w:r>
    </w:p>
    <w:p w:rsidR="00155D16" w:rsidRPr="00A0472D" w:rsidRDefault="003C4912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6"/>
          <w:szCs w:val="26"/>
        </w:rPr>
      </w:pPr>
      <w:r w:rsidRPr="00A0472D">
        <w:rPr>
          <w:bCs/>
          <w:sz w:val="26"/>
          <w:szCs w:val="26"/>
        </w:rPr>
        <w:t xml:space="preserve">11,3 тыс. рублей </w:t>
      </w:r>
      <w:r w:rsidR="00202A9D" w:rsidRPr="00A0472D">
        <w:rPr>
          <w:bCs/>
          <w:sz w:val="26"/>
          <w:szCs w:val="26"/>
        </w:rPr>
        <w:t xml:space="preserve">на </w:t>
      </w:r>
      <w:r w:rsidR="00155D16" w:rsidRPr="00A0472D">
        <w:rPr>
          <w:bCs/>
          <w:sz w:val="26"/>
          <w:szCs w:val="26"/>
        </w:rPr>
        <w:t>уплат</w:t>
      </w:r>
      <w:r w:rsidR="00202A9D" w:rsidRPr="00A0472D">
        <w:rPr>
          <w:bCs/>
          <w:sz w:val="26"/>
          <w:szCs w:val="26"/>
        </w:rPr>
        <w:t>у</w:t>
      </w:r>
      <w:r w:rsidR="00155D16" w:rsidRPr="00A0472D">
        <w:rPr>
          <w:bCs/>
          <w:sz w:val="26"/>
          <w:szCs w:val="26"/>
        </w:rPr>
        <w:t xml:space="preserve"> н</w:t>
      </w:r>
      <w:r w:rsidR="00124CE5" w:rsidRPr="00A0472D">
        <w:rPr>
          <w:bCs/>
          <w:sz w:val="26"/>
          <w:szCs w:val="26"/>
        </w:rPr>
        <w:t>алога на имущество организаций</w:t>
      </w:r>
      <w:r w:rsidR="00155D16" w:rsidRPr="00A0472D">
        <w:rPr>
          <w:bCs/>
          <w:sz w:val="26"/>
          <w:szCs w:val="26"/>
        </w:rPr>
        <w:t>;</w:t>
      </w:r>
    </w:p>
    <w:p w:rsidR="00155D16" w:rsidRDefault="00A0472D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6"/>
          <w:szCs w:val="26"/>
        </w:rPr>
      </w:pPr>
      <w:r w:rsidRPr="00A0472D">
        <w:rPr>
          <w:bCs/>
          <w:sz w:val="26"/>
          <w:szCs w:val="26"/>
        </w:rPr>
        <w:lastRenderedPageBreak/>
        <w:t xml:space="preserve"> 414,4 тыс. рублей </w:t>
      </w:r>
      <w:r w:rsidR="00202A9D" w:rsidRPr="00A0472D">
        <w:rPr>
          <w:bCs/>
          <w:sz w:val="26"/>
          <w:szCs w:val="26"/>
        </w:rPr>
        <w:t xml:space="preserve">на проведение </w:t>
      </w:r>
      <w:r w:rsidR="00155D16" w:rsidRPr="00A0472D">
        <w:rPr>
          <w:bCs/>
          <w:sz w:val="26"/>
          <w:szCs w:val="26"/>
        </w:rPr>
        <w:t>оценк</w:t>
      </w:r>
      <w:r w:rsidR="00202A9D" w:rsidRPr="00A0472D">
        <w:rPr>
          <w:bCs/>
          <w:sz w:val="26"/>
          <w:szCs w:val="26"/>
        </w:rPr>
        <w:t>и</w:t>
      </w:r>
      <w:r w:rsidR="00155D16" w:rsidRPr="00A0472D">
        <w:rPr>
          <w:bCs/>
          <w:sz w:val="26"/>
          <w:szCs w:val="26"/>
        </w:rPr>
        <w:t xml:space="preserve"> недвижимости, признание прав и регулирование отношений в сфере управления государственной и муниципальной собственностью</w:t>
      </w:r>
      <w:r w:rsidR="009A6109" w:rsidRPr="00A0472D">
        <w:rPr>
          <w:bCs/>
          <w:sz w:val="26"/>
          <w:szCs w:val="26"/>
        </w:rPr>
        <w:t>.</w:t>
      </w:r>
    </w:p>
    <w:p w:rsidR="00C605F8" w:rsidRPr="006B3C57" w:rsidRDefault="006B3C57" w:rsidP="00C605F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  <w:highlight w:val="yellow"/>
        </w:rPr>
      </w:pPr>
      <w:proofErr w:type="gramStart"/>
      <w:r w:rsidRPr="004C23DE">
        <w:rPr>
          <w:bCs/>
          <w:sz w:val="26"/>
          <w:szCs w:val="26"/>
        </w:rPr>
        <w:t xml:space="preserve">В рамках исполнения данной государственной программы в 2014 году были </w:t>
      </w:r>
      <w:r w:rsidRPr="006B3C57">
        <w:rPr>
          <w:bCs/>
          <w:sz w:val="26"/>
          <w:szCs w:val="26"/>
        </w:rPr>
        <w:t xml:space="preserve">решены следующие задачи: </w:t>
      </w:r>
      <w:r w:rsidR="00C605F8" w:rsidRPr="006B3C57">
        <w:rPr>
          <w:bCs/>
          <w:sz w:val="26"/>
          <w:szCs w:val="26"/>
        </w:rPr>
        <w:t>повышение эффективности и прозрачности использования имущества Удмуртской Республики, обеспечение его сохранности и целевого использования, создание оптимальной структуры и состава собственности Удмуртской Республики, выполнение годового планового задания по поступлениям денежных средств в доходную часть бюджета Удмуртской Республики от использования и распоряжения имуществом Удмуртской Республики, реализаци</w:t>
      </w:r>
      <w:r w:rsidRPr="006B3C57">
        <w:rPr>
          <w:bCs/>
          <w:sz w:val="26"/>
          <w:szCs w:val="26"/>
        </w:rPr>
        <w:t>я</w:t>
      </w:r>
      <w:r w:rsidR="00C605F8" w:rsidRPr="006B3C57">
        <w:rPr>
          <w:bCs/>
          <w:sz w:val="26"/>
          <w:szCs w:val="26"/>
        </w:rPr>
        <w:t xml:space="preserve"> </w:t>
      </w:r>
      <w:r w:rsidR="00C605F8" w:rsidRPr="00453FC2">
        <w:rPr>
          <w:bCs/>
          <w:sz w:val="26"/>
          <w:szCs w:val="26"/>
        </w:rPr>
        <w:t>установленных полномочий (функций</w:t>
      </w:r>
      <w:proofErr w:type="gramEnd"/>
      <w:r w:rsidR="00C605F8" w:rsidRPr="00453FC2">
        <w:rPr>
          <w:bCs/>
          <w:sz w:val="26"/>
          <w:szCs w:val="26"/>
        </w:rPr>
        <w:t xml:space="preserve">) Министерства имущественных отношений Удмуртской Республики. </w:t>
      </w:r>
    </w:p>
    <w:p w:rsidR="00C605F8" w:rsidRPr="0086533D" w:rsidRDefault="00C605F8" w:rsidP="00C605F8">
      <w:pPr>
        <w:pStyle w:val="a5"/>
        <w:tabs>
          <w:tab w:val="left" w:pos="993"/>
          <w:tab w:val="left" w:pos="1134"/>
        </w:tabs>
        <w:spacing w:line="312" w:lineRule="auto"/>
        <w:rPr>
          <w:bCs/>
          <w:sz w:val="26"/>
          <w:szCs w:val="26"/>
          <w:highlight w:val="yellow"/>
        </w:rPr>
      </w:pPr>
    </w:p>
    <w:p w:rsidR="00DA6525" w:rsidRDefault="00AB449B" w:rsidP="00961193">
      <w:pPr>
        <w:pStyle w:val="a5"/>
        <w:numPr>
          <w:ilvl w:val="0"/>
          <w:numId w:val="35"/>
        </w:numPr>
        <w:tabs>
          <w:tab w:val="left" w:pos="1276"/>
        </w:tabs>
        <w:spacing w:line="312" w:lineRule="auto"/>
        <w:ind w:left="0" w:firstLine="851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>Исполнение государственной программы</w:t>
      </w:r>
      <w:r w:rsidR="00583DC5" w:rsidRPr="00AB449B">
        <w:rPr>
          <w:b/>
          <w:bCs/>
          <w:sz w:val="26"/>
          <w:szCs w:val="26"/>
        </w:rPr>
        <w:t xml:space="preserve"> Удмуртской Республики </w:t>
      </w:r>
      <w:r w:rsidR="00583DC5" w:rsidRPr="00485C70">
        <w:rPr>
          <w:b/>
          <w:bCs/>
          <w:sz w:val="26"/>
          <w:szCs w:val="26"/>
        </w:rPr>
        <w:t>«Управление государственным</w:t>
      </w:r>
      <w:r w:rsidR="004B5853" w:rsidRPr="00485C70">
        <w:rPr>
          <w:b/>
          <w:bCs/>
          <w:sz w:val="26"/>
          <w:szCs w:val="26"/>
        </w:rPr>
        <w:t>и</w:t>
      </w:r>
      <w:r w:rsidR="00583DC5" w:rsidRPr="00485C70">
        <w:rPr>
          <w:b/>
          <w:bCs/>
          <w:sz w:val="26"/>
          <w:szCs w:val="26"/>
        </w:rPr>
        <w:t xml:space="preserve"> </w:t>
      </w:r>
      <w:r w:rsidR="004B5853" w:rsidRPr="00485C70">
        <w:rPr>
          <w:b/>
          <w:bCs/>
          <w:sz w:val="26"/>
          <w:szCs w:val="26"/>
        </w:rPr>
        <w:t>финансами</w:t>
      </w:r>
      <w:r w:rsidR="00583DC5" w:rsidRPr="00485C70">
        <w:rPr>
          <w:b/>
          <w:bCs/>
          <w:sz w:val="26"/>
          <w:szCs w:val="26"/>
        </w:rPr>
        <w:t>»</w:t>
      </w:r>
    </w:p>
    <w:p w:rsidR="00485C70" w:rsidRPr="00485C70" w:rsidRDefault="00485C70" w:rsidP="00485C70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16"/>
          <w:szCs w:val="16"/>
        </w:rPr>
      </w:pPr>
    </w:p>
    <w:p w:rsidR="00406773" w:rsidRPr="00485C70" w:rsidRDefault="00AF1C9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485C70">
        <w:rPr>
          <w:bCs/>
          <w:sz w:val="26"/>
          <w:szCs w:val="26"/>
        </w:rPr>
        <w:t xml:space="preserve">Государственная программа Удмуртской Республики «Управление государственными финансами» </w:t>
      </w:r>
      <w:r w:rsidR="00583DC5" w:rsidRPr="00485C70">
        <w:rPr>
          <w:bCs/>
          <w:sz w:val="26"/>
          <w:szCs w:val="26"/>
        </w:rPr>
        <w:t>утверждена постановлением Правительства Удмуртской Республики от 1</w:t>
      </w:r>
      <w:r w:rsidR="004B5853" w:rsidRPr="00485C70">
        <w:rPr>
          <w:bCs/>
          <w:sz w:val="26"/>
          <w:szCs w:val="26"/>
        </w:rPr>
        <w:t>7</w:t>
      </w:r>
      <w:r w:rsidR="00583DC5" w:rsidRPr="00485C70">
        <w:rPr>
          <w:bCs/>
          <w:sz w:val="26"/>
          <w:szCs w:val="26"/>
        </w:rPr>
        <w:t xml:space="preserve"> ию</w:t>
      </w:r>
      <w:r w:rsidR="004B5853" w:rsidRPr="00485C70">
        <w:rPr>
          <w:bCs/>
          <w:sz w:val="26"/>
          <w:szCs w:val="26"/>
        </w:rPr>
        <w:t>н</w:t>
      </w:r>
      <w:r w:rsidR="00583DC5" w:rsidRPr="00485C70">
        <w:rPr>
          <w:bCs/>
          <w:sz w:val="26"/>
          <w:szCs w:val="26"/>
        </w:rPr>
        <w:t>я 2013 года №2</w:t>
      </w:r>
      <w:r w:rsidR="004B5853" w:rsidRPr="00485C70">
        <w:rPr>
          <w:bCs/>
          <w:sz w:val="26"/>
          <w:szCs w:val="26"/>
        </w:rPr>
        <w:t>52</w:t>
      </w:r>
      <w:r w:rsidR="00583DC5" w:rsidRPr="00485C70">
        <w:rPr>
          <w:bCs/>
          <w:sz w:val="26"/>
          <w:szCs w:val="26"/>
        </w:rPr>
        <w:t>.</w:t>
      </w:r>
    </w:p>
    <w:p w:rsidR="00406773" w:rsidRPr="00485C70" w:rsidRDefault="00583DC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485C70">
        <w:rPr>
          <w:bCs/>
          <w:sz w:val="26"/>
          <w:szCs w:val="26"/>
        </w:rPr>
        <w:t xml:space="preserve"> Ответственный исполнитель государственной программы – Министерство </w:t>
      </w:r>
      <w:r w:rsidR="004B5853" w:rsidRPr="00485C70">
        <w:rPr>
          <w:bCs/>
          <w:sz w:val="26"/>
          <w:szCs w:val="26"/>
        </w:rPr>
        <w:t>финансов</w:t>
      </w:r>
      <w:r w:rsidRPr="00485C70">
        <w:rPr>
          <w:bCs/>
          <w:sz w:val="26"/>
          <w:szCs w:val="26"/>
        </w:rPr>
        <w:t xml:space="preserve"> Удмуртской Республики.</w:t>
      </w:r>
    </w:p>
    <w:p w:rsidR="00485C70" w:rsidRPr="00023056" w:rsidRDefault="00485C70" w:rsidP="00485C70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 xml:space="preserve">Общий объём расходов на реализацию государственной программы в 2014 году составил  </w:t>
      </w:r>
      <w:r>
        <w:rPr>
          <w:sz w:val="26"/>
          <w:szCs w:val="26"/>
        </w:rPr>
        <w:t>5 197 035</w:t>
      </w:r>
      <w:r w:rsidRPr="00023056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>87,2</w:t>
      </w:r>
      <w:r w:rsidRPr="00023056">
        <w:rPr>
          <w:sz w:val="26"/>
          <w:szCs w:val="26"/>
        </w:rPr>
        <w:t>% от плановых назначений.</w:t>
      </w:r>
    </w:p>
    <w:p w:rsidR="00485C70" w:rsidRPr="00023056" w:rsidRDefault="00485C70" w:rsidP="00485C70">
      <w:pPr>
        <w:pStyle w:val="31"/>
        <w:spacing w:after="0" w:line="312" w:lineRule="auto"/>
        <w:rPr>
          <w:sz w:val="26"/>
          <w:szCs w:val="26"/>
        </w:rPr>
      </w:pPr>
      <w:r w:rsidRPr="00023056">
        <w:rPr>
          <w:sz w:val="26"/>
          <w:szCs w:val="26"/>
        </w:rPr>
        <w:t xml:space="preserve">Указанные расходы распределены в структуре подпрограмм следующим образом: </w:t>
      </w:r>
    </w:p>
    <w:p w:rsidR="00BF7B2D" w:rsidRPr="00A0472D" w:rsidRDefault="00AF1C9F" w:rsidP="00BF7B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BF7B2D">
        <w:rPr>
          <w:b/>
          <w:bCs/>
          <w:sz w:val="26"/>
          <w:szCs w:val="26"/>
        </w:rPr>
        <w:t xml:space="preserve">- </w:t>
      </w:r>
      <w:r w:rsidR="00BF7B2D" w:rsidRPr="00BF7B2D">
        <w:rPr>
          <w:b/>
          <w:bCs/>
          <w:sz w:val="26"/>
          <w:szCs w:val="26"/>
        </w:rPr>
        <w:t xml:space="preserve">по </w:t>
      </w:r>
      <w:r w:rsidRPr="00BF7B2D">
        <w:rPr>
          <w:b/>
          <w:bCs/>
          <w:sz w:val="26"/>
          <w:szCs w:val="26"/>
        </w:rPr>
        <w:t>подпрограмм</w:t>
      </w:r>
      <w:r w:rsidR="00BF7B2D" w:rsidRPr="00BF7B2D">
        <w:rPr>
          <w:b/>
          <w:bCs/>
          <w:sz w:val="26"/>
          <w:szCs w:val="26"/>
        </w:rPr>
        <w:t>е</w:t>
      </w:r>
      <w:r w:rsidRPr="00BF7B2D">
        <w:rPr>
          <w:b/>
          <w:bCs/>
          <w:sz w:val="26"/>
          <w:szCs w:val="26"/>
        </w:rPr>
        <w:t xml:space="preserve"> </w:t>
      </w:r>
      <w:r w:rsidR="00BF7B2D" w:rsidRPr="00BF7B2D">
        <w:rPr>
          <w:b/>
          <w:bCs/>
          <w:sz w:val="26"/>
          <w:szCs w:val="26"/>
        </w:rPr>
        <w:t>«Повышение эффективности расходов бюджета Удмуртской Республики»</w:t>
      </w:r>
      <w:r w:rsidR="00BF7B2D">
        <w:rPr>
          <w:b/>
          <w:bCs/>
          <w:sz w:val="26"/>
          <w:szCs w:val="26"/>
        </w:rPr>
        <w:t xml:space="preserve"> </w:t>
      </w:r>
      <w:r w:rsidR="00BF7B2D" w:rsidRPr="00A0472D">
        <w:rPr>
          <w:bCs/>
          <w:sz w:val="26"/>
          <w:szCs w:val="26"/>
        </w:rPr>
        <w:t xml:space="preserve">расходы составили </w:t>
      </w:r>
      <w:r w:rsidR="00BF7B2D">
        <w:rPr>
          <w:bCs/>
          <w:sz w:val="26"/>
          <w:szCs w:val="26"/>
        </w:rPr>
        <w:t>37 657,7</w:t>
      </w:r>
      <w:r w:rsidR="00BF7B2D" w:rsidRPr="00A0472D">
        <w:rPr>
          <w:bCs/>
          <w:sz w:val="26"/>
          <w:szCs w:val="26"/>
        </w:rPr>
        <w:t xml:space="preserve"> тыс. рублей или </w:t>
      </w:r>
      <w:r w:rsidR="00BF7B2D">
        <w:rPr>
          <w:bCs/>
          <w:sz w:val="26"/>
          <w:szCs w:val="26"/>
        </w:rPr>
        <w:t>93,5</w:t>
      </w:r>
      <w:r w:rsidR="00BF7B2D" w:rsidRPr="00A0472D">
        <w:rPr>
          <w:bCs/>
          <w:sz w:val="26"/>
          <w:szCs w:val="26"/>
        </w:rPr>
        <w:t>% от бюджетных назначений, в том числе:</w:t>
      </w:r>
    </w:p>
    <w:p w:rsidR="00406773" w:rsidRPr="00FF6CDB" w:rsidRDefault="00BF7B2D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6"/>
          <w:szCs w:val="26"/>
        </w:rPr>
      </w:pPr>
      <w:r w:rsidRPr="00BF7B2D">
        <w:rPr>
          <w:bCs/>
          <w:sz w:val="26"/>
          <w:szCs w:val="26"/>
        </w:rPr>
        <w:t xml:space="preserve">18 565,7 тыс. рублей </w:t>
      </w:r>
      <w:r w:rsidR="006F22B2" w:rsidRPr="00BF7B2D">
        <w:rPr>
          <w:bCs/>
          <w:sz w:val="26"/>
          <w:szCs w:val="26"/>
        </w:rPr>
        <w:t xml:space="preserve">на реализацию мероприятий, направленных на </w:t>
      </w:r>
      <w:r w:rsidR="006F22B2" w:rsidRPr="00FF6CDB">
        <w:rPr>
          <w:bCs/>
          <w:sz w:val="26"/>
          <w:szCs w:val="26"/>
        </w:rPr>
        <w:t>повышение эффективности расходов бюджета Удмуртской Республики;</w:t>
      </w:r>
    </w:p>
    <w:p w:rsidR="00406773" w:rsidRPr="00FF6CDB" w:rsidRDefault="00FF6CD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6"/>
          <w:szCs w:val="26"/>
        </w:rPr>
      </w:pPr>
      <w:r w:rsidRPr="00FF6CDB">
        <w:rPr>
          <w:bCs/>
          <w:sz w:val="26"/>
          <w:szCs w:val="26"/>
        </w:rPr>
        <w:t xml:space="preserve">19 092 тыс. рублей </w:t>
      </w:r>
      <w:r w:rsidR="006F22B2" w:rsidRPr="00FF6CDB">
        <w:rPr>
          <w:bCs/>
          <w:sz w:val="26"/>
          <w:szCs w:val="26"/>
        </w:rPr>
        <w:t>на реализацию ведомственной целевой программы «Автоматизация бюджетного процесса в Удмуртской Республике</w:t>
      </w:r>
      <w:r>
        <w:rPr>
          <w:bCs/>
          <w:sz w:val="26"/>
          <w:szCs w:val="26"/>
        </w:rPr>
        <w:t xml:space="preserve"> на 2013-2015 годы</w:t>
      </w:r>
      <w:r w:rsidR="006F22B2" w:rsidRPr="00FF6CDB">
        <w:rPr>
          <w:bCs/>
          <w:sz w:val="26"/>
          <w:szCs w:val="26"/>
        </w:rPr>
        <w:t>»;</w:t>
      </w:r>
    </w:p>
    <w:p w:rsidR="00FF6CDB" w:rsidRPr="00FF6CDB" w:rsidRDefault="00AF1C9F" w:rsidP="00FF6CD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6"/>
          <w:szCs w:val="26"/>
        </w:rPr>
      </w:pPr>
      <w:r w:rsidRPr="00FF6CDB">
        <w:rPr>
          <w:b/>
          <w:bCs/>
          <w:sz w:val="26"/>
          <w:szCs w:val="26"/>
        </w:rPr>
        <w:t xml:space="preserve">- </w:t>
      </w:r>
      <w:r w:rsidR="00FF6CDB" w:rsidRPr="00FF6CDB">
        <w:rPr>
          <w:b/>
          <w:bCs/>
          <w:sz w:val="26"/>
          <w:szCs w:val="26"/>
        </w:rPr>
        <w:t xml:space="preserve">по </w:t>
      </w:r>
      <w:r w:rsidRPr="00FF6CDB">
        <w:rPr>
          <w:b/>
          <w:bCs/>
          <w:sz w:val="26"/>
          <w:szCs w:val="26"/>
        </w:rPr>
        <w:t>подпрограмм</w:t>
      </w:r>
      <w:r w:rsidR="00FF6CDB" w:rsidRPr="00FF6CDB">
        <w:rPr>
          <w:b/>
          <w:bCs/>
          <w:sz w:val="26"/>
          <w:szCs w:val="26"/>
        </w:rPr>
        <w:t>е</w:t>
      </w:r>
      <w:r w:rsidRPr="00FF6CDB">
        <w:rPr>
          <w:b/>
          <w:bCs/>
          <w:sz w:val="26"/>
          <w:szCs w:val="26"/>
        </w:rPr>
        <w:t xml:space="preserve"> «</w:t>
      </w:r>
      <w:hyperlink w:anchor="Par704" w:history="1">
        <w:r w:rsidRPr="00FF6CDB">
          <w:rPr>
            <w:b/>
            <w:bCs/>
            <w:sz w:val="26"/>
            <w:szCs w:val="26"/>
          </w:rPr>
          <w:t>Нормативно-методическое обеспечение</w:t>
        </w:r>
      </w:hyperlink>
      <w:r w:rsidRPr="00FF6CDB">
        <w:rPr>
          <w:b/>
          <w:bCs/>
          <w:sz w:val="26"/>
          <w:szCs w:val="26"/>
        </w:rPr>
        <w:t xml:space="preserve"> и организация бюджетного процесса в Удмуртской Республике»</w:t>
      </w:r>
      <w:r w:rsidR="00FF6CDB" w:rsidRPr="00FF6CDB">
        <w:rPr>
          <w:b/>
          <w:bCs/>
          <w:sz w:val="26"/>
          <w:szCs w:val="26"/>
        </w:rPr>
        <w:t xml:space="preserve"> </w:t>
      </w:r>
      <w:r w:rsidR="00FF6CDB" w:rsidRPr="00FF6CDB">
        <w:rPr>
          <w:bCs/>
          <w:sz w:val="26"/>
          <w:szCs w:val="26"/>
        </w:rPr>
        <w:t>расходы составили 16 618,2 тыс. рублей</w:t>
      </w:r>
      <w:r w:rsidR="0077661D">
        <w:rPr>
          <w:bCs/>
          <w:sz w:val="26"/>
          <w:szCs w:val="26"/>
        </w:rPr>
        <w:t xml:space="preserve"> </w:t>
      </w:r>
      <w:r w:rsidR="0077661D" w:rsidRPr="009E1BDE">
        <w:rPr>
          <w:bCs/>
          <w:sz w:val="26"/>
          <w:szCs w:val="26"/>
        </w:rPr>
        <w:t xml:space="preserve">или </w:t>
      </w:r>
      <w:r w:rsidR="00436534" w:rsidRPr="009E1BDE">
        <w:rPr>
          <w:bCs/>
          <w:sz w:val="26"/>
          <w:szCs w:val="26"/>
        </w:rPr>
        <w:t>4,7</w:t>
      </w:r>
      <w:r w:rsidR="0077661D" w:rsidRPr="009E1BDE">
        <w:rPr>
          <w:bCs/>
          <w:sz w:val="26"/>
          <w:szCs w:val="26"/>
        </w:rPr>
        <w:t>% от</w:t>
      </w:r>
      <w:r w:rsidR="0077661D" w:rsidRPr="00A0472D">
        <w:rPr>
          <w:bCs/>
          <w:sz w:val="26"/>
          <w:szCs w:val="26"/>
        </w:rPr>
        <w:t xml:space="preserve"> бюджетных назначений</w:t>
      </w:r>
      <w:r w:rsidR="00FF6CDB" w:rsidRPr="00FF6CDB">
        <w:rPr>
          <w:bCs/>
          <w:sz w:val="26"/>
          <w:szCs w:val="26"/>
        </w:rPr>
        <w:t>, в том числе:</w:t>
      </w:r>
    </w:p>
    <w:p w:rsidR="00FF6CDB" w:rsidRPr="00FF6CDB" w:rsidRDefault="00FF6CD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6"/>
          <w:szCs w:val="26"/>
        </w:rPr>
      </w:pPr>
      <w:r w:rsidRPr="00FF6CDB">
        <w:rPr>
          <w:bCs/>
          <w:sz w:val="26"/>
          <w:szCs w:val="26"/>
        </w:rPr>
        <w:t>14 987,8 тыс. рублей на исполнение судебных решений;</w:t>
      </w:r>
    </w:p>
    <w:p w:rsidR="001E4ECD" w:rsidRDefault="00FF6CD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6"/>
          <w:szCs w:val="26"/>
        </w:rPr>
      </w:pPr>
      <w:r w:rsidRPr="00FF6CDB">
        <w:rPr>
          <w:bCs/>
          <w:sz w:val="26"/>
          <w:szCs w:val="26"/>
        </w:rPr>
        <w:lastRenderedPageBreak/>
        <w:t xml:space="preserve">1 630,4 тыс. рублей </w:t>
      </w:r>
      <w:r w:rsidR="00243F13" w:rsidRPr="00FF6CDB">
        <w:rPr>
          <w:bCs/>
          <w:sz w:val="26"/>
          <w:szCs w:val="26"/>
        </w:rPr>
        <w:t>на предоставление субвенции бюджетам муниципальных образований на орга</w:t>
      </w:r>
      <w:r w:rsidR="00BA0772" w:rsidRPr="00FF6CDB">
        <w:rPr>
          <w:bCs/>
          <w:sz w:val="26"/>
          <w:szCs w:val="26"/>
        </w:rPr>
        <w:t xml:space="preserve">низацию обеспечения наличными денежными средствами получателей средств бюджета Удмуртской Республики, бюджетных, автономных учреждений Удмуртской Республики, находящихся на территории муниципальных районов, городских округов в Удмуртской Республике; </w:t>
      </w:r>
    </w:p>
    <w:p w:rsidR="005074F8" w:rsidRPr="00791FB1" w:rsidRDefault="005074F8" w:rsidP="005074F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791FB1">
        <w:rPr>
          <w:b/>
          <w:bCs/>
          <w:sz w:val="26"/>
          <w:szCs w:val="26"/>
        </w:rPr>
        <w:t>- по подпрограмме «</w:t>
      </w:r>
      <w:hyperlink w:anchor="Par1151" w:history="1">
        <w:r w:rsidRPr="00791FB1">
          <w:rPr>
            <w:b/>
            <w:bCs/>
            <w:sz w:val="26"/>
            <w:szCs w:val="26"/>
          </w:rPr>
          <w:t>Управление государственным долгом</w:t>
        </w:r>
      </w:hyperlink>
      <w:r w:rsidRPr="00791FB1">
        <w:rPr>
          <w:b/>
          <w:bCs/>
          <w:sz w:val="26"/>
          <w:szCs w:val="26"/>
        </w:rPr>
        <w:t xml:space="preserve"> Удмуртской Республики» </w:t>
      </w:r>
      <w:r w:rsidRPr="00791FB1">
        <w:rPr>
          <w:bCs/>
          <w:sz w:val="26"/>
          <w:szCs w:val="26"/>
        </w:rPr>
        <w:t>расходы составили 2 193 555 тыс. рублей или 90,5% от бюджетных назначений, в том числе:</w:t>
      </w:r>
    </w:p>
    <w:p w:rsidR="005074F8" w:rsidRDefault="005074F8" w:rsidP="00961193">
      <w:pPr>
        <w:pStyle w:val="a6"/>
        <w:numPr>
          <w:ilvl w:val="0"/>
          <w:numId w:val="57"/>
        </w:numPr>
        <w:spacing w:line="312" w:lineRule="auto"/>
        <w:ind w:left="0" w:firstLine="709"/>
        <w:rPr>
          <w:bCs/>
          <w:sz w:val="26"/>
          <w:szCs w:val="26"/>
        </w:rPr>
      </w:pPr>
      <w:r w:rsidRPr="00791FB1">
        <w:rPr>
          <w:sz w:val="26"/>
          <w:szCs w:val="26"/>
        </w:rPr>
        <w:t>расходы на обслуживание государственного внутреннего долга</w:t>
      </w:r>
      <w:r w:rsidRPr="00791FB1">
        <w:rPr>
          <w:b/>
          <w:i/>
          <w:sz w:val="26"/>
          <w:szCs w:val="26"/>
        </w:rPr>
        <w:t xml:space="preserve"> </w:t>
      </w:r>
      <w:r w:rsidRPr="00791FB1">
        <w:rPr>
          <w:sz w:val="26"/>
          <w:szCs w:val="26"/>
        </w:rPr>
        <w:t>Удмуртской Республики</w:t>
      </w:r>
      <w:r w:rsidRPr="00791FB1">
        <w:rPr>
          <w:b/>
          <w:i/>
          <w:sz w:val="26"/>
          <w:szCs w:val="26"/>
        </w:rPr>
        <w:t xml:space="preserve"> </w:t>
      </w:r>
      <w:r w:rsidRPr="00791FB1">
        <w:rPr>
          <w:sz w:val="26"/>
          <w:szCs w:val="26"/>
        </w:rPr>
        <w:t xml:space="preserve">в соответствии с договорами, соглашениями и графиками платежей, а также согласно условиям выпусков государственных ценных бумаг Удмуртской Республики составили </w:t>
      </w:r>
      <w:r w:rsidRPr="00791FB1">
        <w:rPr>
          <w:bCs/>
          <w:sz w:val="26"/>
          <w:szCs w:val="26"/>
        </w:rPr>
        <w:t>в сумме 2 193 459,0 тыс. рублей, из них:</w:t>
      </w:r>
    </w:p>
    <w:p w:rsidR="005074F8" w:rsidRPr="00791FB1" w:rsidRDefault="005074F8" w:rsidP="00961193">
      <w:pPr>
        <w:pStyle w:val="a6"/>
        <w:numPr>
          <w:ilvl w:val="0"/>
          <w:numId w:val="59"/>
        </w:numPr>
        <w:spacing w:line="312" w:lineRule="auto"/>
        <w:ind w:left="851" w:firstLine="0"/>
        <w:rPr>
          <w:sz w:val="26"/>
          <w:szCs w:val="26"/>
        </w:rPr>
      </w:pPr>
      <w:r w:rsidRPr="00791FB1">
        <w:rPr>
          <w:sz w:val="26"/>
          <w:szCs w:val="26"/>
        </w:rPr>
        <w:t>выплата купонного дохода по государственным ценным бумагам  Удмуртской Республики в сумме  725 060,0  тыс. рублей;</w:t>
      </w:r>
    </w:p>
    <w:p w:rsidR="005074F8" w:rsidRPr="00791FB1" w:rsidRDefault="005074F8" w:rsidP="00961193">
      <w:pPr>
        <w:pStyle w:val="a5"/>
        <w:numPr>
          <w:ilvl w:val="0"/>
          <w:numId w:val="58"/>
        </w:numPr>
        <w:tabs>
          <w:tab w:val="left" w:pos="1134"/>
        </w:tabs>
        <w:spacing w:line="312" w:lineRule="auto"/>
        <w:ind w:left="851" w:firstLine="0"/>
        <w:rPr>
          <w:sz w:val="26"/>
          <w:szCs w:val="26"/>
        </w:rPr>
      </w:pPr>
      <w:r w:rsidRPr="00791FB1">
        <w:rPr>
          <w:sz w:val="26"/>
          <w:szCs w:val="26"/>
        </w:rPr>
        <w:t xml:space="preserve">  выплата процентов по кредитам кредитных организаций в сумме  1 324 904,6 тыс. рублей;</w:t>
      </w:r>
    </w:p>
    <w:p w:rsidR="005074F8" w:rsidRPr="005074F8" w:rsidRDefault="005074F8" w:rsidP="00961193">
      <w:pPr>
        <w:pStyle w:val="af2"/>
        <w:numPr>
          <w:ilvl w:val="0"/>
          <w:numId w:val="58"/>
        </w:numPr>
        <w:spacing w:line="312" w:lineRule="auto"/>
        <w:ind w:left="851" w:firstLine="0"/>
        <w:jc w:val="both"/>
        <w:rPr>
          <w:sz w:val="26"/>
          <w:szCs w:val="26"/>
        </w:rPr>
      </w:pPr>
      <w:proofErr w:type="gramStart"/>
      <w:r w:rsidRPr="005074F8">
        <w:rPr>
          <w:sz w:val="26"/>
          <w:szCs w:val="26"/>
        </w:rPr>
        <w:t>выплата процентов по бюджетным кредитам, предоставленным из федерального бюджета для частичного покрытия дефицита бюджета Удмуртской Республики, на реализацию комплексных программ поддержки развития дошкольных образовательных учреждений Удмуртской Республики, а также на строительство, реконструкцию, капитальный ремонт, ремонт и содержание  автомобильных дорог общего назначения (за исключением автомобильных дорог федерального значения) – 143 494,4 тыс. рублей;</w:t>
      </w:r>
      <w:proofErr w:type="gramEnd"/>
    </w:p>
    <w:p w:rsidR="005074F8" w:rsidRPr="00791FB1" w:rsidRDefault="005074F8" w:rsidP="00961193">
      <w:pPr>
        <w:pStyle w:val="a5"/>
        <w:numPr>
          <w:ilvl w:val="0"/>
          <w:numId w:val="57"/>
        </w:numPr>
        <w:spacing w:line="312" w:lineRule="auto"/>
        <w:ind w:left="0" w:firstLine="709"/>
        <w:rPr>
          <w:sz w:val="26"/>
          <w:szCs w:val="26"/>
        </w:rPr>
      </w:pPr>
      <w:r w:rsidRPr="00791FB1">
        <w:rPr>
          <w:sz w:val="26"/>
          <w:szCs w:val="26"/>
        </w:rPr>
        <w:t>расходы по выплате вознаграждения (комиссии) агентам за оказание агентских услуг в сфере размещения, обслуживания, выкупа, обмена и погашения государственных облигаций Удмуртской Республики составили 96,0 тыс. рублей</w:t>
      </w:r>
      <w:r w:rsidR="001272B0">
        <w:rPr>
          <w:sz w:val="26"/>
          <w:szCs w:val="26"/>
        </w:rPr>
        <w:t>.</w:t>
      </w:r>
    </w:p>
    <w:p w:rsidR="004B45F6" w:rsidRDefault="00612349" w:rsidP="004B45F6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FA3542">
        <w:rPr>
          <w:b/>
          <w:bCs/>
          <w:sz w:val="26"/>
          <w:szCs w:val="26"/>
        </w:rPr>
        <w:t xml:space="preserve">- </w:t>
      </w:r>
      <w:r w:rsidR="004B45F6">
        <w:rPr>
          <w:b/>
          <w:bCs/>
          <w:sz w:val="26"/>
          <w:szCs w:val="26"/>
        </w:rPr>
        <w:t xml:space="preserve">по </w:t>
      </w:r>
      <w:r w:rsidRPr="00FA3542">
        <w:rPr>
          <w:b/>
          <w:bCs/>
          <w:sz w:val="26"/>
          <w:szCs w:val="26"/>
        </w:rPr>
        <w:t>подпрограмм</w:t>
      </w:r>
      <w:r w:rsidR="004B45F6">
        <w:rPr>
          <w:b/>
          <w:bCs/>
          <w:sz w:val="26"/>
          <w:szCs w:val="26"/>
        </w:rPr>
        <w:t>е</w:t>
      </w:r>
      <w:r w:rsidRPr="00FA3542">
        <w:rPr>
          <w:b/>
          <w:bCs/>
          <w:sz w:val="26"/>
          <w:szCs w:val="26"/>
        </w:rPr>
        <w:t xml:space="preserve"> «</w:t>
      </w:r>
      <w:hyperlink w:anchor="Par1398" w:history="1">
        <w:r w:rsidRPr="00FA3542">
          <w:rPr>
            <w:b/>
            <w:bCs/>
            <w:sz w:val="26"/>
            <w:szCs w:val="26"/>
          </w:rPr>
          <w:t>Развитие системы межбюджетных отношений</w:t>
        </w:r>
      </w:hyperlink>
      <w:r w:rsidRPr="00FA3542">
        <w:rPr>
          <w:b/>
          <w:bCs/>
          <w:sz w:val="26"/>
          <w:szCs w:val="26"/>
        </w:rPr>
        <w:t>, содействие повышению уровня бюджетной обеспеченности муниципальных образований в Удмуртской Республике»</w:t>
      </w:r>
      <w:r w:rsidR="004B45F6">
        <w:rPr>
          <w:b/>
          <w:bCs/>
          <w:sz w:val="26"/>
          <w:szCs w:val="26"/>
        </w:rPr>
        <w:t xml:space="preserve"> </w:t>
      </w:r>
      <w:r w:rsidR="004B45F6" w:rsidRPr="00B00ED6">
        <w:rPr>
          <w:bCs/>
          <w:sz w:val="26"/>
          <w:szCs w:val="26"/>
        </w:rPr>
        <w:t xml:space="preserve">расходы составили </w:t>
      </w:r>
      <w:r w:rsidR="004B45F6" w:rsidRPr="00FA3542">
        <w:rPr>
          <w:bCs/>
          <w:sz w:val="26"/>
          <w:szCs w:val="26"/>
        </w:rPr>
        <w:t>2 854 898,9 тыс. рублей</w:t>
      </w:r>
      <w:r w:rsidR="004B45F6" w:rsidRPr="00B00ED6">
        <w:rPr>
          <w:bCs/>
          <w:sz w:val="26"/>
          <w:szCs w:val="26"/>
        </w:rPr>
        <w:t xml:space="preserve"> или 9</w:t>
      </w:r>
      <w:r w:rsidR="004B45F6">
        <w:rPr>
          <w:bCs/>
          <w:sz w:val="26"/>
          <w:szCs w:val="26"/>
        </w:rPr>
        <w:t>3</w:t>
      </w:r>
      <w:r w:rsidR="004B45F6" w:rsidRPr="00B00ED6">
        <w:rPr>
          <w:bCs/>
          <w:sz w:val="26"/>
          <w:szCs w:val="26"/>
        </w:rPr>
        <w:t>,</w:t>
      </w:r>
      <w:r w:rsidR="004B45F6">
        <w:rPr>
          <w:bCs/>
          <w:sz w:val="26"/>
          <w:szCs w:val="26"/>
        </w:rPr>
        <w:t>7</w:t>
      </w:r>
      <w:r w:rsidR="004B45F6" w:rsidRPr="00B00ED6">
        <w:rPr>
          <w:bCs/>
          <w:sz w:val="26"/>
          <w:szCs w:val="26"/>
        </w:rPr>
        <w:t>% от бюджетных назначений</w:t>
      </w:r>
      <w:r w:rsidR="004B45F6">
        <w:rPr>
          <w:bCs/>
          <w:sz w:val="26"/>
          <w:szCs w:val="26"/>
        </w:rPr>
        <w:t>.</w:t>
      </w:r>
    </w:p>
    <w:p w:rsidR="00612349" w:rsidRPr="00FA3542" w:rsidRDefault="00612349" w:rsidP="0061234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6"/>
          <w:szCs w:val="26"/>
        </w:rPr>
      </w:pPr>
      <w:proofErr w:type="gramStart"/>
      <w:r w:rsidRPr="00FA3542">
        <w:rPr>
          <w:bCs/>
          <w:sz w:val="26"/>
          <w:szCs w:val="26"/>
        </w:rPr>
        <w:t>В рамках подпрограммы муниципальным образованиям предоставлены</w:t>
      </w:r>
      <w:r w:rsidRPr="00FA3542">
        <w:rPr>
          <w:sz w:val="26"/>
          <w:szCs w:val="26"/>
        </w:rPr>
        <w:t xml:space="preserve"> дотации на выравнивание бюджетной обеспеченности  муниципальных образований, дотации на поддержку мер по обеспечению сбалансированности местных бюджетов, дотации для стимулирования развития муниципальных образований, субсидии </w:t>
      </w:r>
      <w:r w:rsidRPr="00FA3542">
        <w:rPr>
          <w:spacing w:val="-6"/>
          <w:sz w:val="26"/>
          <w:szCs w:val="26"/>
        </w:rPr>
        <w:t>бюджетам муниципальных образований</w:t>
      </w:r>
      <w:r w:rsidRPr="00FA3542">
        <w:rPr>
          <w:sz w:val="26"/>
          <w:szCs w:val="26"/>
        </w:rPr>
        <w:t xml:space="preserve"> на решение вопросов местного значения </w:t>
      </w:r>
      <w:r w:rsidRPr="00FA3542">
        <w:rPr>
          <w:spacing w:val="-6"/>
          <w:sz w:val="26"/>
          <w:szCs w:val="26"/>
        </w:rPr>
        <w:t xml:space="preserve">по владению имуществом, находящимся  в муниципальной собственности, в части уплаты </w:t>
      </w:r>
      <w:r w:rsidRPr="00FA3542">
        <w:rPr>
          <w:spacing w:val="-6"/>
          <w:sz w:val="26"/>
          <w:szCs w:val="26"/>
        </w:rPr>
        <w:lastRenderedPageBreak/>
        <w:t>налога на имущество организаций и субвенции по расчету и предоставлению дотаций поселениям</w:t>
      </w:r>
      <w:r w:rsidRPr="00FA3542">
        <w:rPr>
          <w:sz w:val="26"/>
          <w:szCs w:val="26"/>
        </w:rPr>
        <w:t>.</w:t>
      </w:r>
      <w:proofErr w:type="gramEnd"/>
    </w:p>
    <w:p w:rsidR="00612349" w:rsidRPr="00FA3542" w:rsidRDefault="00612349" w:rsidP="00612349">
      <w:pPr>
        <w:pStyle w:val="a5"/>
        <w:spacing w:line="312" w:lineRule="auto"/>
        <w:ind w:firstLine="709"/>
        <w:rPr>
          <w:spacing w:val="-6"/>
          <w:sz w:val="26"/>
          <w:szCs w:val="26"/>
        </w:rPr>
      </w:pPr>
      <w:r w:rsidRPr="00FA3542">
        <w:rPr>
          <w:spacing w:val="-6"/>
          <w:sz w:val="26"/>
          <w:szCs w:val="26"/>
        </w:rPr>
        <w:t xml:space="preserve">Для обеспечения равных возможностей </w:t>
      </w:r>
      <w:r w:rsidRPr="00FA3542">
        <w:rPr>
          <w:bCs/>
          <w:sz w:val="26"/>
          <w:szCs w:val="26"/>
        </w:rPr>
        <w:t xml:space="preserve">муниципальных образований по реализации полномочий органов местного самоуправления, предоставления муниципальных услуг и, соответственно, обеспечения </w:t>
      </w:r>
      <w:r w:rsidRPr="00FA3542">
        <w:rPr>
          <w:spacing w:val="-6"/>
          <w:sz w:val="26"/>
          <w:szCs w:val="26"/>
        </w:rPr>
        <w:t>равных возможностей доступа граждан к основным бюджетным услугам и социальным гарантиям предоставлены дотации на выравнивание уровня бюджетной обеспеченности муниципальных образований, в том числе:</w:t>
      </w:r>
    </w:p>
    <w:p w:rsidR="00612349" w:rsidRPr="00FA3542" w:rsidRDefault="00612349" w:rsidP="00961193">
      <w:pPr>
        <w:pStyle w:val="ConsPlusNonformat"/>
        <w:numPr>
          <w:ilvl w:val="0"/>
          <w:numId w:val="16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542">
        <w:rPr>
          <w:rFonts w:ascii="Times New Roman" w:hAnsi="Times New Roman" w:cs="Times New Roman"/>
          <w:sz w:val="26"/>
          <w:szCs w:val="26"/>
        </w:rPr>
        <w:t>дотации на выравнивание бюджетной обеспеченности поселений, являющихся городскими округами</w:t>
      </w:r>
      <w:r w:rsidRPr="00FA3542">
        <w:rPr>
          <w:rFonts w:ascii="Times New Roman" w:hAnsi="Times New Roman" w:cs="Times New Roman"/>
          <w:spacing w:val="-6"/>
          <w:sz w:val="26"/>
          <w:szCs w:val="26"/>
        </w:rPr>
        <w:t xml:space="preserve">  в сумме  52 690,9  тыс. рублей</w:t>
      </w:r>
      <w:r w:rsidRPr="00FA3542">
        <w:rPr>
          <w:rFonts w:ascii="Times New Roman" w:hAnsi="Times New Roman" w:cs="Times New Roman"/>
          <w:sz w:val="26"/>
          <w:szCs w:val="26"/>
        </w:rPr>
        <w:t>;</w:t>
      </w:r>
    </w:p>
    <w:p w:rsidR="00612349" w:rsidRPr="00FA3542" w:rsidRDefault="00612349" w:rsidP="00961193">
      <w:pPr>
        <w:pStyle w:val="ConsPlusNonformat"/>
        <w:numPr>
          <w:ilvl w:val="0"/>
          <w:numId w:val="16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542">
        <w:rPr>
          <w:rFonts w:ascii="Times New Roman" w:hAnsi="Times New Roman" w:cs="Times New Roman"/>
          <w:bCs/>
          <w:sz w:val="26"/>
          <w:szCs w:val="26"/>
        </w:rPr>
        <w:t xml:space="preserve">дотации на выравнивание бюджетной обеспеченности </w:t>
      </w:r>
      <w:r w:rsidRPr="00FA3542">
        <w:rPr>
          <w:rFonts w:ascii="Times New Roman" w:hAnsi="Times New Roman" w:cs="Times New Roman"/>
          <w:sz w:val="26"/>
          <w:szCs w:val="26"/>
        </w:rPr>
        <w:t>муниципальных</w:t>
      </w:r>
      <w:r w:rsidRPr="00FA3542">
        <w:rPr>
          <w:rFonts w:ascii="Times New Roman" w:hAnsi="Times New Roman" w:cs="Times New Roman"/>
          <w:bCs/>
          <w:sz w:val="26"/>
          <w:szCs w:val="26"/>
        </w:rPr>
        <w:t xml:space="preserve"> районов (городских округов) </w:t>
      </w:r>
      <w:r w:rsidRPr="00FA3542">
        <w:rPr>
          <w:rFonts w:ascii="Times New Roman" w:hAnsi="Times New Roman" w:cs="Times New Roman"/>
          <w:spacing w:val="-6"/>
          <w:sz w:val="26"/>
          <w:szCs w:val="26"/>
        </w:rPr>
        <w:t xml:space="preserve"> в сумме  2 391 160,0  тыс. рублей</w:t>
      </w:r>
      <w:r w:rsidRPr="00FA354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612349" w:rsidRPr="00FA3542" w:rsidRDefault="00612349" w:rsidP="00612349">
      <w:pPr>
        <w:pStyle w:val="a5"/>
        <w:spacing w:line="312" w:lineRule="auto"/>
        <w:ind w:firstLine="709"/>
        <w:rPr>
          <w:sz w:val="26"/>
          <w:szCs w:val="26"/>
        </w:rPr>
      </w:pPr>
      <w:r w:rsidRPr="00FA3542">
        <w:rPr>
          <w:sz w:val="26"/>
          <w:szCs w:val="26"/>
        </w:rPr>
        <w:t>Для обеспечения сбалансированности бюджетов муниципальных образований в процессе исполнения бюджета в связи со снижением их доходной базы, в том числе в результате  изменений налогового или бюджетного законодательства, а также в целях софинансирования отдельных расходных обязательств социального характера предоставлены:</w:t>
      </w:r>
    </w:p>
    <w:p w:rsidR="00612349" w:rsidRPr="00FA3542" w:rsidRDefault="00612349" w:rsidP="00612349">
      <w:pPr>
        <w:pStyle w:val="a5"/>
        <w:spacing w:line="312" w:lineRule="auto"/>
        <w:ind w:firstLine="709"/>
        <w:rPr>
          <w:sz w:val="26"/>
          <w:szCs w:val="26"/>
        </w:rPr>
      </w:pPr>
      <w:r w:rsidRPr="00FA3542">
        <w:rPr>
          <w:sz w:val="26"/>
          <w:szCs w:val="26"/>
        </w:rPr>
        <w:t>- дотации на поддержку мер по обеспечению сбалансированности бюджетов муниципальных образований  в сумме 50 950,2 тыс. рублей;</w:t>
      </w:r>
    </w:p>
    <w:p w:rsidR="00612349" w:rsidRPr="00FA3542" w:rsidRDefault="00612349" w:rsidP="00612349">
      <w:pPr>
        <w:pStyle w:val="a5"/>
        <w:spacing w:line="312" w:lineRule="auto"/>
        <w:ind w:firstLine="709"/>
        <w:rPr>
          <w:sz w:val="26"/>
          <w:szCs w:val="26"/>
        </w:rPr>
      </w:pPr>
      <w:r w:rsidRPr="00FA3542">
        <w:rPr>
          <w:sz w:val="26"/>
          <w:szCs w:val="26"/>
        </w:rPr>
        <w:t xml:space="preserve">-  субсидии  </w:t>
      </w:r>
      <w:r w:rsidRPr="00FA3542">
        <w:rPr>
          <w:spacing w:val="-6"/>
          <w:sz w:val="26"/>
          <w:szCs w:val="26"/>
        </w:rPr>
        <w:t xml:space="preserve">бюджетам муниципальных образований </w:t>
      </w:r>
      <w:r w:rsidRPr="00FA3542">
        <w:rPr>
          <w:sz w:val="26"/>
          <w:szCs w:val="26"/>
        </w:rPr>
        <w:t xml:space="preserve">на </w:t>
      </w:r>
      <w:r w:rsidRPr="00FA3542">
        <w:rPr>
          <w:spacing w:val="-6"/>
          <w:sz w:val="26"/>
          <w:szCs w:val="26"/>
        </w:rPr>
        <w:t>решение вопросов местного значения по владению имуществом, находящимся  в муниципальной собственности, в части уплаты налога на имущество организаций</w:t>
      </w:r>
      <w:r w:rsidRPr="00FA3542">
        <w:rPr>
          <w:sz w:val="26"/>
          <w:szCs w:val="26"/>
        </w:rPr>
        <w:t xml:space="preserve"> </w:t>
      </w:r>
      <w:r w:rsidRPr="00FA3542">
        <w:rPr>
          <w:spacing w:val="-6"/>
          <w:sz w:val="26"/>
          <w:szCs w:val="26"/>
        </w:rPr>
        <w:t xml:space="preserve"> в сумме 328 291,8 тыс. рублей</w:t>
      </w:r>
      <w:r w:rsidRPr="00FA3542">
        <w:rPr>
          <w:sz w:val="26"/>
          <w:szCs w:val="26"/>
        </w:rPr>
        <w:t>.</w:t>
      </w:r>
    </w:p>
    <w:p w:rsidR="00612349" w:rsidRPr="0086533D" w:rsidRDefault="00612349" w:rsidP="00612349">
      <w:pPr>
        <w:pStyle w:val="a5"/>
        <w:spacing w:line="312" w:lineRule="auto"/>
        <w:ind w:firstLine="709"/>
        <w:rPr>
          <w:sz w:val="26"/>
          <w:szCs w:val="26"/>
          <w:highlight w:val="yellow"/>
        </w:rPr>
      </w:pPr>
      <w:r w:rsidRPr="00FA3542">
        <w:rPr>
          <w:sz w:val="26"/>
          <w:szCs w:val="26"/>
        </w:rPr>
        <w:t>Кроме того, в 2014 году из бюджета Удмуртской Республики отдельн</w:t>
      </w:r>
      <w:r w:rsidRPr="00713C2C">
        <w:rPr>
          <w:sz w:val="26"/>
          <w:szCs w:val="26"/>
        </w:rPr>
        <w:t xml:space="preserve">ым муниципальным образованиям в соответствии с законодательством Удмуртской Республики предоставлены дотации для стимулирования развития муниципальных образований в общей сумме </w:t>
      </w:r>
      <w:r w:rsidRPr="007E5B2C">
        <w:rPr>
          <w:sz w:val="26"/>
          <w:szCs w:val="26"/>
        </w:rPr>
        <w:t>2000</w:t>
      </w:r>
      <w:r w:rsidRPr="00713C2C">
        <w:rPr>
          <w:sz w:val="26"/>
          <w:szCs w:val="26"/>
        </w:rPr>
        <w:t xml:space="preserve"> тыс. рублей.</w:t>
      </w:r>
    </w:p>
    <w:p w:rsidR="00612349" w:rsidRPr="00FA3542" w:rsidRDefault="00612349" w:rsidP="00612349">
      <w:pPr>
        <w:pStyle w:val="a5"/>
        <w:spacing w:line="312" w:lineRule="auto"/>
        <w:ind w:firstLine="709"/>
        <w:rPr>
          <w:sz w:val="26"/>
          <w:szCs w:val="26"/>
        </w:rPr>
      </w:pPr>
      <w:r w:rsidRPr="00FA3542">
        <w:rPr>
          <w:sz w:val="26"/>
          <w:szCs w:val="26"/>
        </w:rPr>
        <w:t>Для финансового обеспечения расходных обязательств муниципальных образований, возникающих при выполнении государственных полномочий Удмуртской Республики, переданных для осуществления органам местного самоуправления муниципальных районов (городских округов) предоставлены субвенции по расчету и предоставлению дотаций поселениям за счет средств бюджета Удмуртской Республики  в сумме 29 806 тыс. рублей.</w:t>
      </w:r>
    </w:p>
    <w:p w:rsidR="00436AD3" w:rsidRDefault="00AF1C9F" w:rsidP="00436AD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6"/>
          <w:szCs w:val="26"/>
        </w:rPr>
      </w:pPr>
      <w:r w:rsidRPr="00436AD3">
        <w:rPr>
          <w:b/>
          <w:bCs/>
          <w:sz w:val="26"/>
          <w:szCs w:val="26"/>
        </w:rPr>
        <w:t xml:space="preserve">- </w:t>
      </w:r>
      <w:r w:rsidR="00436AD3" w:rsidRPr="00436AD3">
        <w:rPr>
          <w:b/>
          <w:bCs/>
          <w:sz w:val="26"/>
          <w:szCs w:val="26"/>
        </w:rPr>
        <w:t xml:space="preserve">по </w:t>
      </w:r>
      <w:r w:rsidRPr="00436AD3">
        <w:rPr>
          <w:b/>
          <w:bCs/>
          <w:sz w:val="26"/>
          <w:szCs w:val="26"/>
        </w:rPr>
        <w:t>подпрограмм</w:t>
      </w:r>
      <w:r w:rsidR="00436AD3" w:rsidRPr="00436AD3">
        <w:rPr>
          <w:b/>
          <w:bCs/>
          <w:sz w:val="26"/>
          <w:szCs w:val="26"/>
        </w:rPr>
        <w:t>е</w:t>
      </w:r>
      <w:r w:rsidRPr="00436AD3">
        <w:rPr>
          <w:b/>
          <w:bCs/>
          <w:sz w:val="26"/>
          <w:szCs w:val="26"/>
        </w:rPr>
        <w:t xml:space="preserve"> «</w:t>
      </w:r>
      <w:hyperlink w:anchor="Par1743" w:history="1">
        <w:r w:rsidRPr="00436AD3">
          <w:rPr>
            <w:b/>
            <w:bCs/>
            <w:sz w:val="26"/>
            <w:szCs w:val="26"/>
          </w:rPr>
          <w:t>Создание условий для реализации</w:t>
        </w:r>
      </w:hyperlink>
      <w:r w:rsidRPr="00436AD3">
        <w:rPr>
          <w:b/>
          <w:bCs/>
          <w:sz w:val="26"/>
          <w:szCs w:val="26"/>
        </w:rPr>
        <w:t xml:space="preserve"> государственной программы»</w:t>
      </w:r>
      <w:r w:rsidR="00436AD3" w:rsidRPr="00436AD3">
        <w:rPr>
          <w:b/>
          <w:bCs/>
          <w:sz w:val="26"/>
          <w:szCs w:val="26"/>
        </w:rPr>
        <w:t xml:space="preserve"> </w:t>
      </w:r>
      <w:r w:rsidR="00436AD3" w:rsidRPr="00436AD3">
        <w:rPr>
          <w:bCs/>
          <w:sz w:val="26"/>
          <w:szCs w:val="26"/>
        </w:rPr>
        <w:t xml:space="preserve">расходы составили 94 305,1 тыс. рублей или 96,3% от бюджетных назначений, </w:t>
      </w:r>
      <w:r w:rsidR="00436AD3" w:rsidRPr="00436AD3">
        <w:rPr>
          <w:sz w:val="26"/>
          <w:szCs w:val="26"/>
        </w:rPr>
        <w:t>которые направлены на</w:t>
      </w:r>
      <w:r w:rsidR="00436AD3" w:rsidRPr="00436AD3">
        <w:rPr>
          <w:bCs/>
          <w:sz w:val="26"/>
          <w:szCs w:val="26"/>
        </w:rPr>
        <w:t xml:space="preserve"> реализацию установленных полномочий </w:t>
      </w:r>
      <w:r w:rsidR="00436AD3" w:rsidRPr="00436AD3">
        <w:rPr>
          <w:bCs/>
          <w:sz w:val="26"/>
          <w:szCs w:val="26"/>
        </w:rPr>
        <w:lastRenderedPageBreak/>
        <w:t>(функций) Министерства</w:t>
      </w:r>
      <w:r w:rsidR="009C2A57">
        <w:rPr>
          <w:bCs/>
          <w:sz w:val="26"/>
          <w:szCs w:val="26"/>
        </w:rPr>
        <w:t xml:space="preserve"> финансов Удмуртской Республики, уплату налога на имущество.</w:t>
      </w:r>
    </w:p>
    <w:p w:rsidR="001F705B" w:rsidRPr="001F705B" w:rsidRDefault="001F705B" w:rsidP="001F705B">
      <w:pPr>
        <w:pStyle w:val="a5"/>
        <w:spacing w:line="312" w:lineRule="auto"/>
        <w:ind w:firstLine="851"/>
        <w:rPr>
          <w:sz w:val="26"/>
          <w:szCs w:val="26"/>
        </w:rPr>
      </w:pPr>
      <w:r w:rsidRPr="001F705B">
        <w:rPr>
          <w:bCs/>
          <w:sz w:val="26"/>
          <w:szCs w:val="26"/>
        </w:rPr>
        <w:t xml:space="preserve">В рамках исполнения данной государственной программы в 2014 году были проведены мероприятия по повышению эффективности бюджетных расходов, обеспечению сбалансированности бюджетов муниципальных образований, </w:t>
      </w:r>
      <w:r w:rsidRPr="001F705B">
        <w:rPr>
          <w:sz w:val="26"/>
          <w:szCs w:val="26"/>
        </w:rPr>
        <w:t>развити</w:t>
      </w:r>
      <w:r>
        <w:rPr>
          <w:sz w:val="26"/>
          <w:szCs w:val="26"/>
        </w:rPr>
        <w:t>ю</w:t>
      </w:r>
      <w:r w:rsidRPr="001F705B">
        <w:rPr>
          <w:sz w:val="26"/>
          <w:szCs w:val="26"/>
        </w:rPr>
        <w:t xml:space="preserve"> информационной </w:t>
      </w:r>
      <w:r w:rsidRPr="00790ACD">
        <w:rPr>
          <w:sz w:val="26"/>
          <w:szCs w:val="26"/>
        </w:rPr>
        <w:t>системы управления государственными и муниципальными финансами в Удмуртской Республике</w:t>
      </w:r>
      <w:r w:rsidR="00F00B9D">
        <w:rPr>
          <w:sz w:val="26"/>
          <w:szCs w:val="26"/>
        </w:rPr>
        <w:t>, обеспечено</w:t>
      </w:r>
      <w:r w:rsidR="00F00B9D" w:rsidRPr="00F00B9D">
        <w:rPr>
          <w:bCs/>
          <w:sz w:val="26"/>
          <w:szCs w:val="26"/>
        </w:rPr>
        <w:t xml:space="preserve"> </w:t>
      </w:r>
      <w:r w:rsidR="00F00B9D" w:rsidRPr="001F705B">
        <w:rPr>
          <w:bCs/>
          <w:sz w:val="26"/>
          <w:szCs w:val="26"/>
        </w:rPr>
        <w:t>обслуживани</w:t>
      </w:r>
      <w:r w:rsidR="00F00B9D">
        <w:rPr>
          <w:bCs/>
          <w:sz w:val="26"/>
          <w:szCs w:val="26"/>
        </w:rPr>
        <w:t>е</w:t>
      </w:r>
      <w:r w:rsidR="00F00B9D" w:rsidRPr="001F705B">
        <w:rPr>
          <w:bCs/>
          <w:sz w:val="26"/>
          <w:szCs w:val="26"/>
        </w:rPr>
        <w:t xml:space="preserve"> государственного долга Удмуртской Республики</w:t>
      </w:r>
      <w:r w:rsidRPr="00790ACD">
        <w:rPr>
          <w:bCs/>
          <w:sz w:val="26"/>
          <w:szCs w:val="26"/>
        </w:rPr>
        <w:t>.</w:t>
      </w:r>
    </w:p>
    <w:p w:rsidR="009E1BDE" w:rsidRPr="009E1BDE" w:rsidRDefault="009E1BDE" w:rsidP="00540EDA">
      <w:pPr>
        <w:pStyle w:val="a5"/>
        <w:spacing w:before="120" w:after="120" w:line="312" w:lineRule="auto"/>
        <w:ind w:firstLine="851"/>
        <w:jc w:val="center"/>
        <w:rPr>
          <w:b/>
          <w:bCs/>
          <w:sz w:val="16"/>
          <w:szCs w:val="16"/>
        </w:rPr>
      </w:pPr>
    </w:p>
    <w:p w:rsidR="005702E8" w:rsidRDefault="00AB449B" w:rsidP="00540EDA">
      <w:pPr>
        <w:pStyle w:val="a5"/>
        <w:spacing w:before="120" w:after="120" w:line="312" w:lineRule="auto"/>
        <w:ind w:firstLine="851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>Исполнение р</w:t>
      </w:r>
      <w:r w:rsidR="00957D67" w:rsidRPr="00AB449B">
        <w:rPr>
          <w:b/>
          <w:bCs/>
          <w:sz w:val="26"/>
          <w:szCs w:val="26"/>
        </w:rPr>
        <w:t>еспубликански</w:t>
      </w:r>
      <w:r w:rsidRPr="00AB449B">
        <w:rPr>
          <w:b/>
          <w:bCs/>
          <w:sz w:val="26"/>
          <w:szCs w:val="26"/>
        </w:rPr>
        <w:t>х</w:t>
      </w:r>
      <w:r w:rsidR="00957D67" w:rsidRPr="00AB449B">
        <w:rPr>
          <w:b/>
          <w:bCs/>
          <w:sz w:val="26"/>
          <w:szCs w:val="26"/>
        </w:rPr>
        <w:t xml:space="preserve"> и ведомственны</w:t>
      </w:r>
      <w:r w:rsidRPr="00AB449B">
        <w:rPr>
          <w:b/>
          <w:bCs/>
          <w:sz w:val="26"/>
          <w:szCs w:val="26"/>
        </w:rPr>
        <w:t>х</w:t>
      </w:r>
      <w:r w:rsidR="00957D67" w:rsidRPr="00AB449B">
        <w:rPr>
          <w:b/>
          <w:bCs/>
          <w:sz w:val="26"/>
          <w:szCs w:val="26"/>
        </w:rPr>
        <w:t xml:space="preserve"> целевы</w:t>
      </w:r>
      <w:r w:rsidRPr="00AB449B">
        <w:rPr>
          <w:b/>
          <w:bCs/>
          <w:sz w:val="26"/>
          <w:szCs w:val="26"/>
        </w:rPr>
        <w:t>х</w:t>
      </w:r>
      <w:r w:rsidR="00957D67" w:rsidRPr="00AB449B">
        <w:rPr>
          <w:b/>
          <w:bCs/>
          <w:sz w:val="26"/>
          <w:szCs w:val="26"/>
        </w:rPr>
        <w:t xml:space="preserve"> программ, финансируемы</w:t>
      </w:r>
      <w:r w:rsidRPr="00AB449B">
        <w:rPr>
          <w:b/>
          <w:bCs/>
          <w:sz w:val="26"/>
          <w:szCs w:val="26"/>
        </w:rPr>
        <w:t>х</w:t>
      </w:r>
      <w:r w:rsidR="00957D67" w:rsidRPr="00AB449B">
        <w:rPr>
          <w:b/>
          <w:bCs/>
          <w:sz w:val="26"/>
          <w:szCs w:val="26"/>
        </w:rPr>
        <w:t xml:space="preserve"> вне государственных программ Удмуртской Республики</w:t>
      </w:r>
    </w:p>
    <w:p w:rsidR="009742DD" w:rsidRPr="009742DD" w:rsidRDefault="009742DD" w:rsidP="00540EDA">
      <w:pPr>
        <w:pStyle w:val="a5"/>
        <w:spacing w:before="120" w:after="120" w:line="312" w:lineRule="auto"/>
        <w:ind w:firstLine="851"/>
        <w:jc w:val="center"/>
        <w:rPr>
          <w:b/>
          <w:bCs/>
          <w:sz w:val="16"/>
          <w:szCs w:val="16"/>
        </w:rPr>
      </w:pPr>
    </w:p>
    <w:p w:rsidR="00957D67" w:rsidRPr="005D21CD" w:rsidRDefault="00540EDA" w:rsidP="005702E8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5D21CD">
        <w:rPr>
          <w:bCs/>
          <w:sz w:val="26"/>
          <w:szCs w:val="26"/>
        </w:rPr>
        <w:t xml:space="preserve">Расходы </w:t>
      </w:r>
      <w:r w:rsidR="00BC2B4B" w:rsidRPr="005D21CD">
        <w:rPr>
          <w:bCs/>
          <w:sz w:val="26"/>
          <w:szCs w:val="26"/>
        </w:rPr>
        <w:t>н</w:t>
      </w:r>
      <w:r w:rsidR="00AD1655" w:rsidRPr="005D21CD">
        <w:rPr>
          <w:bCs/>
          <w:sz w:val="26"/>
          <w:szCs w:val="26"/>
        </w:rPr>
        <w:t xml:space="preserve">а реализацию </w:t>
      </w:r>
      <w:r w:rsidR="005702E8" w:rsidRPr="005D21CD">
        <w:rPr>
          <w:bCs/>
          <w:sz w:val="26"/>
          <w:szCs w:val="26"/>
        </w:rPr>
        <w:t xml:space="preserve">мероприятий </w:t>
      </w:r>
      <w:r w:rsidR="00AD1655" w:rsidRPr="005D21CD">
        <w:rPr>
          <w:bCs/>
          <w:sz w:val="26"/>
          <w:szCs w:val="26"/>
        </w:rPr>
        <w:t>республиканских</w:t>
      </w:r>
      <w:r w:rsidR="00BC2B4B" w:rsidRPr="005D21CD">
        <w:rPr>
          <w:bCs/>
          <w:sz w:val="26"/>
          <w:szCs w:val="26"/>
        </w:rPr>
        <w:t xml:space="preserve"> и ведомственных</w:t>
      </w:r>
      <w:r w:rsidR="00AD1655" w:rsidRPr="005D21CD">
        <w:rPr>
          <w:bCs/>
          <w:sz w:val="26"/>
          <w:szCs w:val="26"/>
        </w:rPr>
        <w:t xml:space="preserve"> целевых программ, </w:t>
      </w:r>
      <w:r w:rsidR="00BC2B4B" w:rsidRPr="005D21CD">
        <w:rPr>
          <w:bCs/>
          <w:sz w:val="26"/>
          <w:szCs w:val="26"/>
        </w:rPr>
        <w:t>финансируемых вне</w:t>
      </w:r>
      <w:r w:rsidR="008F3485" w:rsidRPr="005D21CD">
        <w:rPr>
          <w:bCs/>
          <w:sz w:val="26"/>
          <w:szCs w:val="26"/>
        </w:rPr>
        <w:t xml:space="preserve"> </w:t>
      </w:r>
      <w:r w:rsidR="00BC2B4B" w:rsidRPr="005D21CD">
        <w:rPr>
          <w:bCs/>
          <w:sz w:val="26"/>
          <w:szCs w:val="26"/>
        </w:rPr>
        <w:t>государственных программ</w:t>
      </w:r>
      <w:r w:rsidR="00957D67" w:rsidRPr="005D21CD">
        <w:rPr>
          <w:bCs/>
          <w:sz w:val="26"/>
          <w:szCs w:val="26"/>
        </w:rPr>
        <w:t xml:space="preserve"> Удмуртской Республики</w:t>
      </w:r>
      <w:r w:rsidRPr="005D21CD">
        <w:rPr>
          <w:bCs/>
          <w:sz w:val="26"/>
          <w:szCs w:val="26"/>
        </w:rPr>
        <w:t xml:space="preserve">, </w:t>
      </w:r>
      <w:r w:rsidR="005D21CD" w:rsidRPr="005D21CD">
        <w:rPr>
          <w:bCs/>
          <w:sz w:val="26"/>
          <w:szCs w:val="26"/>
        </w:rPr>
        <w:t>составили</w:t>
      </w:r>
      <w:r w:rsidRPr="005D21CD">
        <w:rPr>
          <w:bCs/>
          <w:sz w:val="26"/>
          <w:szCs w:val="26"/>
        </w:rPr>
        <w:t xml:space="preserve"> в 2014 году</w:t>
      </w:r>
      <w:r w:rsidR="005D21CD" w:rsidRPr="005D21CD">
        <w:rPr>
          <w:bCs/>
          <w:sz w:val="26"/>
          <w:szCs w:val="26"/>
        </w:rPr>
        <w:t xml:space="preserve"> 60 402,6 тыс. рублей</w:t>
      </w:r>
      <w:r w:rsidR="00957AFE" w:rsidRPr="005D21CD">
        <w:rPr>
          <w:bCs/>
          <w:sz w:val="26"/>
          <w:szCs w:val="26"/>
        </w:rPr>
        <w:t xml:space="preserve">, </w:t>
      </w:r>
      <w:r w:rsidR="00482E11">
        <w:rPr>
          <w:bCs/>
          <w:sz w:val="26"/>
          <w:szCs w:val="26"/>
        </w:rPr>
        <w:t xml:space="preserve">или 84,6% от бюджетных назначений, </w:t>
      </w:r>
      <w:r w:rsidR="00957AFE" w:rsidRPr="005D21CD">
        <w:rPr>
          <w:bCs/>
          <w:sz w:val="26"/>
          <w:szCs w:val="26"/>
        </w:rPr>
        <w:t>в том числе</w:t>
      </w:r>
      <w:r w:rsidR="00957D67" w:rsidRPr="005D21CD">
        <w:rPr>
          <w:bCs/>
          <w:sz w:val="26"/>
          <w:szCs w:val="26"/>
        </w:rPr>
        <w:t>:</w:t>
      </w:r>
    </w:p>
    <w:p w:rsidR="00406773" w:rsidRPr="0040183B" w:rsidRDefault="0040183B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40183B">
        <w:rPr>
          <w:sz w:val="26"/>
          <w:szCs w:val="26"/>
        </w:rPr>
        <w:t>2</w:t>
      </w:r>
      <w:r w:rsidR="00E23227">
        <w:rPr>
          <w:sz w:val="26"/>
          <w:szCs w:val="26"/>
        </w:rPr>
        <w:t> </w:t>
      </w:r>
      <w:r w:rsidRPr="0040183B">
        <w:rPr>
          <w:sz w:val="26"/>
          <w:szCs w:val="26"/>
        </w:rPr>
        <w:t>263</w:t>
      </w:r>
      <w:r w:rsidR="00E23227">
        <w:rPr>
          <w:sz w:val="26"/>
          <w:szCs w:val="26"/>
        </w:rPr>
        <w:t>,0</w:t>
      </w:r>
      <w:r w:rsidRPr="0040183B">
        <w:rPr>
          <w:sz w:val="26"/>
          <w:szCs w:val="26"/>
        </w:rPr>
        <w:t xml:space="preserve"> тыс. рублей на </w:t>
      </w:r>
      <w:r w:rsidR="002A7849" w:rsidRPr="0040183B">
        <w:rPr>
          <w:sz w:val="26"/>
          <w:szCs w:val="26"/>
        </w:rPr>
        <w:t>республиканск</w:t>
      </w:r>
      <w:r w:rsidR="008F3485" w:rsidRPr="0040183B">
        <w:rPr>
          <w:sz w:val="26"/>
          <w:szCs w:val="26"/>
        </w:rPr>
        <w:t>ую</w:t>
      </w:r>
      <w:r w:rsidR="002A7849" w:rsidRPr="0040183B">
        <w:rPr>
          <w:sz w:val="26"/>
          <w:szCs w:val="26"/>
        </w:rPr>
        <w:t xml:space="preserve"> целев</w:t>
      </w:r>
      <w:r w:rsidR="008F3485" w:rsidRPr="0040183B">
        <w:rPr>
          <w:sz w:val="26"/>
          <w:szCs w:val="26"/>
        </w:rPr>
        <w:t>ую</w:t>
      </w:r>
      <w:r w:rsidR="002A7849" w:rsidRPr="0040183B">
        <w:rPr>
          <w:sz w:val="26"/>
          <w:szCs w:val="26"/>
        </w:rPr>
        <w:t xml:space="preserve"> программ</w:t>
      </w:r>
      <w:r w:rsidR="008F3485" w:rsidRPr="0040183B">
        <w:rPr>
          <w:sz w:val="26"/>
          <w:szCs w:val="26"/>
        </w:rPr>
        <w:t>у</w:t>
      </w:r>
      <w:r w:rsidR="002A7849" w:rsidRPr="0040183B">
        <w:rPr>
          <w:sz w:val="26"/>
          <w:szCs w:val="26"/>
        </w:rPr>
        <w:t xml:space="preserve"> «Развитие государственной гражданской службы Удмуртской Республики</w:t>
      </w:r>
      <w:r w:rsidR="006B4B3F">
        <w:rPr>
          <w:sz w:val="26"/>
          <w:szCs w:val="26"/>
        </w:rPr>
        <w:t xml:space="preserve"> на 2014-2018 годы</w:t>
      </w:r>
      <w:r w:rsidR="008F3485" w:rsidRPr="0040183B">
        <w:rPr>
          <w:sz w:val="26"/>
          <w:szCs w:val="26"/>
        </w:rPr>
        <w:t>»;</w:t>
      </w:r>
    </w:p>
    <w:p w:rsidR="00406773" w:rsidRPr="006B4B3F" w:rsidRDefault="0040183B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40183B">
        <w:rPr>
          <w:sz w:val="26"/>
          <w:szCs w:val="26"/>
        </w:rPr>
        <w:t xml:space="preserve">4 755,2 тыс. рублей на </w:t>
      </w:r>
      <w:r w:rsidR="002A7849" w:rsidRPr="0040183B">
        <w:rPr>
          <w:sz w:val="26"/>
          <w:szCs w:val="26"/>
        </w:rPr>
        <w:t>республиканск</w:t>
      </w:r>
      <w:r w:rsidR="008F3485" w:rsidRPr="0040183B">
        <w:rPr>
          <w:sz w:val="26"/>
          <w:szCs w:val="26"/>
        </w:rPr>
        <w:t xml:space="preserve">ую </w:t>
      </w:r>
      <w:r w:rsidR="002A7849" w:rsidRPr="0040183B">
        <w:rPr>
          <w:sz w:val="26"/>
          <w:szCs w:val="26"/>
        </w:rPr>
        <w:t xml:space="preserve"> целев</w:t>
      </w:r>
      <w:r w:rsidR="008F3485" w:rsidRPr="0040183B">
        <w:rPr>
          <w:sz w:val="26"/>
          <w:szCs w:val="26"/>
        </w:rPr>
        <w:t>ую</w:t>
      </w:r>
      <w:r w:rsidR="002A7849" w:rsidRPr="0040183B">
        <w:rPr>
          <w:sz w:val="26"/>
          <w:szCs w:val="26"/>
        </w:rPr>
        <w:t xml:space="preserve"> программ</w:t>
      </w:r>
      <w:r w:rsidR="008F3485" w:rsidRPr="0040183B">
        <w:rPr>
          <w:sz w:val="26"/>
          <w:szCs w:val="26"/>
        </w:rPr>
        <w:t>у</w:t>
      </w:r>
      <w:r w:rsidR="002A7849" w:rsidRPr="0040183B">
        <w:rPr>
          <w:sz w:val="26"/>
          <w:szCs w:val="26"/>
        </w:rPr>
        <w:t xml:space="preserve"> «Развитие </w:t>
      </w:r>
      <w:r w:rsidR="002A7849" w:rsidRPr="006B4B3F">
        <w:rPr>
          <w:sz w:val="26"/>
          <w:szCs w:val="26"/>
        </w:rPr>
        <w:t>муниципальной службы в Удмуртской Республике</w:t>
      </w:r>
      <w:r w:rsidR="006B4B3F">
        <w:rPr>
          <w:sz w:val="26"/>
          <w:szCs w:val="26"/>
        </w:rPr>
        <w:t xml:space="preserve"> на 2014-2018 годы</w:t>
      </w:r>
      <w:r w:rsidR="002A7849" w:rsidRPr="006B4B3F">
        <w:rPr>
          <w:sz w:val="26"/>
          <w:szCs w:val="26"/>
        </w:rPr>
        <w:t>»</w:t>
      </w:r>
      <w:r w:rsidR="008F3485" w:rsidRPr="006B4B3F">
        <w:rPr>
          <w:sz w:val="26"/>
          <w:szCs w:val="26"/>
        </w:rPr>
        <w:t>;</w:t>
      </w:r>
    </w:p>
    <w:p w:rsidR="00406773" w:rsidRPr="006B4B3F" w:rsidRDefault="006B4B3F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6B4B3F">
        <w:rPr>
          <w:sz w:val="26"/>
          <w:szCs w:val="26"/>
        </w:rPr>
        <w:t>21</w:t>
      </w:r>
      <w:r w:rsidR="00784F3D">
        <w:rPr>
          <w:sz w:val="26"/>
          <w:szCs w:val="26"/>
        </w:rPr>
        <w:t> </w:t>
      </w:r>
      <w:r w:rsidRPr="006B4B3F">
        <w:rPr>
          <w:sz w:val="26"/>
          <w:szCs w:val="26"/>
        </w:rPr>
        <w:t>873</w:t>
      </w:r>
      <w:r w:rsidR="00784F3D">
        <w:rPr>
          <w:sz w:val="26"/>
          <w:szCs w:val="26"/>
        </w:rPr>
        <w:t>,0</w:t>
      </w:r>
      <w:r w:rsidRPr="006B4B3F">
        <w:rPr>
          <w:sz w:val="26"/>
          <w:szCs w:val="26"/>
        </w:rPr>
        <w:t xml:space="preserve"> тыс. рублей на </w:t>
      </w:r>
      <w:r w:rsidR="002A7849" w:rsidRPr="006B4B3F">
        <w:rPr>
          <w:sz w:val="26"/>
          <w:szCs w:val="26"/>
        </w:rPr>
        <w:t>республиканск</w:t>
      </w:r>
      <w:r w:rsidR="008F3485" w:rsidRPr="006B4B3F">
        <w:rPr>
          <w:sz w:val="26"/>
          <w:szCs w:val="26"/>
        </w:rPr>
        <w:t>ую</w:t>
      </w:r>
      <w:r w:rsidR="002A7849" w:rsidRPr="006B4B3F">
        <w:rPr>
          <w:sz w:val="26"/>
          <w:szCs w:val="26"/>
        </w:rPr>
        <w:t xml:space="preserve"> целев</w:t>
      </w:r>
      <w:r w:rsidR="008F3485" w:rsidRPr="006B4B3F">
        <w:rPr>
          <w:sz w:val="26"/>
          <w:szCs w:val="26"/>
        </w:rPr>
        <w:t>ую</w:t>
      </w:r>
      <w:r w:rsidR="002A7849" w:rsidRPr="006B4B3F">
        <w:rPr>
          <w:sz w:val="26"/>
          <w:szCs w:val="26"/>
        </w:rPr>
        <w:t xml:space="preserve"> программ</w:t>
      </w:r>
      <w:r w:rsidR="008F3485" w:rsidRPr="006B4B3F">
        <w:rPr>
          <w:sz w:val="26"/>
          <w:szCs w:val="26"/>
        </w:rPr>
        <w:t>у</w:t>
      </w:r>
      <w:r w:rsidR="002A7849" w:rsidRPr="006B4B3F">
        <w:rPr>
          <w:sz w:val="26"/>
          <w:szCs w:val="26"/>
        </w:rPr>
        <w:t xml:space="preserve"> по обеспечению правопорядка и общественной безопасности в Удмуртской Республике</w:t>
      </w:r>
      <w:r>
        <w:rPr>
          <w:sz w:val="26"/>
          <w:szCs w:val="26"/>
        </w:rPr>
        <w:t xml:space="preserve"> на 2014-2015 годы</w:t>
      </w:r>
      <w:r w:rsidR="008F3485" w:rsidRPr="006B4B3F">
        <w:rPr>
          <w:sz w:val="26"/>
          <w:szCs w:val="26"/>
        </w:rPr>
        <w:t>;</w:t>
      </w:r>
    </w:p>
    <w:p w:rsidR="00406773" w:rsidRPr="006B4B3F" w:rsidRDefault="006B4B3F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6B4B3F">
        <w:rPr>
          <w:sz w:val="26"/>
          <w:szCs w:val="26"/>
        </w:rPr>
        <w:t xml:space="preserve">1 042,4 тыс. рублей на </w:t>
      </w:r>
      <w:r w:rsidR="002A7849" w:rsidRPr="006B4B3F">
        <w:rPr>
          <w:sz w:val="26"/>
          <w:szCs w:val="26"/>
        </w:rPr>
        <w:t>республиканск</w:t>
      </w:r>
      <w:r w:rsidR="008F3485" w:rsidRPr="006B4B3F">
        <w:rPr>
          <w:sz w:val="26"/>
          <w:szCs w:val="26"/>
        </w:rPr>
        <w:t>ую</w:t>
      </w:r>
      <w:r w:rsidR="002A7849" w:rsidRPr="006B4B3F">
        <w:rPr>
          <w:sz w:val="26"/>
          <w:szCs w:val="26"/>
        </w:rPr>
        <w:t xml:space="preserve"> целев</w:t>
      </w:r>
      <w:r w:rsidR="008F3485" w:rsidRPr="006B4B3F">
        <w:rPr>
          <w:sz w:val="26"/>
          <w:szCs w:val="26"/>
        </w:rPr>
        <w:t>ую</w:t>
      </w:r>
      <w:r w:rsidR="002A7849" w:rsidRPr="006B4B3F">
        <w:rPr>
          <w:sz w:val="26"/>
          <w:szCs w:val="26"/>
        </w:rPr>
        <w:t xml:space="preserve"> программ</w:t>
      </w:r>
      <w:r w:rsidR="008F3485" w:rsidRPr="006B4B3F">
        <w:rPr>
          <w:sz w:val="26"/>
          <w:szCs w:val="26"/>
        </w:rPr>
        <w:t>у</w:t>
      </w:r>
      <w:r w:rsidR="002A7849" w:rsidRPr="006B4B3F">
        <w:rPr>
          <w:sz w:val="26"/>
          <w:szCs w:val="26"/>
        </w:rPr>
        <w:t xml:space="preserve"> «Административная реформа в Удмуртской Республике</w:t>
      </w:r>
      <w:r>
        <w:rPr>
          <w:sz w:val="26"/>
          <w:szCs w:val="26"/>
        </w:rPr>
        <w:t xml:space="preserve"> на 2013-2015 годы</w:t>
      </w:r>
      <w:r w:rsidR="002A7849" w:rsidRPr="006B4B3F">
        <w:rPr>
          <w:sz w:val="26"/>
          <w:szCs w:val="26"/>
        </w:rPr>
        <w:t>»</w:t>
      </w:r>
      <w:r w:rsidR="008F3485" w:rsidRPr="006B4B3F">
        <w:rPr>
          <w:sz w:val="26"/>
          <w:szCs w:val="26"/>
        </w:rPr>
        <w:t>;</w:t>
      </w:r>
    </w:p>
    <w:p w:rsidR="006B4B3F" w:rsidRPr="006B4B3F" w:rsidRDefault="006B4B3F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6B4B3F">
        <w:rPr>
          <w:sz w:val="26"/>
          <w:szCs w:val="26"/>
        </w:rPr>
        <w:t>17</w:t>
      </w:r>
      <w:r w:rsidR="00E23227">
        <w:rPr>
          <w:sz w:val="26"/>
          <w:szCs w:val="26"/>
        </w:rPr>
        <w:t> </w:t>
      </w:r>
      <w:r w:rsidRPr="006B4B3F">
        <w:rPr>
          <w:sz w:val="26"/>
          <w:szCs w:val="26"/>
        </w:rPr>
        <w:t>760</w:t>
      </w:r>
      <w:r w:rsidR="00E23227">
        <w:rPr>
          <w:sz w:val="26"/>
          <w:szCs w:val="26"/>
        </w:rPr>
        <w:t>,0</w:t>
      </w:r>
      <w:r w:rsidRPr="006B4B3F">
        <w:rPr>
          <w:sz w:val="26"/>
          <w:szCs w:val="26"/>
        </w:rPr>
        <w:t xml:space="preserve"> тыс. рублей республиканскую целевую программу «Пожарная безопасность на 2011-2015 годы»;</w:t>
      </w:r>
    </w:p>
    <w:p w:rsidR="00406773" w:rsidRPr="006B4B3F" w:rsidRDefault="006B4B3F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6B4B3F">
        <w:rPr>
          <w:sz w:val="26"/>
          <w:szCs w:val="26"/>
        </w:rPr>
        <w:t>9 </w:t>
      </w:r>
      <w:r w:rsidR="00AC7314">
        <w:rPr>
          <w:sz w:val="26"/>
          <w:szCs w:val="26"/>
        </w:rPr>
        <w:t>6</w:t>
      </w:r>
      <w:r w:rsidRPr="006B4B3F">
        <w:rPr>
          <w:sz w:val="26"/>
          <w:szCs w:val="26"/>
        </w:rPr>
        <w:t xml:space="preserve">63,4 тыс. рублей на </w:t>
      </w:r>
      <w:r w:rsidR="002A7849" w:rsidRPr="006B4B3F">
        <w:rPr>
          <w:sz w:val="26"/>
          <w:szCs w:val="26"/>
        </w:rPr>
        <w:t>ведомственн</w:t>
      </w:r>
      <w:r w:rsidR="008F3485" w:rsidRPr="006B4B3F">
        <w:rPr>
          <w:sz w:val="26"/>
          <w:szCs w:val="26"/>
        </w:rPr>
        <w:t>ую</w:t>
      </w:r>
      <w:r w:rsidR="002A7849" w:rsidRPr="006B4B3F">
        <w:rPr>
          <w:sz w:val="26"/>
          <w:szCs w:val="26"/>
        </w:rPr>
        <w:t xml:space="preserve"> целев</w:t>
      </w:r>
      <w:r w:rsidR="008F3485" w:rsidRPr="006B4B3F">
        <w:rPr>
          <w:sz w:val="26"/>
          <w:szCs w:val="26"/>
        </w:rPr>
        <w:t>ую</w:t>
      </w:r>
      <w:r w:rsidR="002A7849" w:rsidRPr="006B4B3F">
        <w:rPr>
          <w:sz w:val="26"/>
          <w:szCs w:val="26"/>
        </w:rPr>
        <w:t xml:space="preserve"> программ</w:t>
      </w:r>
      <w:r w:rsidR="008F3485" w:rsidRPr="006B4B3F">
        <w:rPr>
          <w:sz w:val="26"/>
          <w:szCs w:val="26"/>
        </w:rPr>
        <w:t>у</w:t>
      </w:r>
      <w:r w:rsidR="002A7849" w:rsidRPr="006B4B3F">
        <w:rPr>
          <w:sz w:val="26"/>
          <w:szCs w:val="26"/>
        </w:rPr>
        <w:t xml:space="preserve"> «Развитие гражданской обороны Удмуртской Республики</w:t>
      </w:r>
      <w:r w:rsidRPr="006B4B3F">
        <w:rPr>
          <w:sz w:val="26"/>
          <w:szCs w:val="26"/>
        </w:rPr>
        <w:t xml:space="preserve"> на 2012-2014 годы</w:t>
      </w:r>
      <w:r w:rsidR="002A7849" w:rsidRPr="006B4B3F">
        <w:rPr>
          <w:sz w:val="26"/>
          <w:szCs w:val="26"/>
        </w:rPr>
        <w:t>»</w:t>
      </w:r>
      <w:r w:rsidR="008F3485" w:rsidRPr="006B4B3F">
        <w:rPr>
          <w:sz w:val="26"/>
          <w:szCs w:val="26"/>
        </w:rPr>
        <w:t>;</w:t>
      </w:r>
    </w:p>
    <w:p w:rsidR="00406773" w:rsidRPr="006B4B3F" w:rsidRDefault="006B4B3F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6B4B3F">
        <w:rPr>
          <w:sz w:val="26"/>
          <w:szCs w:val="26"/>
        </w:rPr>
        <w:t>725,</w:t>
      </w:r>
      <w:r w:rsidR="00E23227">
        <w:rPr>
          <w:sz w:val="26"/>
          <w:szCs w:val="26"/>
        </w:rPr>
        <w:t>3</w:t>
      </w:r>
      <w:r w:rsidRPr="006B4B3F">
        <w:rPr>
          <w:sz w:val="26"/>
          <w:szCs w:val="26"/>
        </w:rPr>
        <w:t xml:space="preserve"> тыс. рублей на </w:t>
      </w:r>
      <w:r w:rsidR="002A7849" w:rsidRPr="006B4B3F">
        <w:rPr>
          <w:sz w:val="26"/>
          <w:szCs w:val="26"/>
        </w:rPr>
        <w:t>ведомственн</w:t>
      </w:r>
      <w:r w:rsidR="008F3485" w:rsidRPr="006B4B3F">
        <w:rPr>
          <w:sz w:val="26"/>
          <w:szCs w:val="26"/>
        </w:rPr>
        <w:t>ую</w:t>
      </w:r>
      <w:r w:rsidR="002A7849" w:rsidRPr="006B4B3F">
        <w:rPr>
          <w:sz w:val="26"/>
          <w:szCs w:val="26"/>
        </w:rPr>
        <w:t xml:space="preserve"> целев</w:t>
      </w:r>
      <w:r w:rsidR="008F3485" w:rsidRPr="006B4B3F">
        <w:rPr>
          <w:sz w:val="26"/>
          <w:szCs w:val="26"/>
        </w:rPr>
        <w:t>ую</w:t>
      </w:r>
      <w:r w:rsidR="002A7849" w:rsidRPr="006B4B3F">
        <w:rPr>
          <w:sz w:val="26"/>
          <w:szCs w:val="26"/>
        </w:rPr>
        <w:t xml:space="preserve"> программ</w:t>
      </w:r>
      <w:r w:rsidR="008F3485" w:rsidRPr="006B4B3F">
        <w:rPr>
          <w:sz w:val="26"/>
          <w:szCs w:val="26"/>
        </w:rPr>
        <w:t>у</w:t>
      </w:r>
      <w:r w:rsidR="002A7849" w:rsidRPr="006B4B3F">
        <w:rPr>
          <w:sz w:val="26"/>
          <w:szCs w:val="26"/>
        </w:rPr>
        <w:t xml:space="preserve"> «Химическая безопасность Удмуртской Республики</w:t>
      </w:r>
      <w:r w:rsidRPr="006B4B3F">
        <w:rPr>
          <w:sz w:val="26"/>
          <w:szCs w:val="26"/>
        </w:rPr>
        <w:t xml:space="preserve"> на 2012-2014 годы</w:t>
      </w:r>
      <w:r w:rsidR="002A7849" w:rsidRPr="006B4B3F">
        <w:rPr>
          <w:sz w:val="26"/>
          <w:szCs w:val="26"/>
        </w:rPr>
        <w:t>»</w:t>
      </w:r>
      <w:r w:rsidR="008F3485" w:rsidRPr="006B4B3F">
        <w:rPr>
          <w:sz w:val="26"/>
          <w:szCs w:val="26"/>
        </w:rPr>
        <w:t>;</w:t>
      </w:r>
    </w:p>
    <w:p w:rsidR="00406773" w:rsidRPr="00D11423" w:rsidRDefault="00D11423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D11423">
        <w:rPr>
          <w:sz w:val="26"/>
          <w:szCs w:val="26"/>
        </w:rPr>
        <w:t xml:space="preserve">1 683,4 тыс. рублей </w:t>
      </w:r>
      <w:r w:rsidR="00810DF2" w:rsidRPr="00D11423">
        <w:rPr>
          <w:sz w:val="26"/>
          <w:szCs w:val="26"/>
        </w:rPr>
        <w:t>республиканскую целевую программу «Создание системы обеспечения вызова экстренных оперативных служб по единому номеру «112» на территории Удмуртской Республики</w:t>
      </w:r>
      <w:r w:rsidRPr="00D11423">
        <w:rPr>
          <w:sz w:val="26"/>
          <w:szCs w:val="26"/>
        </w:rPr>
        <w:t xml:space="preserve"> на 2012-2017 годы»</w:t>
      </w:r>
      <w:r w:rsidR="00810DF2" w:rsidRPr="00D11423">
        <w:rPr>
          <w:sz w:val="26"/>
          <w:szCs w:val="26"/>
        </w:rPr>
        <w:t>;</w:t>
      </w:r>
    </w:p>
    <w:p w:rsidR="00406773" w:rsidRPr="00D11423" w:rsidRDefault="00D11423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 w:rsidRPr="00D11423">
        <w:rPr>
          <w:sz w:val="26"/>
          <w:szCs w:val="26"/>
        </w:rPr>
        <w:t xml:space="preserve">226,5 тыс. рублей на </w:t>
      </w:r>
      <w:r w:rsidR="002A7849" w:rsidRPr="00D11423">
        <w:rPr>
          <w:sz w:val="26"/>
          <w:szCs w:val="26"/>
        </w:rPr>
        <w:t>республиканск</w:t>
      </w:r>
      <w:r w:rsidR="008F3485" w:rsidRPr="00D11423">
        <w:rPr>
          <w:sz w:val="26"/>
          <w:szCs w:val="26"/>
        </w:rPr>
        <w:t>ую</w:t>
      </w:r>
      <w:r w:rsidR="002A7849" w:rsidRPr="00D11423">
        <w:rPr>
          <w:sz w:val="26"/>
          <w:szCs w:val="26"/>
        </w:rPr>
        <w:t xml:space="preserve"> целев</w:t>
      </w:r>
      <w:r w:rsidR="008F3485" w:rsidRPr="00D11423">
        <w:rPr>
          <w:sz w:val="26"/>
          <w:szCs w:val="26"/>
        </w:rPr>
        <w:t>ую</w:t>
      </w:r>
      <w:r w:rsidR="002A7849" w:rsidRPr="00D11423">
        <w:rPr>
          <w:sz w:val="26"/>
          <w:szCs w:val="26"/>
        </w:rPr>
        <w:t xml:space="preserve"> программ</w:t>
      </w:r>
      <w:r w:rsidR="008F3485" w:rsidRPr="00D11423">
        <w:rPr>
          <w:sz w:val="26"/>
          <w:szCs w:val="26"/>
        </w:rPr>
        <w:t>у</w:t>
      </w:r>
      <w:r w:rsidR="002A7849" w:rsidRPr="00D11423">
        <w:rPr>
          <w:sz w:val="26"/>
          <w:szCs w:val="26"/>
        </w:rPr>
        <w:t xml:space="preserve"> «Формирование и подготовка резерва управленческих кадров Удмуртской Республики</w:t>
      </w:r>
      <w:r w:rsidRPr="00D11423">
        <w:rPr>
          <w:sz w:val="26"/>
          <w:szCs w:val="26"/>
        </w:rPr>
        <w:t xml:space="preserve"> (2012-2015 годы)</w:t>
      </w:r>
      <w:r w:rsidR="002A7849" w:rsidRPr="00D11423">
        <w:rPr>
          <w:sz w:val="26"/>
          <w:szCs w:val="26"/>
        </w:rPr>
        <w:t>»</w:t>
      </w:r>
      <w:r w:rsidR="008F3485" w:rsidRPr="00D11423">
        <w:rPr>
          <w:sz w:val="26"/>
          <w:szCs w:val="26"/>
        </w:rPr>
        <w:t>;</w:t>
      </w:r>
    </w:p>
    <w:p w:rsidR="008F3485" w:rsidRPr="00D11423" w:rsidRDefault="00D11423" w:rsidP="00961193">
      <w:pPr>
        <w:pStyle w:val="a5"/>
        <w:numPr>
          <w:ilvl w:val="0"/>
          <w:numId w:val="27"/>
        </w:numPr>
        <w:tabs>
          <w:tab w:val="left" w:pos="1134"/>
        </w:tabs>
        <w:spacing w:line="312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410,4 </w:t>
      </w:r>
      <w:r w:rsidRPr="00D11423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 xml:space="preserve">на </w:t>
      </w:r>
      <w:r w:rsidR="002A7849" w:rsidRPr="00D11423">
        <w:rPr>
          <w:sz w:val="26"/>
          <w:szCs w:val="26"/>
        </w:rPr>
        <w:t>республиканск</w:t>
      </w:r>
      <w:r w:rsidR="008F3485" w:rsidRPr="00D11423">
        <w:rPr>
          <w:sz w:val="26"/>
          <w:szCs w:val="26"/>
        </w:rPr>
        <w:t>ую</w:t>
      </w:r>
      <w:r w:rsidR="002A7849" w:rsidRPr="00D11423">
        <w:rPr>
          <w:sz w:val="26"/>
          <w:szCs w:val="26"/>
        </w:rPr>
        <w:t xml:space="preserve"> целев</w:t>
      </w:r>
      <w:r w:rsidR="008F3485" w:rsidRPr="00D11423">
        <w:rPr>
          <w:sz w:val="26"/>
          <w:szCs w:val="26"/>
        </w:rPr>
        <w:t xml:space="preserve">ую </w:t>
      </w:r>
      <w:r w:rsidR="002A7849" w:rsidRPr="00D11423">
        <w:rPr>
          <w:sz w:val="26"/>
          <w:szCs w:val="26"/>
        </w:rPr>
        <w:t>программ</w:t>
      </w:r>
      <w:r w:rsidR="008F3485" w:rsidRPr="00D11423">
        <w:rPr>
          <w:sz w:val="26"/>
          <w:szCs w:val="26"/>
        </w:rPr>
        <w:t>у</w:t>
      </w:r>
      <w:r w:rsidR="002A7849" w:rsidRPr="00D11423">
        <w:rPr>
          <w:sz w:val="26"/>
          <w:szCs w:val="26"/>
        </w:rPr>
        <w:t xml:space="preserve"> «Обеспечение безопасности людей на водных объектах в Удмуртской Республике</w:t>
      </w:r>
      <w:r>
        <w:rPr>
          <w:sz w:val="26"/>
          <w:szCs w:val="26"/>
        </w:rPr>
        <w:t xml:space="preserve"> на 2013-2015 годы</w:t>
      </w:r>
      <w:r w:rsidR="002A7849" w:rsidRPr="00D11423">
        <w:rPr>
          <w:sz w:val="26"/>
          <w:szCs w:val="26"/>
        </w:rPr>
        <w:t>»</w:t>
      </w:r>
      <w:r w:rsidR="008F3485" w:rsidRPr="00D11423">
        <w:rPr>
          <w:sz w:val="26"/>
          <w:szCs w:val="26"/>
        </w:rPr>
        <w:t>.</w:t>
      </w:r>
    </w:p>
    <w:p w:rsidR="000534D4" w:rsidRPr="00AB449B" w:rsidRDefault="00D50E9E" w:rsidP="000534D4">
      <w:pPr>
        <w:pStyle w:val="a5"/>
        <w:spacing w:before="120" w:after="120" w:line="312" w:lineRule="auto"/>
        <w:jc w:val="center"/>
        <w:rPr>
          <w:b/>
          <w:bCs/>
          <w:sz w:val="26"/>
          <w:szCs w:val="26"/>
        </w:rPr>
      </w:pPr>
      <w:r w:rsidRPr="00AB449B">
        <w:rPr>
          <w:b/>
          <w:bCs/>
          <w:sz w:val="26"/>
          <w:szCs w:val="26"/>
        </w:rPr>
        <w:t xml:space="preserve">6. </w:t>
      </w:r>
      <w:r w:rsidR="00AB449B" w:rsidRPr="00AB449B">
        <w:rPr>
          <w:b/>
          <w:bCs/>
          <w:sz w:val="26"/>
          <w:szCs w:val="26"/>
        </w:rPr>
        <w:t xml:space="preserve">Исполнение </w:t>
      </w:r>
      <w:proofErr w:type="spellStart"/>
      <w:r w:rsidR="00AB449B" w:rsidRPr="00AB449B">
        <w:rPr>
          <w:b/>
          <w:bCs/>
          <w:sz w:val="26"/>
          <w:szCs w:val="26"/>
        </w:rPr>
        <w:t>н</w:t>
      </w:r>
      <w:r w:rsidR="00434934" w:rsidRPr="00AB449B">
        <w:rPr>
          <w:b/>
          <w:bCs/>
          <w:sz w:val="26"/>
          <w:szCs w:val="26"/>
        </w:rPr>
        <w:t>епрограммны</w:t>
      </w:r>
      <w:r w:rsidR="00AB449B" w:rsidRPr="00AB449B">
        <w:rPr>
          <w:b/>
          <w:bCs/>
          <w:sz w:val="26"/>
          <w:szCs w:val="26"/>
        </w:rPr>
        <w:t>х</w:t>
      </w:r>
      <w:proofErr w:type="spellEnd"/>
      <w:r w:rsidR="00434934" w:rsidRPr="00AB449B">
        <w:rPr>
          <w:b/>
          <w:bCs/>
          <w:sz w:val="26"/>
          <w:szCs w:val="26"/>
        </w:rPr>
        <w:t xml:space="preserve"> </w:t>
      </w:r>
      <w:r w:rsidRPr="00AB449B">
        <w:rPr>
          <w:b/>
          <w:bCs/>
          <w:sz w:val="26"/>
          <w:szCs w:val="26"/>
        </w:rPr>
        <w:t>направлени</w:t>
      </w:r>
      <w:r w:rsidR="00AB449B" w:rsidRPr="00AB449B">
        <w:rPr>
          <w:b/>
          <w:bCs/>
          <w:sz w:val="26"/>
          <w:szCs w:val="26"/>
        </w:rPr>
        <w:t>й</w:t>
      </w:r>
      <w:r w:rsidRPr="00AB449B">
        <w:rPr>
          <w:b/>
          <w:bCs/>
          <w:sz w:val="26"/>
          <w:szCs w:val="26"/>
        </w:rPr>
        <w:t xml:space="preserve"> деятельности</w:t>
      </w:r>
    </w:p>
    <w:p w:rsidR="005739FE" w:rsidRPr="00113539" w:rsidRDefault="005739FE" w:rsidP="005702E8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113539">
        <w:rPr>
          <w:bCs/>
          <w:sz w:val="26"/>
          <w:szCs w:val="26"/>
        </w:rPr>
        <w:t xml:space="preserve">В данном разделе пояснительной записки отражены </w:t>
      </w:r>
      <w:r w:rsidR="00113539" w:rsidRPr="00113539">
        <w:rPr>
          <w:bCs/>
          <w:sz w:val="26"/>
          <w:szCs w:val="26"/>
        </w:rPr>
        <w:t xml:space="preserve">расходы 2014 года по </w:t>
      </w:r>
      <w:r w:rsidRPr="00113539">
        <w:rPr>
          <w:bCs/>
          <w:sz w:val="26"/>
          <w:szCs w:val="26"/>
        </w:rPr>
        <w:t>расходны</w:t>
      </w:r>
      <w:r w:rsidR="00113539" w:rsidRPr="00113539">
        <w:rPr>
          <w:bCs/>
          <w:sz w:val="26"/>
          <w:szCs w:val="26"/>
        </w:rPr>
        <w:t>м</w:t>
      </w:r>
      <w:r w:rsidRPr="00113539">
        <w:rPr>
          <w:bCs/>
          <w:sz w:val="26"/>
          <w:szCs w:val="26"/>
        </w:rPr>
        <w:t xml:space="preserve"> обязательства</w:t>
      </w:r>
      <w:r w:rsidR="00113539" w:rsidRPr="00113539">
        <w:rPr>
          <w:bCs/>
          <w:sz w:val="26"/>
          <w:szCs w:val="26"/>
        </w:rPr>
        <w:t>м</w:t>
      </w:r>
      <w:r w:rsidRPr="00113539">
        <w:rPr>
          <w:bCs/>
          <w:sz w:val="26"/>
          <w:szCs w:val="26"/>
        </w:rPr>
        <w:t xml:space="preserve"> Удмуртской Республики, финансируемы</w:t>
      </w:r>
      <w:r w:rsidR="00113539" w:rsidRPr="00113539">
        <w:rPr>
          <w:bCs/>
          <w:sz w:val="26"/>
          <w:szCs w:val="26"/>
        </w:rPr>
        <w:t>м</w:t>
      </w:r>
      <w:r w:rsidRPr="00113539">
        <w:rPr>
          <w:bCs/>
          <w:sz w:val="26"/>
          <w:szCs w:val="26"/>
        </w:rPr>
        <w:t xml:space="preserve"> вне государственных программ.</w:t>
      </w:r>
    </w:p>
    <w:p w:rsidR="00673F87" w:rsidRPr="005D21CD" w:rsidRDefault="000A489B" w:rsidP="00673F87">
      <w:pPr>
        <w:pStyle w:val="a5"/>
        <w:spacing w:line="312" w:lineRule="auto"/>
        <w:ind w:firstLine="851"/>
        <w:rPr>
          <w:bCs/>
          <w:sz w:val="26"/>
          <w:szCs w:val="26"/>
        </w:rPr>
      </w:pPr>
      <w:r w:rsidRPr="00540EDA">
        <w:rPr>
          <w:bCs/>
          <w:sz w:val="26"/>
          <w:szCs w:val="26"/>
        </w:rPr>
        <w:t>Общий объём расходов</w:t>
      </w:r>
      <w:r w:rsidR="00434934" w:rsidRPr="00540EDA">
        <w:rPr>
          <w:bCs/>
          <w:sz w:val="26"/>
          <w:szCs w:val="26"/>
        </w:rPr>
        <w:t xml:space="preserve"> на финансовое обеспечение </w:t>
      </w:r>
      <w:proofErr w:type="spellStart"/>
      <w:r w:rsidR="00434934" w:rsidRPr="00540EDA">
        <w:rPr>
          <w:bCs/>
          <w:sz w:val="26"/>
          <w:szCs w:val="26"/>
        </w:rPr>
        <w:t>непрограммных</w:t>
      </w:r>
      <w:proofErr w:type="spellEnd"/>
      <w:r w:rsidR="00434934" w:rsidRPr="00540EDA">
        <w:rPr>
          <w:bCs/>
          <w:sz w:val="26"/>
          <w:szCs w:val="26"/>
        </w:rPr>
        <w:t xml:space="preserve"> направлений деятельности </w:t>
      </w:r>
      <w:r w:rsidRPr="00540EDA">
        <w:rPr>
          <w:bCs/>
          <w:sz w:val="26"/>
          <w:szCs w:val="26"/>
        </w:rPr>
        <w:t>в</w:t>
      </w:r>
      <w:r w:rsidR="005739FE" w:rsidRPr="00540EDA">
        <w:rPr>
          <w:bCs/>
          <w:sz w:val="26"/>
          <w:szCs w:val="26"/>
        </w:rPr>
        <w:t xml:space="preserve"> 2014 год</w:t>
      </w:r>
      <w:r w:rsidRPr="00540EDA">
        <w:rPr>
          <w:bCs/>
          <w:sz w:val="26"/>
          <w:szCs w:val="26"/>
        </w:rPr>
        <w:t>у</w:t>
      </w:r>
      <w:r w:rsidR="005739FE" w:rsidRPr="00540EDA">
        <w:rPr>
          <w:bCs/>
          <w:sz w:val="26"/>
          <w:szCs w:val="26"/>
        </w:rPr>
        <w:t xml:space="preserve"> </w:t>
      </w:r>
      <w:r w:rsidRPr="00540EDA">
        <w:rPr>
          <w:bCs/>
          <w:sz w:val="26"/>
          <w:szCs w:val="26"/>
        </w:rPr>
        <w:t xml:space="preserve">составил </w:t>
      </w:r>
      <w:r w:rsidR="0097377F" w:rsidRPr="00540EDA">
        <w:rPr>
          <w:bCs/>
          <w:sz w:val="26"/>
          <w:szCs w:val="26"/>
        </w:rPr>
        <w:t>2 </w:t>
      </w:r>
      <w:r w:rsidR="00673F87">
        <w:rPr>
          <w:bCs/>
          <w:sz w:val="26"/>
          <w:szCs w:val="26"/>
        </w:rPr>
        <w:t>562</w:t>
      </w:r>
      <w:r w:rsidR="0097377F" w:rsidRPr="00540EDA">
        <w:rPr>
          <w:bCs/>
          <w:sz w:val="26"/>
          <w:szCs w:val="26"/>
        </w:rPr>
        <w:t> 4</w:t>
      </w:r>
      <w:r w:rsidR="00673F87">
        <w:rPr>
          <w:bCs/>
          <w:sz w:val="26"/>
          <w:szCs w:val="26"/>
        </w:rPr>
        <w:t>73</w:t>
      </w:r>
      <w:r w:rsidR="0097377F" w:rsidRPr="00540EDA">
        <w:rPr>
          <w:bCs/>
          <w:sz w:val="26"/>
          <w:szCs w:val="26"/>
        </w:rPr>
        <w:t>,</w:t>
      </w:r>
      <w:r w:rsidR="00673F87">
        <w:rPr>
          <w:bCs/>
          <w:sz w:val="26"/>
          <w:szCs w:val="26"/>
        </w:rPr>
        <w:t>2</w:t>
      </w:r>
      <w:r w:rsidR="005739FE" w:rsidRPr="00540EDA">
        <w:rPr>
          <w:bCs/>
          <w:sz w:val="26"/>
          <w:szCs w:val="26"/>
        </w:rPr>
        <w:t xml:space="preserve"> тыс.</w:t>
      </w:r>
      <w:r w:rsidR="00165B96" w:rsidRPr="00540EDA">
        <w:rPr>
          <w:bCs/>
          <w:sz w:val="26"/>
          <w:szCs w:val="26"/>
        </w:rPr>
        <w:t xml:space="preserve"> рублей, </w:t>
      </w:r>
      <w:r w:rsidR="00673F87">
        <w:rPr>
          <w:bCs/>
          <w:sz w:val="26"/>
          <w:szCs w:val="26"/>
        </w:rPr>
        <w:t xml:space="preserve">или 94,4% от бюджетных назначений, </w:t>
      </w:r>
      <w:r w:rsidR="00673F87" w:rsidRPr="005D21CD">
        <w:rPr>
          <w:bCs/>
          <w:sz w:val="26"/>
          <w:szCs w:val="26"/>
        </w:rPr>
        <w:t>в том числе:</w:t>
      </w:r>
      <w:r w:rsidR="00BE5C0D">
        <w:rPr>
          <w:bCs/>
          <w:sz w:val="26"/>
          <w:szCs w:val="26"/>
        </w:rPr>
        <w:t xml:space="preserve"> </w:t>
      </w:r>
    </w:p>
    <w:p w:rsidR="004C35E1" w:rsidRDefault="004C35E1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4C35E1">
        <w:rPr>
          <w:bCs/>
          <w:sz w:val="26"/>
          <w:szCs w:val="26"/>
        </w:rPr>
        <w:t xml:space="preserve"> </w:t>
      </w:r>
      <w:proofErr w:type="gramStart"/>
      <w:r w:rsidRPr="003E5F9D">
        <w:rPr>
          <w:bCs/>
          <w:sz w:val="26"/>
          <w:szCs w:val="26"/>
        </w:rPr>
        <w:t>625 636,5 тыс. рублей на реализацию установленных полномочий (функций) Постоянного представительства Главы Удмуртской Республики при Президенте Российской Федерации, Аппарата Уполномоченного по правам человека в Удмуртской Республике, Администрации Главы и Правительства Удмуртской Республики, Государственного контрольного комитета Удмуртской Республики, Центральной избирательной комиссии Удмуртской Республики, Аппарата Уполномоченного по защите прав предпринимателей в Удмуртской Республике, Аппарата Государственного Совета Удмуртской Республики, Управления по обеспечению деятельности</w:t>
      </w:r>
      <w:proofErr w:type="gramEnd"/>
      <w:r w:rsidRPr="003E5F9D">
        <w:rPr>
          <w:bCs/>
          <w:sz w:val="26"/>
          <w:szCs w:val="26"/>
        </w:rPr>
        <w:t xml:space="preserve"> мировых судей Удмуртской Республики при Правительстве Удмуртской Республики;</w:t>
      </w:r>
    </w:p>
    <w:p w:rsidR="00047910" w:rsidRPr="003E5F9D" w:rsidRDefault="00047910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600 852,0 тыс. рублей на предоставление субсидий бюджетным и автономным учреждениям, подведомственным Администрации Главы и Правительства Удмуртской Республики и Аппарату Государственного Совета Удмуртской Республики, на финансовое обеспечение выполнения государственного задания на оказание государственных услуг (выполнение работ);</w:t>
      </w:r>
    </w:p>
    <w:p w:rsidR="00704F3D" w:rsidRDefault="008F5178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108 880,3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="00B014EF" w:rsidRPr="003E5F9D">
        <w:rPr>
          <w:bCs/>
          <w:sz w:val="26"/>
          <w:szCs w:val="26"/>
        </w:rPr>
        <w:t>уплат</w:t>
      </w:r>
      <w:r w:rsidR="008A38F0" w:rsidRPr="003E5F9D">
        <w:rPr>
          <w:bCs/>
          <w:sz w:val="26"/>
          <w:szCs w:val="26"/>
        </w:rPr>
        <w:t>у</w:t>
      </w:r>
      <w:r w:rsidR="00B014EF" w:rsidRPr="003E5F9D">
        <w:rPr>
          <w:bCs/>
          <w:sz w:val="26"/>
          <w:szCs w:val="26"/>
        </w:rPr>
        <w:t xml:space="preserve"> налога на имущество организаций и земельного налога</w:t>
      </w:r>
      <w:r w:rsidR="002C1B10" w:rsidRPr="003E5F9D">
        <w:rPr>
          <w:bCs/>
          <w:sz w:val="26"/>
          <w:szCs w:val="26"/>
        </w:rPr>
        <w:t>;</w:t>
      </w:r>
    </w:p>
    <w:p w:rsidR="00047910" w:rsidRPr="003E5F9D" w:rsidRDefault="00047910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56 320,2 тыс. рублей на содержание казенных учреждений, подведомственных Администрации Главы и Правительства Удмуртской Республики, Главному управлению государственной службы занятости населения Удмуртской Республики;</w:t>
      </w:r>
    </w:p>
    <w:p w:rsidR="00047910" w:rsidRPr="003E5F9D" w:rsidRDefault="00047910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74 970,4 тыс. рублей на обеспечение реализации Соглашения между Правительством Удмуртской Республики и ОАО «Ижсталь» о развитии спорта высших достижений в Удмуртской Республике;</w:t>
      </w:r>
    </w:p>
    <w:p w:rsidR="008A38F0" w:rsidRPr="003E5F9D" w:rsidRDefault="008A38F0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lastRenderedPageBreak/>
        <w:t xml:space="preserve"> </w:t>
      </w:r>
      <w:r w:rsidR="004A3375" w:rsidRPr="003E5F9D">
        <w:rPr>
          <w:bCs/>
          <w:sz w:val="26"/>
          <w:szCs w:val="26"/>
        </w:rPr>
        <w:t xml:space="preserve">26 775,5 </w:t>
      </w:r>
      <w:r w:rsidR="008E6365" w:rsidRPr="003E5F9D">
        <w:rPr>
          <w:bCs/>
          <w:sz w:val="26"/>
          <w:szCs w:val="26"/>
        </w:rPr>
        <w:t xml:space="preserve">на </w:t>
      </w:r>
      <w:r w:rsidR="00EC5A53" w:rsidRPr="003E5F9D">
        <w:rPr>
          <w:bCs/>
          <w:sz w:val="26"/>
          <w:szCs w:val="26"/>
        </w:rPr>
        <w:t>расходы</w:t>
      </w:r>
      <w:r w:rsidR="004D4CE0" w:rsidRPr="003E5F9D">
        <w:rPr>
          <w:bCs/>
          <w:sz w:val="26"/>
          <w:szCs w:val="26"/>
        </w:rPr>
        <w:t xml:space="preserve"> в соответствии с распоряжениями Главы Удмуртской Республики и Председателя Правительства Удмуртской Республики</w:t>
      </w:r>
      <w:r w:rsidR="00082EBC" w:rsidRPr="003E5F9D">
        <w:rPr>
          <w:bCs/>
          <w:sz w:val="26"/>
          <w:szCs w:val="26"/>
        </w:rPr>
        <w:t>, произведённые</w:t>
      </w:r>
      <w:r w:rsidR="00EC5A53" w:rsidRPr="003E5F9D">
        <w:rPr>
          <w:bCs/>
          <w:sz w:val="26"/>
          <w:szCs w:val="26"/>
        </w:rPr>
        <w:t xml:space="preserve"> </w:t>
      </w:r>
      <w:r w:rsidR="00082EBC" w:rsidRPr="003E5F9D">
        <w:rPr>
          <w:bCs/>
          <w:sz w:val="26"/>
          <w:szCs w:val="26"/>
        </w:rPr>
        <w:t>из</w:t>
      </w:r>
      <w:r w:rsidR="00EC5A53" w:rsidRPr="003E5F9D">
        <w:rPr>
          <w:bCs/>
          <w:sz w:val="26"/>
          <w:szCs w:val="26"/>
        </w:rPr>
        <w:t xml:space="preserve"> резервного фонда Правительства Удмуртской Республики</w:t>
      </w:r>
      <w:r w:rsidRPr="003E5F9D">
        <w:rPr>
          <w:bCs/>
          <w:sz w:val="26"/>
          <w:szCs w:val="26"/>
        </w:rPr>
        <w:t>;</w:t>
      </w:r>
    </w:p>
    <w:p w:rsidR="00CC428B" w:rsidRPr="003E5F9D" w:rsidRDefault="00CC428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1 927,6 тыс. рублей на реализацию Закона Удмуртской Республики        от 8 июня 2000 года № 177-II «О Президенте Удмуртской  Республики»;</w:t>
      </w:r>
    </w:p>
    <w:p w:rsidR="00CC428B" w:rsidRPr="003E5F9D" w:rsidRDefault="00CC428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21 440 тыс. рублей на реализацию Указа Президента Российской Федерации от 11 октября 2012 года N 1356 «О праздновании 175-летия со дня рождения П.И. Чайковского»;</w:t>
      </w:r>
    </w:p>
    <w:p w:rsidR="00CC428B" w:rsidRPr="003E5F9D" w:rsidRDefault="00352B8F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516,3 тыс. рублей на </w:t>
      </w:r>
      <w:r w:rsidR="0004127C" w:rsidRPr="003E5F9D">
        <w:rPr>
          <w:bCs/>
          <w:sz w:val="26"/>
          <w:szCs w:val="26"/>
        </w:rPr>
        <w:t>расходы по участию делегации Удмуртской Республики в Общероссийской новогодней ёлке;</w:t>
      </w:r>
    </w:p>
    <w:p w:rsidR="007A6B7B" w:rsidRPr="003E5F9D" w:rsidRDefault="007A6B7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218,5 тыс. рублей на обеспечение выплат премий Государственного Совета Удмуртской Республики студентам очной формы обучения образовательных организаций высшего образования;</w:t>
      </w:r>
    </w:p>
    <w:p w:rsidR="008A38F0" w:rsidRPr="003E5F9D" w:rsidRDefault="00413FAF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319,3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="00015C75" w:rsidRPr="003E5F9D">
        <w:rPr>
          <w:bCs/>
          <w:sz w:val="26"/>
          <w:szCs w:val="26"/>
        </w:rPr>
        <w:t xml:space="preserve">выплату </w:t>
      </w:r>
      <w:r w:rsidR="008A38F0" w:rsidRPr="003E5F9D">
        <w:rPr>
          <w:bCs/>
          <w:sz w:val="26"/>
          <w:szCs w:val="26"/>
        </w:rPr>
        <w:t>государственны</w:t>
      </w:r>
      <w:r w:rsidR="00015C75" w:rsidRPr="003E5F9D">
        <w:rPr>
          <w:bCs/>
          <w:sz w:val="26"/>
          <w:szCs w:val="26"/>
        </w:rPr>
        <w:t>х</w:t>
      </w:r>
      <w:r w:rsidR="008A38F0" w:rsidRPr="003E5F9D">
        <w:rPr>
          <w:bCs/>
          <w:sz w:val="26"/>
          <w:szCs w:val="26"/>
        </w:rPr>
        <w:t xml:space="preserve"> преми</w:t>
      </w:r>
      <w:r w:rsidR="00015C75" w:rsidRPr="003E5F9D">
        <w:rPr>
          <w:bCs/>
          <w:sz w:val="26"/>
          <w:szCs w:val="26"/>
        </w:rPr>
        <w:t>й</w:t>
      </w:r>
      <w:r w:rsidR="008A38F0" w:rsidRPr="003E5F9D">
        <w:rPr>
          <w:bCs/>
          <w:sz w:val="26"/>
          <w:szCs w:val="26"/>
        </w:rPr>
        <w:t xml:space="preserve"> Удмуртской Республики;</w:t>
      </w:r>
    </w:p>
    <w:p w:rsidR="008A38F0" w:rsidRPr="003E5F9D" w:rsidRDefault="009A2554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299,4 тыс. рублей на финансирование деятельности общественных приёмных </w:t>
      </w:r>
      <w:r w:rsidR="00B43A86" w:rsidRPr="00D75781">
        <w:rPr>
          <w:bCs/>
          <w:sz w:val="26"/>
          <w:szCs w:val="26"/>
        </w:rPr>
        <w:t>Президента</w:t>
      </w:r>
      <w:r w:rsidRPr="003E5F9D">
        <w:rPr>
          <w:bCs/>
          <w:sz w:val="26"/>
          <w:szCs w:val="26"/>
        </w:rPr>
        <w:t xml:space="preserve"> Удмуртской Республики</w:t>
      </w:r>
      <w:r w:rsidR="008A38F0" w:rsidRPr="003E5F9D">
        <w:rPr>
          <w:bCs/>
          <w:sz w:val="26"/>
          <w:szCs w:val="26"/>
        </w:rPr>
        <w:t>;</w:t>
      </w:r>
    </w:p>
    <w:p w:rsidR="008A38F0" w:rsidRPr="003E5F9D" w:rsidRDefault="009A2554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119,2 тыс. рублей на </w:t>
      </w:r>
      <w:r w:rsidR="008A38F0" w:rsidRPr="003E5F9D">
        <w:rPr>
          <w:bCs/>
          <w:sz w:val="26"/>
          <w:szCs w:val="26"/>
        </w:rPr>
        <w:t>денежное вознаграждение по Указу Президента Удмуртской Республики от 7 сентября 2001 года № 147 «О Доске почёта Удмуртской Республики»;</w:t>
      </w:r>
    </w:p>
    <w:p w:rsidR="008A38F0" w:rsidRPr="003E5F9D" w:rsidRDefault="008A38F0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</w:t>
      </w:r>
      <w:r w:rsidR="00FC6AF7" w:rsidRPr="003E5F9D">
        <w:rPr>
          <w:bCs/>
          <w:sz w:val="26"/>
          <w:szCs w:val="26"/>
        </w:rPr>
        <w:t>13,1</w:t>
      </w:r>
      <w:r w:rsidRPr="003E5F9D">
        <w:rPr>
          <w:bCs/>
          <w:sz w:val="26"/>
          <w:szCs w:val="26"/>
        </w:rPr>
        <w:t xml:space="preserve"> </w:t>
      </w:r>
      <w:r w:rsidR="00FC6AF7" w:rsidRPr="003E5F9D">
        <w:rPr>
          <w:bCs/>
          <w:sz w:val="26"/>
          <w:szCs w:val="26"/>
        </w:rPr>
        <w:t xml:space="preserve">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Pr="003E5F9D">
        <w:rPr>
          <w:bCs/>
          <w:sz w:val="26"/>
          <w:szCs w:val="26"/>
        </w:rPr>
        <w:t>организаци</w:t>
      </w:r>
      <w:r w:rsidR="008E6365" w:rsidRPr="003E5F9D">
        <w:rPr>
          <w:bCs/>
          <w:sz w:val="26"/>
          <w:szCs w:val="26"/>
        </w:rPr>
        <w:t>ю</w:t>
      </w:r>
      <w:r w:rsidRPr="003E5F9D">
        <w:rPr>
          <w:bCs/>
          <w:sz w:val="26"/>
          <w:szCs w:val="26"/>
        </w:rPr>
        <w:t xml:space="preserve"> деятельности Комиссии по вопросам помилования на территории Удмуртской Республики в соответствии с Указом Президента Удмуртской Республики от 15 февраля 2002 года № 23 «О Комиссии по вопросам помилования на территории Удмуртской  Республики»;</w:t>
      </w:r>
    </w:p>
    <w:p w:rsidR="008A38F0" w:rsidRPr="003E5F9D" w:rsidRDefault="004B0C58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</w:t>
      </w:r>
      <w:r w:rsidR="00413935" w:rsidRPr="003E5F9D">
        <w:rPr>
          <w:bCs/>
          <w:sz w:val="26"/>
          <w:szCs w:val="26"/>
        </w:rPr>
        <w:t xml:space="preserve">498,4 тыс. рублей </w:t>
      </w:r>
      <w:r w:rsidR="008A38F0" w:rsidRPr="003E5F9D">
        <w:rPr>
          <w:bCs/>
          <w:sz w:val="26"/>
          <w:szCs w:val="26"/>
        </w:rPr>
        <w:t xml:space="preserve">на реализацию Закона Удмуртской Республики </w:t>
      </w:r>
      <w:r w:rsidR="00413935" w:rsidRPr="003E5F9D">
        <w:rPr>
          <w:bCs/>
          <w:sz w:val="26"/>
          <w:szCs w:val="26"/>
        </w:rPr>
        <w:t xml:space="preserve">               </w:t>
      </w:r>
      <w:r w:rsidR="008A38F0" w:rsidRPr="003E5F9D">
        <w:rPr>
          <w:bCs/>
          <w:sz w:val="26"/>
          <w:szCs w:val="26"/>
        </w:rPr>
        <w:t>от 3</w:t>
      </w:r>
      <w:r w:rsidR="00165B96" w:rsidRPr="003E5F9D">
        <w:rPr>
          <w:bCs/>
          <w:sz w:val="26"/>
          <w:szCs w:val="26"/>
        </w:rPr>
        <w:t xml:space="preserve"> мая </w:t>
      </w:r>
      <w:r w:rsidR="008A38F0" w:rsidRPr="003E5F9D">
        <w:rPr>
          <w:bCs/>
          <w:sz w:val="26"/>
          <w:szCs w:val="26"/>
        </w:rPr>
        <w:t>2001</w:t>
      </w:r>
      <w:r w:rsidR="00165B96" w:rsidRPr="003E5F9D">
        <w:rPr>
          <w:bCs/>
          <w:sz w:val="26"/>
          <w:szCs w:val="26"/>
        </w:rPr>
        <w:t xml:space="preserve"> года </w:t>
      </w:r>
      <w:r w:rsidR="008A38F0" w:rsidRPr="003E5F9D">
        <w:rPr>
          <w:bCs/>
          <w:sz w:val="26"/>
          <w:szCs w:val="26"/>
        </w:rPr>
        <w:t>№ 22-РЗ «О государственных наградах Удмуртской Республики и почётных званиях Удмуртской Республики»;</w:t>
      </w:r>
    </w:p>
    <w:p w:rsidR="008A38F0" w:rsidRPr="003E5F9D" w:rsidRDefault="008A38F0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</w:t>
      </w:r>
      <w:r w:rsidR="000C20F0" w:rsidRPr="003E5F9D">
        <w:rPr>
          <w:bCs/>
          <w:sz w:val="26"/>
          <w:szCs w:val="26"/>
        </w:rPr>
        <w:t xml:space="preserve">10,9 тыс. рублей </w:t>
      </w:r>
      <w:r w:rsidRPr="003E5F9D">
        <w:rPr>
          <w:bCs/>
          <w:sz w:val="26"/>
          <w:szCs w:val="26"/>
        </w:rPr>
        <w:t>на реализацию Соглашения от 31 мая 2012 года «О шефстве Удмуртской Республики над 132 базой (комплексного обеспечения сил Северного Флота в пунктах базирования;</w:t>
      </w:r>
    </w:p>
    <w:p w:rsidR="008A38F0" w:rsidRPr="003E5F9D" w:rsidRDefault="004B0C58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</w:t>
      </w:r>
      <w:r w:rsidR="00B1497B" w:rsidRPr="003E5F9D">
        <w:rPr>
          <w:bCs/>
          <w:sz w:val="26"/>
          <w:szCs w:val="26"/>
        </w:rPr>
        <w:t xml:space="preserve">365,1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="008A38F0" w:rsidRPr="003E5F9D">
        <w:rPr>
          <w:bCs/>
          <w:sz w:val="26"/>
          <w:szCs w:val="26"/>
        </w:rPr>
        <w:t xml:space="preserve">обновление и техническое обслуживание </w:t>
      </w:r>
      <w:proofErr w:type="spellStart"/>
      <w:r w:rsidR="008A38F0" w:rsidRPr="003E5F9D">
        <w:rPr>
          <w:bCs/>
          <w:sz w:val="26"/>
          <w:szCs w:val="26"/>
        </w:rPr>
        <w:t>учрежденческо-производственной</w:t>
      </w:r>
      <w:proofErr w:type="spellEnd"/>
      <w:r w:rsidR="008A38F0" w:rsidRPr="003E5F9D">
        <w:rPr>
          <w:bCs/>
          <w:sz w:val="26"/>
          <w:szCs w:val="26"/>
        </w:rPr>
        <w:t xml:space="preserve"> автоматической телефонной станции  </w:t>
      </w:r>
      <w:proofErr w:type="spellStart"/>
      <w:r w:rsidR="008A38F0" w:rsidRPr="003E5F9D">
        <w:rPr>
          <w:bCs/>
          <w:sz w:val="26"/>
          <w:szCs w:val="26"/>
        </w:rPr>
        <w:t>Simens</w:t>
      </w:r>
      <w:proofErr w:type="spellEnd"/>
      <w:r w:rsidR="008A38F0" w:rsidRPr="003E5F9D">
        <w:rPr>
          <w:bCs/>
          <w:sz w:val="26"/>
          <w:szCs w:val="26"/>
        </w:rPr>
        <w:t xml:space="preserve"> </w:t>
      </w:r>
      <w:proofErr w:type="spellStart"/>
      <w:r w:rsidR="008A38F0" w:rsidRPr="003E5F9D">
        <w:rPr>
          <w:bCs/>
          <w:sz w:val="26"/>
          <w:szCs w:val="26"/>
        </w:rPr>
        <w:t>HiPath</w:t>
      </w:r>
      <w:proofErr w:type="spellEnd"/>
      <w:r w:rsidR="00165B96" w:rsidRPr="003E5F9D">
        <w:rPr>
          <w:bCs/>
          <w:sz w:val="26"/>
          <w:szCs w:val="26"/>
        </w:rPr>
        <w:t xml:space="preserve"> </w:t>
      </w:r>
      <w:r w:rsidR="008A38F0" w:rsidRPr="003E5F9D">
        <w:rPr>
          <w:bCs/>
          <w:sz w:val="26"/>
          <w:szCs w:val="26"/>
        </w:rPr>
        <w:t xml:space="preserve"> 4000 v3.0;</w:t>
      </w:r>
    </w:p>
    <w:p w:rsidR="008A38F0" w:rsidRPr="003E5F9D" w:rsidRDefault="008A38F0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</w:t>
      </w:r>
      <w:r w:rsidR="00B1497B" w:rsidRPr="003E5F9D">
        <w:rPr>
          <w:bCs/>
          <w:sz w:val="26"/>
          <w:szCs w:val="26"/>
        </w:rPr>
        <w:t xml:space="preserve">3 063,1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Pr="003E5F9D">
        <w:rPr>
          <w:bCs/>
          <w:sz w:val="26"/>
          <w:szCs w:val="26"/>
        </w:rPr>
        <w:t>проведение государственных и республиканских праздников;</w:t>
      </w:r>
    </w:p>
    <w:p w:rsidR="008A38F0" w:rsidRPr="003E5F9D" w:rsidRDefault="00DF184D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1 887,4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="008A38F0" w:rsidRPr="003E5F9D">
        <w:rPr>
          <w:bCs/>
          <w:sz w:val="26"/>
          <w:szCs w:val="26"/>
        </w:rPr>
        <w:t>проведение информационно</w:t>
      </w:r>
      <w:r w:rsidR="004B0C58" w:rsidRPr="003E5F9D">
        <w:rPr>
          <w:bCs/>
          <w:sz w:val="26"/>
          <w:szCs w:val="26"/>
        </w:rPr>
        <w:t xml:space="preserve"> </w:t>
      </w:r>
      <w:r w:rsidR="008A38F0" w:rsidRPr="003E5F9D">
        <w:rPr>
          <w:bCs/>
          <w:sz w:val="26"/>
          <w:szCs w:val="26"/>
        </w:rPr>
        <w:t>- просветительской работы среди населения;</w:t>
      </w:r>
    </w:p>
    <w:p w:rsidR="008A38F0" w:rsidRPr="003E5F9D" w:rsidRDefault="004B0C58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lastRenderedPageBreak/>
        <w:t xml:space="preserve"> </w:t>
      </w:r>
      <w:r w:rsidR="00B6163C" w:rsidRPr="003E5F9D">
        <w:rPr>
          <w:bCs/>
          <w:sz w:val="26"/>
          <w:szCs w:val="26"/>
        </w:rPr>
        <w:t xml:space="preserve">201,2 тыс. рублей </w:t>
      </w:r>
      <w:r w:rsidR="008A38F0" w:rsidRPr="003E5F9D">
        <w:rPr>
          <w:bCs/>
          <w:sz w:val="26"/>
          <w:szCs w:val="26"/>
        </w:rPr>
        <w:t>на реализацию положений Закона Российской Федерации от 21 июля 1993 года № 5485-1 «О государственной тайне»;</w:t>
      </w:r>
    </w:p>
    <w:p w:rsidR="008A38F0" w:rsidRPr="003E5F9D" w:rsidRDefault="00F9063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1 012,6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="008A38F0" w:rsidRPr="003E5F9D">
        <w:rPr>
          <w:bCs/>
          <w:sz w:val="26"/>
          <w:szCs w:val="26"/>
        </w:rPr>
        <w:t>опубликование нормативных правовых актов Удмуртской Республики;</w:t>
      </w:r>
    </w:p>
    <w:p w:rsidR="00B22AE7" w:rsidRPr="003E5F9D" w:rsidRDefault="00B22AE7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6 917,1 тыс. рублей на предоставление иных субсидий бюджетным и автономным учреждениям;</w:t>
      </w:r>
    </w:p>
    <w:p w:rsidR="00B22AE7" w:rsidRPr="006818F6" w:rsidRDefault="00591886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6818F6">
        <w:rPr>
          <w:bCs/>
          <w:sz w:val="26"/>
          <w:szCs w:val="26"/>
        </w:rPr>
        <w:t>16 986,1 тыс. рублей на прочие выплаты по обязательствам государства;</w:t>
      </w:r>
    </w:p>
    <w:p w:rsidR="00591886" w:rsidRPr="009E1BDE" w:rsidRDefault="00591886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9E1BDE">
        <w:rPr>
          <w:bCs/>
          <w:sz w:val="26"/>
          <w:szCs w:val="26"/>
        </w:rPr>
        <w:t xml:space="preserve">83 265,8 тыс. рублей на строительство объектов общегражданского назначения; </w:t>
      </w:r>
    </w:p>
    <w:p w:rsidR="00591886" w:rsidRPr="009E1BDE" w:rsidRDefault="00591886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9E1BDE">
        <w:rPr>
          <w:bCs/>
          <w:sz w:val="26"/>
          <w:szCs w:val="26"/>
        </w:rPr>
        <w:t xml:space="preserve">227 457,7 тыс. рублей на мероприятия по </w:t>
      </w:r>
      <w:r w:rsidR="00EC4519" w:rsidRPr="009E1BDE">
        <w:rPr>
          <w:bCs/>
          <w:sz w:val="26"/>
          <w:szCs w:val="26"/>
        </w:rPr>
        <w:t>проведению капитального ремонта объектов государственной (муниципальной) собственности, включённых в Перечень объектов капитального ремонта, финансируемых за счет средств бюджета Удмуртской Республики, утверждённый Правительством Удмуртской Республики;</w:t>
      </w:r>
    </w:p>
    <w:p w:rsidR="00A82BB7" w:rsidRPr="003E5F9D" w:rsidRDefault="00C472A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7 984,3 тыс. рублей на </w:t>
      </w:r>
      <w:r w:rsidR="00A82BB7" w:rsidRPr="003E5F9D">
        <w:rPr>
          <w:bCs/>
          <w:sz w:val="26"/>
          <w:szCs w:val="26"/>
        </w:rPr>
        <w:t>мероприятия по ликвидации последствий чрезвычайной ситуации в с</w:t>
      </w:r>
      <w:proofErr w:type="gramStart"/>
      <w:r w:rsidR="00A82BB7" w:rsidRPr="003E5F9D">
        <w:rPr>
          <w:bCs/>
          <w:sz w:val="26"/>
          <w:szCs w:val="26"/>
        </w:rPr>
        <w:t>.П</w:t>
      </w:r>
      <w:proofErr w:type="gramEnd"/>
      <w:r w:rsidR="00A82BB7" w:rsidRPr="003E5F9D">
        <w:rPr>
          <w:bCs/>
          <w:sz w:val="26"/>
          <w:szCs w:val="26"/>
        </w:rPr>
        <w:t xml:space="preserve">угачево Малопургинского района за счёт </w:t>
      </w:r>
      <w:r w:rsidR="006A635E" w:rsidRPr="003E5F9D">
        <w:rPr>
          <w:bCs/>
          <w:sz w:val="26"/>
          <w:szCs w:val="26"/>
        </w:rPr>
        <w:t xml:space="preserve">неиспользованных в 2013 году </w:t>
      </w:r>
      <w:r w:rsidR="00A82BB7" w:rsidRPr="003E5F9D">
        <w:rPr>
          <w:bCs/>
          <w:sz w:val="26"/>
          <w:szCs w:val="26"/>
        </w:rPr>
        <w:t>остатков средств дополнительной финансовой помощи, поступивших в бюджет Удмуртской Республики из федерального бюджета;</w:t>
      </w:r>
    </w:p>
    <w:p w:rsidR="00A82BB7" w:rsidRPr="003E5F9D" w:rsidRDefault="00A82BB7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</w:t>
      </w:r>
      <w:r w:rsidR="00254A29" w:rsidRPr="003E5F9D">
        <w:rPr>
          <w:bCs/>
          <w:sz w:val="26"/>
          <w:szCs w:val="26"/>
        </w:rPr>
        <w:t> </w:t>
      </w:r>
      <w:r w:rsidRPr="003E5F9D">
        <w:rPr>
          <w:bCs/>
          <w:sz w:val="26"/>
          <w:szCs w:val="26"/>
        </w:rPr>
        <w:t>548</w:t>
      </w:r>
      <w:r w:rsidR="00254A29" w:rsidRPr="003E5F9D">
        <w:rPr>
          <w:bCs/>
          <w:sz w:val="26"/>
          <w:szCs w:val="26"/>
        </w:rPr>
        <w:t>,7 тыс. рублей на обеспечение выплат патронатным семьям на содержание подопечных детей;</w:t>
      </w:r>
    </w:p>
    <w:p w:rsidR="00E55790" w:rsidRPr="003E5F9D" w:rsidRDefault="00E55790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570,6 тыс. рублей на обеспечение расходов на оплату труда патронатного родителя;</w:t>
      </w:r>
    </w:p>
    <w:p w:rsidR="00E55790" w:rsidRPr="003E5F9D" w:rsidRDefault="006A635E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30 000 тыс. рублей на предоставление субсидии региональному отделению Общероссийской общественно-государственной организации «Добровольное общество содействия армии, авиации  и флоту России» Удмуртской Республики в целях возмещения затрат в связи с выполнением работ по реконструкции здания «Республиканский центр военно-патриотического воспитания и подготовки граждан к военной службе в Ленинском районе </w:t>
      </w:r>
      <w:proofErr w:type="gramStart"/>
      <w:r w:rsidRPr="003E5F9D">
        <w:rPr>
          <w:bCs/>
          <w:sz w:val="26"/>
          <w:szCs w:val="26"/>
        </w:rPr>
        <w:t>г</w:t>
      </w:r>
      <w:proofErr w:type="gramEnd"/>
      <w:r w:rsidRPr="003E5F9D">
        <w:rPr>
          <w:bCs/>
          <w:sz w:val="26"/>
          <w:szCs w:val="26"/>
        </w:rPr>
        <w:t>. Ижевска»;</w:t>
      </w:r>
    </w:p>
    <w:p w:rsidR="00A466DC" w:rsidRPr="003E5F9D" w:rsidRDefault="0088496D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87 172,4 тыс. рублей на </w:t>
      </w:r>
      <w:r w:rsidR="00E97376" w:rsidRPr="003E5F9D">
        <w:rPr>
          <w:bCs/>
          <w:sz w:val="26"/>
          <w:szCs w:val="26"/>
        </w:rPr>
        <w:t>предоставление субсидий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населения;</w:t>
      </w:r>
    </w:p>
    <w:p w:rsidR="00301A47" w:rsidRPr="003E5F9D" w:rsidRDefault="00301A47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90 592,1 тыс. рублей на проведение выборов главы Удмуртской Республики;</w:t>
      </w:r>
    </w:p>
    <w:p w:rsidR="00301A47" w:rsidRPr="003E5F9D" w:rsidRDefault="00301A47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3 474,7 тыс. рублей на проведение выборов в представительные органы муниципальных образований </w:t>
      </w:r>
      <w:proofErr w:type="gramStart"/>
      <w:r w:rsidRPr="003E5F9D">
        <w:rPr>
          <w:bCs/>
          <w:sz w:val="26"/>
          <w:szCs w:val="26"/>
        </w:rPr>
        <w:t>Удмуртской</w:t>
      </w:r>
      <w:proofErr w:type="gramEnd"/>
      <w:r w:rsidRPr="003E5F9D">
        <w:rPr>
          <w:bCs/>
          <w:sz w:val="26"/>
          <w:szCs w:val="26"/>
        </w:rPr>
        <w:t>;</w:t>
      </w:r>
    </w:p>
    <w:p w:rsidR="00E97376" w:rsidRPr="003E5F9D" w:rsidRDefault="00985CB3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28 156,5 тыс. рублей на подготовку учреждений социальной сферы к отопительному сезону, новому учебному году и выполнению требований по лицензированию;</w:t>
      </w:r>
    </w:p>
    <w:p w:rsidR="004828AD" w:rsidRPr="003E5F9D" w:rsidRDefault="008D32E9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lastRenderedPageBreak/>
        <w:t xml:space="preserve">400,9 тыс. рублей </w:t>
      </w:r>
      <w:r w:rsidR="004828AD" w:rsidRPr="003E5F9D">
        <w:rPr>
          <w:spacing w:val="-2"/>
          <w:sz w:val="26"/>
          <w:szCs w:val="26"/>
        </w:rPr>
        <w:t>на обеспечение пожарной безопасности в лесах на территории, прилегающей к лечебно-оздоровительному комплексу «</w:t>
      </w:r>
      <w:proofErr w:type="spellStart"/>
      <w:r w:rsidR="004828AD" w:rsidRPr="003E5F9D">
        <w:rPr>
          <w:spacing w:val="-2"/>
          <w:sz w:val="26"/>
          <w:szCs w:val="26"/>
        </w:rPr>
        <w:t>Дзержинец</w:t>
      </w:r>
      <w:proofErr w:type="spellEnd"/>
      <w:r w:rsidR="004828AD" w:rsidRPr="003E5F9D">
        <w:rPr>
          <w:spacing w:val="-2"/>
          <w:sz w:val="26"/>
          <w:szCs w:val="26"/>
        </w:rPr>
        <w:t>»</w:t>
      </w:r>
      <w:r w:rsidR="00937507" w:rsidRPr="003E5F9D">
        <w:rPr>
          <w:spacing w:val="-2"/>
          <w:sz w:val="26"/>
          <w:szCs w:val="26"/>
        </w:rPr>
        <w:t>;</w:t>
      </w:r>
    </w:p>
    <w:p w:rsidR="00937507" w:rsidRPr="003E5F9D" w:rsidRDefault="00937507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spacing w:val="-2"/>
          <w:sz w:val="26"/>
          <w:szCs w:val="26"/>
        </w:rPr>
        <w:t>56 390,9 тыс. рублей на реализацию мер по стабилизации финансового состояния  и реструктуризации автономного учреждения Удмуртской Республики «</w:t>
      </w:r>
      <w:proofErr w:type="spellStart"/>
      <w:r w:rsidRPr="003E5F9D">
        <w:rPr>
          <w:spacing w:val="-2"/>
          <w:sz w:val="26"/>
          <w:szCs w:val="26"/>
        </w:rPr>
        <w:t>Удмуртлес</w:t>
      </w:r>
      <w:proofErr w:type="spellEnd"/>
      <w:r w:rsidRPr="003E5F9D">
        <w:rPr>
          <w:spacing w:val="-2"/>
          <w:sz w:val="26"/>
          <w:szCs w:val="26"/>
        </w:rPr>
        <w:t>»;</w:t>
      </w:r>
    </w:p>
    <w:p w:rsidR="00985CB3" w:rsidRPr="003E5F9D" w:rsidRDefault="001A5D69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27 323,</w:t>
      </w:r>
      <w:r w:rsidR="00880AF0" w:rsidRPr="003E5F9D">
        <w:rPr>
          <w:bCs/>
          <w:sz w:val="26"/>
          <w:szCs w:val="26"/>
        </w:rPr>
        <w:t>6 тыс. рублей на проведение капитального ремонта крыш муниципальных учреждений социальной сферы в муниципальных образованиях Удмуртской Республики;</w:t>
      </w:r>
    </w:p>
    <w:p w:rsidR="00A20142" w:rsidRPr="003E5F9D" w:rsidRDefault="00A0020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417,3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="00A20142" w:rsidRPr="003E5F9D">
        <w:rPr>
          <w:bCs/>
          <w:sz w:val="26"/>
          <w:szCs w:val="26"/>
        </w:rPr>
        <w:t>функционирование государственной автоматизированной информационной системы «Выборы», повышение правовой культуры избирателей и организаторов выборов;</w:t>
      </w:r>
    </w:p>
    <w:p w:rsidR="008A38F0" w:rsidRPr="003E5F9D" w:rsidRDefault="00A0020B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1 928,3 тыс. рублей </w:t>
      </w:r>
      <w:r w:rsidR="00BF5A61" w:rsidRPr="003E5F9D">
        <w:rPr>
          <w:bCs/>
          <w:sz w:val="26"/>
          <w:szCs w:val="26"/>
        </w:rPr>
        <w:t xml:space="preserve">на </w:t>
      </w:r>
      <w:r w:rsidR="001403B3" w:rsidRPr="003E5F9D">
        <w:rPr>
          <w:bCs/>
          <w:sz w:val="26"/>
          <w:szCs w:val="26"/>
        </w:rPr>
        <w:t>реализацию Закона Удмуртской  Республики от 7 декабря 2004 года № 80-РЗ «Об учреждении юридических консультаций в Удмуртской Республике»;</w:t>
      </w:r>
    </w:p>
    <w:p w:rsidR="001403B3" w:rsidRPr="003E5F9D" w:rsidRDefault="003F3334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</w:t>
      </w:r>
      <w:r w:rsidR="00B22AE7" w:rsidRPr="003E5F9D">
        <w:rPr>
          <w:bCs/>
          <w:sz w:val="26"/>
          <w:szCs w:val="26"/>
        </w:rPr>
        <w:t> </w:t>
      </w:r>
      <w:r w:rsidRPr="003E5F9D">
        <w:rPr>
          <w:bCs/>
          <w:sz w:val="26"/>
          <w:szCs w:val="26"/>
        </w:rPr>
        <w:t>782</w:t>
      </w:r>
      <w:r w:rsidR="00B22AE7" w:rsidRPr="003E5F9D">
        <w:rPr>
          <w:bCs/>
          <w:sz w:val="26"/>
          <w:szCs w:val="26"/>
        </w:rPr>
        <w:t>,0</w:t>
      </w:r>
      <w:r w:rsidRPr="003E5F9D">
        <w:rPr>
          <w:bCs/>
          <w:sz w:val="26"/>
          <w:szCs w:val="26"/>
        </w:rPr>
        <w:t xml:space="preserve"> тыс. рублей </w:t>
      </w:r>
      <w:r w:rsidR="001403B3" w:rsidRPr="003E5F9D">
        <w:rPr>
          <w:bCs/>
          <w:sz w:val="26"/>
          <w:szCs w:val="26"/>
        </w:rPr>
        <w:t>на реализацию Закона Удмуртской Республики</w:t>
      </w:r>
      <w:r w:rsidRPr="003E5F9D">
        <w:rPr>
          <w:bCs/>
          <w:sz w:val="26"/>
          <w:szCs w:val="26"/>
        </w:rPr>
        <w:t xml:space="preserve">          </w:t>
      </w:r>
      <w:r w:rsidR="001403B3" w:rsidRPr="003E5F9D">
        <w:rPr>
          <w:bCs/>
          <w:sz w:val="26"/>
          <w:szCs w:val="26"/>
        </w:rPr>
        <w:t xml:space="preserve"> от 17 декабря 2012 года № 70-РЗ «Об оказании бесплатной юридической помощи в Удмуртской Республике»;</w:t>
      </w:r>
    </w:p>
    <w:p w:rsidR="005E1CB5" w:rsidRPr="003E5F9D" w:rsidRDefault="00815CCC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2 341,2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="005E1CB5" w:rsidRPr="003E5F9D">
        <w:rPr>
          <w:bCs/>
          <w:sz w:val="26"/>
          <w:szCs w:val="26"/>
        </w:rPr>
        <w:t>предоставление субвенци</w:t>
      </w:r>
      <w:r w:rsidR="008E6365" w:rsidRPr="003E5F9D">
        <w:rPr>
          <w:bCs/>
          <w:sz w:val="26"/>
          <w:szCs w:val="26"/>
        </w:rPr>
        <w:t>й</w:t>
      </w:r>
      <w:r w:rsidR="005E1CB5" w:rsidRPr="003E5F9D">
        <w:rPr>
          <w:bCs/>
          <w:sz w:val="26"/>
          <w:szCs w:val="26"/>
        </w:rPr>
        <w:t xml:space="preserve"> бюджетам муниципальных образований на реализаци</w:t>
      </w:r>
      <w:r w:rsidR="00A77F42" w:rsidRPr="003E5F9D">
        <w:rPr>
          <w:bCs/>
          <w:sz w:val="26"/>
          <w:szCs w:val="26"/>
        </w:rPr>
        <w:t>ю</w:t>
      </w:r>
      <w:r w:rsidR="005E1CB5" w:rsidRPr="003E5F9D">
        <w:rPr>
          <w:bCs/>
          <w:sz w:val="26"/>
          <w:szCs w:val="26"/>
        </w:rPr>
        <w:t xml:space="preserve"> Закона Удмуртской Республики </w:t>
      </w:r>
      <w:r w:rsidR="00A77F42" w:rsidRPr="003E5F9D">
        <w:rPr>
          <w:bCs/>
          <w:sz w:val="26"/>
          <w:szCs w:val="26"/>
        </w:rPr>
        <w:t xml:space="preserve">              </w:t>
      </w:r>
      <w:r w:rsidR="005E1CB5" w:rsidRPr="003E5F9D">
        <w:rPr>
          <w:bCs/>
          <w:sz w:val="26"/>
          <w:szCs w:val="26"/>
        </w:rPr>
        <w:t>от 17 сентября 2007 года №53-РЗ «Об административных комиссиях в Удмуртской Республике»;</w:t>
      </w:r>
    </w:p>
    <w:p w:rsidR="001403B3" w:rsidRPr="003E5F9D" w:rsidRDefault="004573C9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18 225,7 тыс. рублей </w:t>
      </w:r>
      <w:r w:rsidR="001403B3" w:rsidRPr="003E5F9D">
        <w:rPr>
          <w:bCs/>
          <w:sz w:val="26"/>
          <w:szCs w:val="26"/>
        </w:rPr>
        <w:t>на реализацию Закона Удмуртской Республики от 18 июня 2002 года № 42-РЗ «О гарантиях деятельности лиц, замещающих государственные должности Удмуртской Республики»;</w:t>
      </w:r>
    </w:p>
    <w:p w:rsidR="00A66015" w:rsidRPr="003E5F9D" w:rsidRDefault="00A66015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24 700,0 тыс. рублей на предоставление субсидий бюджетам муниципальных образований в Удмуртской Республике на обеспечение первичных мер пожарной безопасности в границах населенных пунктов;</w:t>
      </w:r>
    </w:p>
    <w:p w:rsidR="00A66015" w:rsidRPr="003E5F9D" w:rsidRDefault="00A66015" w:rsidP="00961193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49 787,0 тыс. рублей на предоставление субсидии на осуществление капитальных вложений в приобретение объектов недвижимого имущества в собственность Удмуртской Республики;</w:t>
      </w:r>
    </w:p>
    <w:p w:rsidR="001403B3" w:rsidRPr="003E5F9D" w:rsidRDefault="004573C9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11 569,4 тыс. рублей </w:t>
      </w:r>
      <w:r w:rsidR="001403B3" w:rsidRPr="003E5F9D">
        <w:rPr>
          <w:bCs/>
          <w:sz w:val="26"/>
          <w:szCs w:val="26"/>
        </w:rPr>
        <w:t>на подготовку и проведение празднования 70-летия годовщины Победы в В</w:t>
      </w:r>
      <w:r w:rsidR="00056257" w:rsidRPr="003E5F9D">
        <w:rPr>
          <w:bCs/>
          <w:sz w:val="26"/>
          <w:szCs w:val="26"/>
        </w:rPr>
        <w:t>еликой Отечественной войне 1941-</w:t>
      </w:r>
      <w:r w:rsidR="001403B3" w:rsidRPr="003E5F9D">
        <w:rPr>
          <w:bCs/>
          <w:sz w:val="26"/>
          <w:szCs w:val="26"/>
        </w:rPr>
        <w:t>1945 годов в Удмуртской Республике</w:t>
      </w:r>
      <w:r w:rsidR="00B91578" w:rsidRPr="003E5F9D">
        <w:rPr>
          <w:bCs/>
          <w:sz w:val="26"/>
          <w:szCs w:val="26"/>
        </w:rPr>
        <w:t>;</w:t>
      </w:r>
    </w:p>
    <w:p w:rsidR="00B91578" w:rsidRPr="003E5F9D" w:rsidRDefault="00515F56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1 450,4 тыс. рублей </w:t>
      </w:r>
      <w:r w:rsidR="008E6365" w:rsidRPr="003E5F9D">
        <w:rPr>
          <w:bCs/>
          <w:sz w:val="26"/>
          <w:szCs w:val="26"/>
        </w:rPr>
        <w:t xml:space="preserve">на </w:t>
      </w:r>
      <w:r w:rsidR="00B91578" w:rsidRPr="003E5F9D">
        <w:rPr>
          <w:bCs/>
          <w:sz w:val="26"/>
          <w:szCs w:val="26"/>
        </w:rPr>
        <w:t>стимулирование руководителей исполнительных органов государственной власти Удмуртской Республики в зависимости от показателей результативности профессиональной служебной деятельности (по итогам реализации госпрограмм и подпрограмм Удмуртской Республики);</w:t>
      </w:r>
    </w:p>
    <w:p w:rsidR="005E1CB5" w:rsidRPr="003E5F9D" w:rsidRDefault="00CE0B1F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lastRenderedPageBreak/>
        <w:t xml:space="preserve"> 2 766,5 тыс. рублей </w:t>
      </w:r>
      <w:r w:rsidR="005E1CB5" w:rsidRPr="003E5F9D">
        <w:rPr>
          <w:bCs/>
          <w:sz w:val="26"/>
          <w:szCs w:val="26"/>
        </w:rPr>
        <w:t xml:space="preserve">на реализацию Закона Удмуртской  Республики </w:t>
      </w:r>
      <w:r w:rsidRPr="003E5F9D">
        <w:rPr>
          <w:bCs/>
          <w:sz w:val="26"/>
          <w:szCs w:val="26"/>
        </w:rPr>
        <w:t xml:space="preserve">   </w:t>
      </w:r>
      <w:r w:rsidR="005E1CB5" w:rsidRPr="003E5F9D">
        <w:rPr>
          <w:bCs/>
          <w:sz w:val="26"/>
          <w:szCs w:val="26"/>
        </w:rPr>
        <w:t>от 5 июля 2005 года № 38-РЗ «О государственной гражданской службе Удмуртской  Республики»;</w:t>
      </w:r>
    </w:p>
    <w:p w:rsidR="00AA5BB4" w:rsidRPr="003E5F9D" w:rsidRDefault="00AA5BB4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>50 000 тыс. рублей на предоставление субсидий организациям - головным исполнителям (исполнителям) государственного оборонного заказа на возмещение затрат, связанных с производством (реализацией) товаров, выполнением работ,  оказанием услуг;</w:t>
      </w:r>
    </w:p>
    <w:p w:rsidR="001F7E99" w:rsidRPr="003E5F9D" w:rsidRDefault="001F7E99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proofErr w:type="gramStart"/>
      <w:r w:rsidRPr="003E5F9D">
        <w:rPr>
          <w:bCs/>
          <w:sz w:val="26"/>
          <w:szCs w:val="26"/>
        </w:rPr>
        <w:t>944,4 тыс. рублей на обеспечение деятельности учреждений, подведомственных Министерству социальной защиты населения Удмуртской Республики, в том числе на  укрепление материально-технической базы, проведение ремонта, производимые за счет безвозмездных поступлений от физических и юридических лиц в виде благотворительной и спонсорской помощи, добровольных пожертвований;</w:t>
      </w:r>
      <w:proofErr w:type="gramEnd"/>
    </w:p>
    <w:p w:rsidR="001F7E99" w:rsidRPr="003E5F9D" w:rsidRDefault="001F7E99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876,2 тыс. рублей на </w:t>
      </w:r>
      <w:r w:rsidR="008B7FE3" w:rsidRPr="003E5F9D">
        <w:rPr>
          <w:bCs/>
          <w:sz w:val="26"/>
          <w:szCs w:val="26"/>
        </w:rPr>
        <w:t>реализацию мероприятий проекта «Ветер перемен» ГК ОУ «Республиканский детский дом»;</w:t>
      </w:r>
    </w:p>
    <w:p w:rsidR="00456D97" w:rsidRPr="003E5F9D" w:rsidRDefault="00671352" w:rsidP="00961193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sz w:val="26"/>
          <w:szCs w:val="26"/>
        </w:rPr>
      </w:pPr>
      <w:r w:rsidRPr="003E5F9D">
        <w:rPr>
          <w:bCs/>
          <w:sz w:val="26"/>
          <w:szCs w:val="26"/>
        </w:rPr>
        <w:t xml:space="preserve"> 202 114,6 тыс. рублей </w:t>
      </w:r>
      <w:r w:rsidR="00993A83" w:rsidRPr="003E5F9D">
        <w:rPr>
          <w:bCs/>
          <w:sz w:val="26"/>
          <w:szCs w:val="26"/>
        </w:rPr>
        <w:t>за сч</w:t>
      </w:r>
      <w:r w:rsidR="00BB5169" w:rsidRPr="003E5F9D">
        <w:rPr>
          <w:bCs/>
          <w:sz w:val="26"/>
          <w:szCs w:val="26"/>
        </w:rPr>
        <w:t>ё</w:t>
      </w:r>
      <w:r w:rsidR="00993A83" w:rsidRPr="003E5F9D">
        <w:rPr>
          <w:bCs/>
          <w:sz w:val="26"/>
          <w:szCs w:val="26"/>
        </w:rPr>
        <w:t xml:space="preserve">т </w:t>
      </w:r>
      <w:r w:rsidR="00BB5169" w:rsidRPr="003E5F9D">
        <w:rPr>
          <w:bCs/>
          <w:sz w:val="26"/>
          <w:szCs w:val="26"/>
        </w:rPr>
        <w:t>средств, поступивших в бюджет Удмуртской Республики</w:t>
      </w:r>
      <w:r w:rsidR="00A7473D" w:rsidRPr="003E5F9D">
        <w:rPr>
          <w:bCs/>
          <w:sz w:val="26"/>
          <w:szCs w:val="26"/>
        </w:rPr>
        <w:t xml:space="preserve"> из федерального бюджета:</w:t>
      </w:r>
    </w:p>
    <w:p w:rsidR="0067360B" w:rsidRPr="003E5F9D" w:rsidRDefault="00BB5169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3E5F9D">
        <w:rPr>
          <w:sz w:val="26"/>
          <w:szCs w:val="26"/>
        </w:rPr>
        <w:t xml:space="preserve"> 6 270,5 тыс. рублей </w:t>
      </w:r>
      <w:r w:rsidR="008E6365" w:rsidRPr="003E5F9D">
        <w:rPr>
          <w:sz w:val="26"/>
          <w:szCs w:val="26"/>
        </w:rPr>
        <w:t xml:space="preserve">на </w:t>
      </w:r>
      <w:r w:rsidR="00A7473D" w:rsidRPr="003E5F9D">
        <w:rPr>
          <w:sz w:val="26"/>
          <w:szCs w:val="26"/>
        </w:rPr>
        <w:t>финансовое обеспечение</w:t>
      </w:r>
      <w:r w:rsidR="0067360B" w:rsidRPr="003E5F9D">
        <w:rPr>
          <w:sz w:val="26"/>
          <w:szCs w:val="26"/>
        </w:rPr>
        <w:t xml:space="preserve"> содержани</w:t>
      </w:r>
      <w:r w:rsidR="00A7473D" w:rsidRPr="003E5F9D">
        <w:rPr>
          <w:sz w:val="26"/>
          <w:szCs w:val="26"/>
        </w:rPr>
        <w:t>я</w:t>
      </w:r>
      <w:r w:rsidR="0067360B" w:rsidRPr="003E5F9D">
        <w:rPr>
          <w:sz w:val="26"/>
          <w:szCs w:val="26"/>
        </w:rPr>
        <w:t xml:space="preserve"> депутатов Государственной Думы и их помощников;</w:t>
      </w:r>
    </w:p>
    <w:p w:rsidR="0067360B" w:rsidRPr="003E5F9D" w:rsidRDefault="00BB5169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3E5F9D">
        <w:rPr>
          <w:sz w:val="26"/>
          <w:szCs w:val="26"/>
        </w:rPr>
        <w:t>2 893,3 тыс. ру</w:t>
      </w:r>
      <w:r w:rsidR="00251DC7" w:rsidRPr="003E5F9D">
        <w:rPr>
          <w:sz w:val="26"/>
          <w:szCs w:val="26"/>
        </w:rPr>
        <w:t>б</w:t>
      </w:r>
      <w:r w:rsidRPr="003E5F9D">
        <w:rPr>
          <w:sz w:val="26"/>
          <w:szCs w:val="26"/>
        </w:rPr>
        <w:t xml:space="preserve">лей </w:t>
      </w:r>
      <w:r w:rsidR="008E6365" w:rsidRPr="003E5F9D">
        <w:rPr>
          <w:sz w:val="26"/>
          <w:szCs w:val="26"/>
        </w:rPr>
        <w:t xml:space="preserve">на </w:t>
      </w:r>
      <w:r w:rsidR="00A7473D" w:rsidRPr="003E5F9D">
        <w:rPr>
          <w:sz w:val="26"/>
          <w:szCs w:val="26"/>
        </w:rPr>
        <w:t>финансовое обеспечение</w:t>
      </w:r>
      <w:r w:rsidR="0067360B" w:rsidRPr="003E5F9D">
        <w:rPr>
          <w:sz w:val="26"/>
          <w:szCs w:val="26"/>
        </w:rPr>
        <w:t xml:space="preserve"> содержани</w:t>
      </w:r>
      <w:r w:rsidR="00A7473D" w:rsidRPr="003E5F9D">
        <w:rPr>
          <w:sz w:val="26"/>
          <w:szCs w:val="26"/>
        </w:rPr>
        <w:t>я</w:t>
      </w:r>
      <w:r w:rsidR="0067360B" w:rsidRPr="003E5F9D">
        <w:rPr>
          <w:sz w:val="26"/>
          <w:szCs w:val="26"/>
        </w:rPr>
        <w:t xml:space="preserve"> членов Совета Федерации и их помощников;</w:t>
      </w:r>
    </w:p>
    <w:p w:rsidR="00A7473D" w:rsidRPr="003E5F9D" w:rsidRDefault="008231C3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3E5F9D">
        <w:rPr>
          <w:sz w:val="26"/>
          <w:szCs w:val="26"/>
        </w:rPr>
        <w:t xml:space="preserve">25 762,6 тыс. рублей </w:t>
      </w:r>
      <w:r w:rsidR="008E6365" w:rsidRPr="003E5F9D">
        <w:rPr>
          <w:sz w:val="26"/>
          <w:szCs w:val="26"/>
        </w:rPr>
        <w:t xml:space="preserve">на </w:t>
      </w:r>
      <w:r w:rsidR="00056257" w:rsidRPr="003E5F9D">
        <w:rPr>
          <w:sz w:val="26"/>
          <w:szCs w:val="26"/>
        </w:rPr>
        <w:t xml:space="preserve">финансовое обеспечение передаваемых бюджетам муниципальных образований полномочий </w:t>
      </w:r>
      <w:r w:rsidR="00A7473D" w:rsidRPr="003E5F9D">
        <w:rPr>
          <w:sz w:val="26"/>
          <w:szCs w:val="26"/>
        </w:rPr>
        <w:t>по осуществлению первичного воинского учета на террит</w:t>
      </w:r>
      <w:r w:rsidR="00993A83" w:rsidRPr="003E5F9D">
        <w:rPr>
          <w:sz w:val="26"/>
          <w:szCs w:val="26"/>
        </w:rPr>
        <w:t>о</w:t>
      </w:r>
      <w:r w:rsidR="00A7473D" w:rsidRPr="003E5F9D">
        <w:rPr>
          <w:sz w:val="26"/>
          <w:szCs w:val="26"/>
        </w:rPr>
        <w:t xml:space="preserve">риях, где отсутствуют военные комиссариаты; </w:t>
      </w:r>
    </w:p>
    <w:p w:rsidR="00CD6F40" w:rsidRPr="00F42C3A" w:rsidRDefault="00D14D37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3E5F9D">
        <w:rPr>
          <w:sz w:val="26"/>
          <w:szCs w:val="26"/>
        </w:rPr>
        <w:t xml:space="preserve">70 000 тыс. рублей </w:t>
      </w:r>
      <w:r w:rsidR="008E6365" w:rsidRPr="003E5F9D">
        <w:rPr>
          <w:sz w:val="26"/>
          <w:szCs w:val="26"/>
        </w:rPr>
        <w:t xml:space="preserve">на </w:t>
      </w:r>
      <w:r w:rsidR="003265D4" w:rsidRPr="003E5F9D">
        <w:rPr>
          <w:sz w:val="26"/>
          <w:szCs w:val="26"/>
        </w:rPr>
        <w:t xml:space="preserve">финансовое обеспечение </w:t>
      </w:r>
      <w:r w:rsidRPr="003E5F9D">
        <w:rPr>
          <w:sz w:val="26"/>
          <w:szCs w:val="26"/>
        </w:rPr>
        <w:t xml:space="preserve">расходов </w:t>
      </w:r>
      <w:proofErr w:type="spellStart"/>
      <w:r w:rsidRPr="003E5F9D">
        <w:rPr>
          <w:sz w:val="26"/>
          <w:szCs w:val="26"/>
        </w:rPr>
        <w:t>общепрограммного</w:t>
      </w:r>
      <w:proofErr w:type="spellEnd"/>
      <w:r w:rsidRPr="003E5F9D">
        <w:rPr>
          <w:sz w:val="26"/>
          <w:szCs w:val="26"/>
        </w:rPr>
        <w:t xml:space="preserve"> характера по федеральной целевой программе «Развитие</w:t>
      </w:r>
      <w:r w:rsidRPr="00F42C3A">
        <w:rPr>
          <w:sz w:val="26"/>
          <w:szCs w:val="26"/>
        </w:rPr>
        <w:t xml:space="preserve"> физической культуры и спорта в Российской Федерации на 2006 - 2015 годы»</w:t>
      </w:r>
      <w:r w:rsidR="00CD6F40" w:rsidRPr="00F42C3A">
        <w:rPr>
          <w:sz w:val="26"/>
          <w:szCs w:val="26"/>
        </w:rPr>
        <w:t xml:space="preserve">; </w:t>
      </w:r>
    </w:p>
    <w:p w:rsidR="00FC4158" w:rsidRPr="00F42C3A" w:rsidRDefault="00FC4158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>40 658,4 тыс. рублей на реализацию региональной программы модернизации здравоохранения Удмуртской Республики в части мероприятия по внедрению современных информационных систем в здравоохранении в целях перехода на полисы обязательного медицинского страхования единого образца;</w:t>
      </w:r>
    </w:p>
    <w:p w:rsidR="000D1860" w:rsidRPr="00F42C3A" w:rsidRDefault="00FC4158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>39 345,7 тыс. рублей на создание и развитие сети многофункциональных центров предоставления государственных и муниципальных услуг</w:t>
      </w:r>
      <w:r w:rsidR="000D1860" w:rsidRPr="00F42C3A">
        <w:rPr>
          <w:sz w:val="26"/>
          <w:szCs w:val="26"/>
        </w:rPr>
        <w:t>;</w:t>
      </w:r>
    </w:p>
    <w:p w:rsidR="00AF176E" w:rsidRPr="00F42C3A" w:rsidRDefault="00AF176E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>4 791,4 тыс. рублей на расходы по предупреждению и ликвидации чрезвычайных ситуаций и последствий стихийных бедствий за счет средств резервного фонда Правительства Российской Федерации;</w:t>
      </w:r>
    </w:p>
    <w:p w:rsidR="00AF176E" w:rsidRPr="00F42C3A" w:rsidRDefault="007075C9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lastRenderedPageBreak/>
        <w:t>4 300 тыс. рублей на предоставление государственной поддержки (гранта) реализации лучших событийных региональных и межрегиональных проектов в рамках развития культурно-познавательного туризма;</w:t>
      </w:r>
    </w:p>
    <w:p w:rsidR="007075C9" w:rsidRPr="00F42C3A" w:rsidRDefault="00CC7A44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>3</w:t>
      </w:r>
      <w:r w:rsidR="00F42C3A" w:rsidRPr="00F42C3A">
        <w:rPr>
          <w:sz w:val="26"/>
          <w:szCs w:val="26"/>
        </w:rPr>
        <w:t> </w:t>
      </w:r>
      <w:r w:rsidRPr="00F42C3A">
        <w:rPr>
          <w:sz w:val="26"/>
          <w:szCs w:val="26"/>
        </w:rPr>
        <w:t>976</w:t>
      </w:r>
      <w:r w:rsidR="00F42C3A" w:rsidRPr="00F42C3A">
        <w:rPr>
          <w:sz w:val="26"/>
          <w:szCs w:val="26"/>
        </w:rPr>
        <w:t>,0</w:t>
      </w:r>
      <w:r w:rsidRPr="00F42C3A">
        <w:rPr>
          <w:sz w:val="26"/>
          <w:szCs w:val="26"/>
        </w:rPr>
        <w:t xml:space="preserve"> тыс. рублей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размещения;</w:t>
      </w:r>
    </w:p>
    <w:p w:rsidR="00CC7A44" w:rsidRPr="00F42C3A" w:rsidRDefault="00CC7A44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>2</w:t>
      </w:r>
      <w:r w:rsidR="00F42C3A" w:rsidRPr="00F42C3A">
        <w:rPr>
          <w:sz w:val="26"/>
          <w:szCs w:val="26"/>
        </w:rPr>
        <w:t> </w:t>
      </w:r>
      <w:r w:rsidRPr="00F42C3A">
        <w:rPr>
          <w:sz w:val="26"/>
          <w:szCs w:val="26"/>
        </w:rPr>
        <w:t>014</w:t>
      </w:r>
      <w:r w:rsidR="00F42C3A" w:rsidRPr="00F42C3A">
        <w:rPr>
          <w:sz w:val="26"/>
          <w:szCs w:val="26"/>
        </w:rPr>
        <w:t>,0</w:t>
      </w:r>
      <w:r w:rsidRPr="00F42C3A">
        <w:rPr>
          <w:sz w:val="26"/>
          <w:szCs w:val="26"/>
        </w:rPr>
        <w:t xml:space="preserve"> тыс. рублей на компенсацию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показаниям;</w:t>
      </w:r>
    </w:p>
    <w:p w:rsidR="00CC7A44" w:rsidRPr="00F42C3A" w:rsidRDefault="00CC7A44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 xml:space="preserve">428,9 тыс. рублей </w:t>
      </w:r>
      <w:r w:rsidR="001A4BF0" w:rsidRPr="00F42C3A">
        <w:rPr>
          <w:sz w:val="26"/>
          <w:szCs w:val="26"/>
        </w:rPr>
        <w:t xml:space="preserve">на финансовое обеспечение передаваемых полномочий Российской Федерации </w:t>
      </w:r>
      <w:r w:rsidRPr="00F42C3A">
        <w:rPr>
          <w:sz w:val="26"/>
          <w:szCs w:val="26"/>
        </w:rPr>
        <w:t>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264C3A" w:rsidRPr="00F42C3A" w:rsidRDefault="00264C3A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>961,9 тыс. рублей на реализацию мероприятий по поэтапному внедрению Всероссийского физкультурно-спортивного комплекса «Готов к труду и обороне» (ГТО);</w:t>
      </w:r>
    </w:p>
    <w:p w:rsidR="00B27033" w:rsidRPr="00F42C3A" w:rsidRDefault="00B27033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>306,8 тыс. рублей на предоставление социальной поддержки Героям Социалистического Труда, Героям Труда Российской Федерации и полным кавалерам ордена Трудовой Славы;</w:t>
      </w:r>
    </w:p>
    <w:p w:rsidR="00B27033" w:rsidRDefault="00B27033" w:rsidP="00961193">
      <w:pPr>
        <w:pStyle w:val="a5"/>
        <w:numPr>
          <w:ilvl w:val="0"/>
          <w:numId w:val="40"/>
        </w:numPr>
        <w:tabs>
          <w:tab w:val="left" w:pos="1701"/>
        </w:tabs>
        <w:spacing w:line="312" w:lineRule="auto"/>
        <w:ind w:left="0" w:firstLine="1276"/>
        <w:rPr>
          <w:sz w:val="26"/>
          <w:szCs w:val="26"/>
        </w:rPr>
      </w:pPr>
      <w:r w:rsidRPr="00F42C3A">
        <w:rPr>
          <w:sz w:val="26"/>
          <w:szCs w:val="26"/>
        </w:rPr>
        <w:t>405,2 тыс. рублей на оказание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</w:t>
      </w:r>
      <w:r w:rsidR="003E5F9D">
        <w:rPr>
          <w:sz w:val="26"/>
          <w:szCs w:val="26"/>
        </w:rPr>
        <w:t>ях граждан Российской Федерации.</w:t>
      </w:r>
    </w:p>
    <w:p w:rsidR="00347A23" w:rsidRPr="00347A23" w:rsidRDefault="00347A23" w:rsidP="00347A23">
      <w:pPr>
        <w:pStyle w:val="a5"/>
        <w:tabs>
          <w:tab w:val="left" w:pos="1701"/>
        </w:tabs>
        <w:spacing w:line="312" w:lineRule="auto"/>
        <w:ind w:left="1276"/>
        <w:rPr>
          <w:sz w:val="16"/>
          <w:szCs w:val="16"/>
        </w:rPr>
      </w:pPr>
    </w:p>
    <w:p w:rsidR="00EE09F1" w:rsidRPr="00EE09F1" w:rsidRDefault="00EE09F1" w:rsidP="00EE09F1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EE09F1">
        <w:rPr>
          <w:b/>
          <w:sz w:val="26"/>
          <w:szCs w:val="26"/>
        </w:rPr>
        <w:t>Расходы на осуществление капитальных вложений и капитального ремонта в объекты государственной (муниципальной) собственности, и оказание мер государственной поддержки гражданам в приобретении жилья</w:t>
      </w:r>
    </w:p>
    <w:p w:rsidR="00EE09F1" w:rsidRPr="00EE09F1" w:rsidRDefault="00EE09F1" w:rsidP="00EE09F1">
      <w:pPr>
        <w:spacing w:line="312" w:lineRule="auto"/>
        <w:ind w:firstLine="709"/>
        <w:jc w:val="both"/>
        <w:rPr>
          <w:sz w:val="16"/>
          <w:szCs w:val="16"/>
        </w:rPr>
      </w:pPr>
    </w:p>
    <w:p w:rsidR="00EE09F1" w:rsidRPr="00EE09F1" w:rsidRDefault="00EE09F1" w:rsidP="00EE09F1">
      <w:pPr>
        <w:spacing w:line="312" w:lineRule="auto"/>
        <w:ind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Расходы на осуществление капитальных вложений и капитального ремонта в объекты государственной (муниципальной) собственности и оказание мер государственной поддержки гражданам в приобретении жилья за счет средств бюджета Удмуртской Республики в 2014 году произведены в сумме 3 213 370,8 тыс. рублей. </w:t>
      </w:r>
    </w:p>
    <w:p w:rsidR="00EE09F1" w:rsidRPr="00EE09F1" w:rsidRDefault="00EE09F1" w:rsidP="00EE09F1">
      <w:pPr>
        <w:spacing w:line="312" w:lineRule="auto"/>
        <w:ind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Указанные расходы в структуре государственных программ распределены следующим образом: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lastRenderedPageBreak/>
        <w:t>по государственной программе «Развитие здравоохранения», подпрограмме «Создание условий для реализации государственной программы» расходы на предоставление субсидий на осуществление капитальных вложений в приобретение объектов недвижимого имущества составили 30 000,0 тыс. рублей;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государственной программе «Развитие физической культуры, спорта и туризма», подпрограмме «Развитие физической культуры и массового спорта», республиканской целевой программе «Формирование здорового образа жизни, развитие физической культуры и спорта в Удмуртской Республике на 2010-2014 годы» произведены расходы в сумме 88 824,1 тыс. рублей;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proofErr w:type="gramStart"/>
      <w:r w:rsidRPr="00EE09F1">
        <w:rPr>
          <w:sz w:val="26"/>
          <w:szCs w:val="26"/>
        </w:rPr>
        <w:t>по государственной программе «Окружающая среда и природные ресурсы», подпрограмме «Управление отходами производства и потребления», строительство и ввод в эксплуатацию новых кустовых полигонов по захоронению отходов, создание эффективной системы сбора и переработки отходов посредством строительства мусоросортировочных станций (республиканская целевая программа «Государственная поддержка создания и развития системы переработки и захоронения отходов в Удмуртской Республике на 2010-2014 годы») расходы составили в сумме 13</w:t>
      </w:r>
      <w:proofErr w:type="gramEnd"/>
      <w:r w:rsidRPr="00EE09F1">
        <w:rPr>
          <w:sz w:val="26"/>
          <w:szCs w:val="26"/>
        </w:rPr>
        <w:t> 632,6 тыс. рублей;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государственной программе «Развитие сельского хозяйства и регулирования рынков сельскохозяйственной продукции, сырья и продовольствия» на 2013-2020 годы, подпрограмме «Устойчивое развитие сельских территорий» произведены расходы на общую сумму 223 709,9 тыс. рублей; из них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75 175,9 тыс. рублей на развитие газификации в сельской местности; 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38 634 тыс. рублей на развитие водоснабжения в сельской местности;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10 800,0 тыс. рублей на реализацию проектов комплексного обустройства площадок под компактную жилищную застройку в сельской местности;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39 100,0 тыс. рублей на развитие сети общеобразовательных учреждений;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60 000,0 тыс. рублей на улучшение жилищных условий граждан, проживающих и работающих в сельской местности;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государственной программе Удмуртской Республики «</w:t>
      </w:r>
      <w:proofErr w:type="spellStart"/>
      <w:r w:rsidRPr="00EE09F1">
        <w:rPr>
          <w:sz w:val="26"/>
          <w:szCs w:val="26"/>
        </w:rPr>
        <w:t>Энергоэффективность</w:t>
      </w:r>
      <w:proofErr w:type="spellEnd"/>
      <w:r w:rsidRPr="00EE09F1">
        <w:rPr>
          <w:sz w:val="26"/>
          <w:szCs w:val="26"/>
        </w:rPr>
        <w:t xml:space="preserve"> и развитие энергетики в Удмуртской Республике (2014-2020 годы)», подпрограмме «Энергосбережение и повышение энергетической эффективности в Удмуртской Республике» на техническое перевооружение и модернизация систем теплоснабжения израсходовано сре</w:t>
      </w:r>
      <w:proofErr w:type="gramStart"/>
      <w:r w:rsidRPr="00EE09F1">
        <w:rPr>
          <w:sz w:val="26"/>
          <w:szCs w:val="26"/>
        </w:rPr>
        <w:t>дств в с</w:t>
      </w:r>
      <w:proofErr w:type="gramEnd"/>
      <w:r w:rsidRPr="00EE09F1">
        <w:rPr>
          <w:sz w:val="26"/>
          <w:szCs w:val="26"/>
        </w:rPr>
        <w:t>умме 83 351,3 тыс. рублей;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lastRenderedPageBreak/>
        <w:t>по государственной программе «Обеспечение качественным жильем и услугами ЖКХ населения Удмуртской Республики (2013-2020 годы)» произведены расходы на общую сумму 2 428 129,4 тыс. рублей, из них:</w:t>
      </w:r>
    </w:p>
    <w:p w:rsidR="00EE09F1" w:rsidRPr="00EE09F1" w:rsidRDefault="00EE09F1" w:rsidP="00961193">
      <w:pPr>
        <w:pStyle w:val="af2"/>
        <w:numPr>
          <w:ilvl w:val="0"/>
          <w:numId w:val="54"/>
        </w:numPr>
        <w:spacing w:line="312" w:lineRule="auto"/>
        <w:ind w:left="0" w:firstLine="643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532 450,7 тыс. рублей по подпрограмме «Развитие жилищного строительства», в том числе: 531 484,7 тыс. рублей на оказание мер государственной поддержки гражданам в приобретении жилья в сумме, из них на компенсацию процентной ставки по жилищным кредитам и </w:t>
      </w:r>
      <w:proofErr w:type="gramStart"/>
      <w:r w:rsidRPr="00EE09F1">
        <w:rPr>
          <w:sz w:val="26"/>
          <w:szCs w:val="26"/>
        </w:rPr>
        <w:t>займам</w:t>
      </w:r>
      <w:proofErr w:type="gramEnd"/>
      <w:r w:rsidRPr="00EE09F1">
        <w:rPr>
          <w:sz w:val="26"/>
          <w:szCs w:val="26"/>
        </w:rPr>
        <w:t xml:space="preserve"> молодым семьям в сумме 443 012,7 тыс. рублей;</w:t>
      </w:r>
    </w:p>
    <w:p w:rsidR="00EE09F1" w:rsidRPr="00EE09F1" w:rsidRDefault="00EE09F1" w:rsidP="00961193">
      <w:pPr>
        <w:pStyle w:val="af2"/>
        <w:numPr>
          <w:ilvl w:val="0"/>
          <w:numId w:val="54"/>
        </w:numPr>
        <w:spacing w:line="312" w:lineRule="auto"/>
        <w:ind w:left="0" w:firstLine="643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557 253,9 тыс. рублей по подпрограмме «Комплексное развитие жилищно-коммунального хозяйства», в том числе:</w:t>
      </w:r>
    </w:p>
    <w:p w:rsidR="00EE09F1" w:rsidRPr="00EE09F1" w:rsidRDefault="00EE09F1" w:rsidP="00961193">
      <w:pPr>
        <w:pStyle w:val="af2"/>
        <w:numPr>
          <w:ilvl w:val="0"/>
          <w:numId w:val="55"/>
        </w:numPr>
        <w:spacing w:line="312" w:lineRule="auto"/>
        <w:ind w:left="0" w:firstLine="141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65 000,0 тыс. рублей на капитальный ремонт общего имущества многоквартирных домов;</w:t>
      </w:r>
    </w:p>
    <w:p w:rsidR="00EE09F1" w:rsidRPr="00EE09F1" w:rsidRDefault="00EE09F1" w:rsidP="00961193">
      <w:pPr>
        <w:pStyle w:val="af2"/>
        <w:numPr>
          <w:ilvl w:val="0"/>
          <w:numId w:val="55"/>
        </w:numPr>
        <w:spacing w:line="312" w:lineRule="auto"/>
        <w:ind w:left="0" w:firstLine="141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393 629,1 тыс. рублей на Региональную адресную программу по переселению граждан из аварийного жилищного фонда в Удмуртской Республике;</w:t>
      </w:r>
    </w:p>
    <w:p w:rsidR="00EE09F1" w:rsidRPr="00EE09F1" w:rsidRDefault="00EE09F1" w:rsidP="00961193">
      <w:pPr>
        <w:pStyle w:val="af2"/>
        <w:numPr>
          <w:ilvl w:val="0"/>
          <w:numId w:val="55"/>
        </w:numPr>
        <w:spacing w:line="312" w:lineRule="auto"/>
        <w:ind w:left="0" w:firstLine="141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35 533,8 тыс. рублей на республиканскую целевую программу «Чистая вода на 2011-2015 годы»;</w:t>
      </w:r>
    </w:p>
    <w:p w:rsidR="00EE09F1" w:rsidRPr="00EE09F1" w:rsidRDefault="00EE09F1" w:rsidP="00961193">
      <w:pPr>
        <w:pStyle w:val="af2"/>
        <w:numPr>
          <w:ilvl w:val="0"/>
          <w:numId w:val="55"/>
        </w:numPr>
        <w:spacing w:line="312" w:lineRule="auto"/>
        <w:ind w:left="0" w:firstLine="141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63 091,1 тыс. рублей на капитальные вложения в объекты коммунальной инфраструктуры;</w:t>
      </w:r>
    </w:p>
    <w:p w:rsidR="00EE09F1" w:rsidRPr="00EE09F1" w:rsidRDefault="00EE09F1" w:rsidP="00961193">
      <w:pPr>
        <w:pStyle w:val="af2"/>
        <w:numPr>
          <w:ilvl w:val="0"/>
          <w:numId w:val="54"/>
        </w:numPr>
        <w:spacing w:line="312" w:lineRule="auto"/>
        <w:ind w:left="0" w:firstLine="643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подпрограмме «Планирование государственных капитальных вложений на реализацию Перечня объектов капитального строительства социальной сферы и газификации» произведены расходы в сумме 1 338 424,8 тыс. рублей, в том числе в рамках республиканкой целевой программы «Газификация Удмуртской Республики» расходы составили  60 536,8 тыс. рублей;</w:t>
      </w:r>
    </w:p>
    <w:p w:rsidR="00EE09F1" w:rsidRPr="00EE09F1" w:rsidRDefault="00EE09F1" w:rsidP="00EE09F1">
      <w:pPr>
        <w:spacing w:line="312" w:lineRule="auto"/>
        <w:ind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Кроме того, в рамках </w:t>
      </w:r>
      <w:proofErr w:type="spellStart"/>
      <w:r w:rsidRPr="00EE09F1">
        <w:rPr>
          <w:sz w:val="26"/>
          <w:szCs w:val="26"/>
        </w:rPr>
        <w:t>непрограммных</w:t>
      </w:r>
      <w:proofErr w:type="spellEnd"/>
      <w:r w:rsidRPr="00EE09F1">
        <w:rPr>
          <w:sz w:val="26"/>
          <w:szCs w:val="26"/>
        </w:rPr>
        <w:t xml:space="preserve"> направлений деятельности произведены расходы на общую сумму 345 723,5 тыс. рублей, в том числе:</w:t>
      </w:r>
    </w:p>
    <w:p w:rsidR="00EE09F1" w:rsidRPr="00EE09F1" w:rsidRDefault="00EE09F1" w:rsidP="00961193">
      <w:pPr>
        <w:pStyle w:val="af2"/>
        <w:numPr>
          <w:ilvl w:val="0"/>
          <w:numId w:val="5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83 265,8 тыс. рублей направлено на осуществление капитальных вложений в объекты государственной (муниципальной) собственности;</w:t>
      </w:r>
    </w:p>
    <w:p w:rsidR="00EE09F1" w:rsidRPr="00EE09F1" w:rsidRDefault="00EE09F1" w:rsidP="00961193">
      <w:pPr>
        <w:pStyle w:val="af2"/>
        <w:numPr>
          <w:ilvl w:val="0"/>
          <w:numId w:val="5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227 457,7 тыс. рублей направлено на капитальный ремонт объектов государственной (муниципальной) собственности;</w:t>
      </w:r>
    </w:p>
    <w:p w:rsidR="00EE09F1" w:rsidRPr="00EE09F1" w:rsidRDefault="00EE09F1" w:rsidP="00961193">
      <w:pPr>
        <w:pStyle w:val="af2"/>
        <w:numPr>
          <w:ilvl w:val="0"/>
          <w:numId w:val="5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30 000,0 тыс. рублей – субсидия региональному отделению Общероссийской общественно- государственной организации «ДОСААФ России» на возмещение затрат в связи с выполнением работ по реконструкции здания «Республиканский центр военно-патриотического воспитания и подготовке граждан к военной службе»;</w:t>
      </w:r>
    </w:p>
    <w:p w:rsidR="00EE09F1" w:rsidRPr="00EE09F1" w:rsidRDefault="00EE09F1" w:rsidP="00961193">
      <w:pPr>
        <w:pStyle w:val="af2"/>
        <w:numPr>
          <w:ilvl w:val="0"/>
          <w:numId w:val="56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5 000,0 тыс. рублей - субсидии на осуществление капитальных вложений в приобретение объектов недвижимого имущества.</w:t>
      </w:r>
    </w:p>
    <w:p w:rsidR="00EE09F1" w:rsidRPr="00EE09F1" w:rsidRDefault="00EE09F1" w:rsidP="00EE09F1">
      <w:pPr>
        <w:pStyle w:val="af2"/>
        <w:spacing w:line="312" w:lineRule="auto"/>
        <w:ind w:left="709"/>
        <w:jc w:val="both"/>
        <w:rPr>
          <w:sz w:val="26"/>
          <w:szCs w:val="26"/>
        </w:rPr>
      </w:pPr>
    </w:p>
    <w:p w:rsidR="00EE09F1" w:rsidRPr="00EE09F1" w:rsidRDefault="00EE09F1" w:rsidP="00EE09F1">
      <w:pPr>
        <w:spacing w:line="312" w:lineRule="auto"/>
        <w:ind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lastRenderedPageBreak/>
        <w:t>Также за счет средств федерального бюджета произведены расходы на осуществление капитальных вложений и капитального ремонта в объекты государственной (муниципальной) собственности и оказание мер государственной поддержки гражданам в приобретении жилья в общей сумме 4 112 749 тыс. рублей, в том числе: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государственной программе «Окружающая среда и природные ресурсы», подпрограмме «Развитие водохозяйственного комплекса Удмуртской Республики» расходы на капитальный ремонт гидросооружений в сумме 44 383,4 тыс. рублей;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государственной программе «Развитие сельского хозяйства и регулирования рынков сельскохозяйственной продукции, сырья и продовольствия» на 2013-2020 годы, подпрограмме «Устойчивое развитие сельских территорий» произведены расходы на общую сумму 154 982 тыс. рублей; из них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51 100 тыс. рублей на развитие газификации в сельской местности; 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28 000 тыс. рублей на развитие водоснабжения в сельской местности;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7 820 тыс. рублей на реализацию проектов комплексного обустройства площадок под компактную жилищную застройку в сельской местности;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28 300 тыс. рублей на развитие сети общеобразовательных учреждений;</w:t>
      </w:r>
    </w:p>
    <w:p w:rsidR="00EE09F1" w:rsidRPr="00EE09F1" w:rsidRDefault="00EE09F1" w:rsidP="00961193">
      <w:pPr>
        <w:pStyle w:val="af2"/>
        <w:numPr>
          <w:ilvl w:val="0"/>
          <w:numId w:val="53"/>
        </w:numPr>
        <w:spacing w:line="312" w:lineRule="auto"/>
        <w:ind w:left="426"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 xml:space="preserve"> 39 762 тыс. рублей на улучшение жилищных условий граждан, проживающих и работающих в сельской местности;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государственной программе «Развитие транспортной системы Удмуртской Республики», подпрограмме «Развитие дорожного хозяйства» произведены расходы на строительство сельских дорог в сумме 346 140 тыс. рублей и расходы на исполнение Концессионного соглашения по строительству мостовых переходов через р. Кама и р. Буй в сумме 2 516 030 тыс. рублей;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государственной программе «Обеспечение качественным жильем и услугами ЖКХ населения Удмуртской Республики (2013-2020 годы)» подпрограмме  «Развитие жилищного строительства» произведены расходы на предоставление субвенций бюджетам муниципальных образований на улучшение жилищных условий ветеранов Великой Отечественной войны, боевых действий, инвалидов в сумме 94 309,5 тыс. рублей;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по государственной программе «Обеспечение качественным жильем и услугами ЖКХ населения Удмуртской Республики (2013-2020 годы)» подпрограмме «Планирование государственных капитальных вложений на реализацию Перечня объектов капитального строительства социальной сферы и газификации» произведены расходы на строительство детских садов в сумме 886 904,1 тыс. рублей;</w:t>
      </w:r>
    </w:p>
    <w:p w:rsidR="00EE09F1" w:rsidRPr="00EE09F1" w:rsidRDefault="00EE09F1" w:rsidP="00961193">
      <w:pPr>
        <w:pStyle w:val="af2"/>
        <w:numPr>
          <w:ilvl w:val="0"/>
          <w:numId w:val="5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EE09F1">
        <w:rPr>
          <w:sz w:val="26"/>
          <w:szCs w:val="26"/>
        </w:rPr>
        <w:lastRenderedPageBreak/>
        <w:t xml:space="preserve">по непрограммным направлениям деятельности  произведены расходы на предоставление субсидий на осуществление капитальных вложений в объекты спорта в сумме 70 000 тыс. рублей. </w:t>
      </w:r>
    </w:p>
    <w:p w:rsidR="00EE09F1" w:rsidRPr="00EE09F1" w:rsidRDefault="00EE09F1" w:rsidP="00EE09F1">
      <w:pPr>
        <w:spacing w:line="312" w:lineRule="auto"/>
        <w:ind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Всего расходы капитального характера за счет средств бюджета Удмуртской Республики и  федерального бюджета составили 7 326 119,8 тыс. рублей.</w:t>
      </w:r>
    </w:p>
    <w:p w:rsidR="00EE09F1" w:rsidRPr="00EE09F1" w:rsidRDefault="00EE09F1" w:rsidP="00EE09F1">
      <w:pPr>
        <w:spacing w:line="312" w:lineRule="auto"/>
        <w:ind w:firstLine="708"/>
        <w:jc w:val="both"/>
        <w:rPr>
          <w:sz w:val="26"/>
          <w:szCs w:val="26"/>
        </w:rPr>
      </w:pPr>
      <w:r w:rsidRPr="00EE09F1">
        <w:rPr>
          <w:sz w:val="26"/>
          <w:szCs w:val="26"/>
        </w:rPr>
        <w:t>Кроме того, произведены расходы за счет средств</w:t>
      </w:r>
      <w:r w:rsidR="00E71983">
        <w:rPr>
          <w:sz w:val="26"/>
          <w:szCs w:val="26"/>
        </w:rPr>
        <w:t>, поступивших от</w:t>
      </w:r>
      <w:r w:rsidRPr="00EE09F1">
        <w:rPr>
          <w:sz w:val="26"/>
          <w:szCs w:val="26"/>
        </w:rPr>
        <w:t xml:space="preserve"> Государственной корпорации – Фонд содействия развитию жилищно-коммунального хозяйства в сумме 518 985,8 тыс. рублей, из них на капитальный ремонт общего имущества многоквартирных домов – 72 059 тыс. рублей, на переселение граждан из аварийного жилого фонда – 446 926,8 тыс. рублей.</w:t>
      </w:r>
    </w:p>
    <w:p w:rsidR="00B46FBE" w:rsidRPr="00C72789" w:rsidRDefault="00B46FBE" w:rsidP="00B46FBE">
      <w:pPr>
        <w:pStyle w:val="a5"/>
        <w:tabs>
          <w:tab w:val="left" w:pos="1134"/>
        </w:tabs>
        <w:spacing w:line="312" w:lineRule="auto"/>
        <w:rPr>
          <w:sz w:val="16"/>
          <w:szCs w:val="16"/>
          <w:highlight w:val="yellow"/>
        </w:rPr>
      </w:pPr>
    </w:p>
    <w:p w:rsidR="00B46FBE" w:rsidRPr="00F21B8F" w:rsidRDefault="00F21B8F" w:rsidP="00F21B8F">
      <w:pPr>
        <w:pStyle w:val="a5"/>
        <w:spacing w:line="312" w:lineRule="auto"/>
        <w:jc w:val="center"/>
        <w:rPr>
          <w:b/>
          <w:bCs/>
          <w:sz w:val="26"/>
          <w:szCs w:val="26"/>
        </w:rPr>
      </w:pPr>
      <w:r w:rsidRPr="00F21B8F">
        <w:rPr>
          <w:b/>
          <w:bCs/>
          <w:sz w:val="26"/>
          <w:szCs w:val="26"/>
        </w:rPr>
        <w:t xml:space="preserve">8. </w:t>
      </w:r>
      <w:r w:rsidR="00B46FBE" w:rsidRPr="00F21B8F">
        <w:rPr>
          <w:b/>
          <w:bCs/>
          <w:sz w:val="26"/>
          <w:szCs w:val="26"/>
        </w:rPr>
        <w:t xml:space="preserve">Источники внутреннего финансирования дефицита бюджета </w:t>
      </w:r>
    </w:p>
    <w:p w:rsidR="00B46FBE" w:rsidRPr="00F21B8F" w:rsidRDefault="00B46FBE" w:rsidP="00F21B8F">
      <w:pPr>
        <w:pStyle w:val="a5"/>
        <w:spacing w:line="312" w:lineRule="auto"/>
        <w:jc w:val="center"/>
        <w:rPr>
          <w:b/>
          <w:bCs/>
          <w:sz w:val="26"/>
          <w:szCs w:val="26"/>
        </w:rPr>
      </w:pPr>
      <w:r w:rsidRPr="00F21B8F">
        <w:rPr>
          <w:b/>
          <w:bCs/>
          <w:sz w:val="26"/>
          <w:szCs w:val="26"/>
        </w:rPr>
        <w:t>Удмуртской Республики</w:t>
      </w:r>
    </w:p>
    <w:p w:rsidR="00B46FBE" w:rsidRPr="00EC4D42" w:rsidRDefault="00B46FBE" w:rsidP="00B46FBE">
      <w:pPr>
        <w:spacing w:line="319" w:lineRule="auto"/>
        <w:ind w:firstLine="709"/>
        <w:jc w:val="both"/>
        <w:rPr>
          <w:sz w:val="10"/>
          <w:szCs w:val="10"/>
          <w:highlight w:val="yellow"/>
        </w:rPr>
      </w:pPr>
    </w:p>
    <w:p w:rsidR="00F21B8F" w:rsidRDefault="00F21B8F" w:rsidP="00F21B8F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BA04E5">
        <w:rPr>
          <w:sz w:val="26"/>
          <w:szCs w:val="26"/>
        </w:rPr>
        <w:t>На финансирование дефицита бюджета Удмуртской Республики в 2014 году направлены:</w:t>
      </w:r>
      <w:proofErr w:type="gramEnd"/>
    </w:p>
    <w:p w:rsidR="00F21B8F" w:rsidRPr="00961193" w:rsidRDefault="00F21B8F" w:rsidP="00961193">
      <w:pPr>
        <w:pStyle w:val="af2"/>
        <w:numPr>
          <w:ilvl w:val="0"/>
          <w:numId w:val="62"/>
        </w:numPr>
        <w:spacing w:line="312" w:lineRule="auto"/>
        <w:ind w:left="1276" w:hanging="567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государственные  ценные бумаги в сумме (-) 1 600 000,0 тыс. рублей;</w:t>
      </w:r>
    </w:p>
    <w:p w:rsidR="00F21B8F" w:rsidRPr="00961193" w:rsidRDefault="00F21B8F" w:rsidP="00961193">
      <w:pPr>
        <w:pStyle w:val="af2"/>
        <w:numPr>
          <w:ilvl w:val="0"/>
          <w:numId w:val="62"/>
        </w:numPr>
        <w:spacing w:line="312" w:lineRule="auto"/>
        <w:ind w:left="1276" w:hanging="567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кредиты кредитных организаций в сумме 4 600 000,0  тыс. рублей;</w:t>
      </w:r>
    </w:p>
    <w:p w:rsidR="00F21B8F" w:rsidRPr="00961193" w:rsidRDefault="00F21B8F" w:rsidP="00961193">
      <w:pPr>
        <w:pStyle w:val="af2"/>
        <w:numPr>
          <w:ilvl w:val="0"/>
          <w:numId w:val="62"/>
        </w:numPr>
        <w:spacing w:line="312" w:lineRule="auto"/>
        <w:ind w:left="1276" w:hanging="567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бюджетные кредиты из федерального бюджета в сумме 6 287 855,0 тыс. рублей;</w:t>
      </w:r>
    </w:p>
    <w:p w:rsidR="00F21B8F" w:rsidRPr="00961193" w:rsidRDefault="00F21B8F" w:rsidP="00961193">
      <w:pPr>
        <w:pStyle w:val="af2"/>
        <w:numPr>
          <w:ilvl w:val="0"/>
          <w:numId w:val="62"/>
        </w:numPr>
        <w:spacing w:line="312" w:lineRule="auto"/>
        <w:ind w:left="1276" w:hanging="567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остатки средств бюджета Удмуртской Республики в сумме   3 386 564,9 тыс. рублей;</w:t>
      </w:r>
    </w:p>
    <w:p w:rsidR="00F21B8F" w:rsidRPr="00961193" w:rsidRDefault="00F21B8F" w:rsidP="00961193">
      <w:pPr>
        <w:pStyle w:val="af2"/>
        <w:numPr>
          <w:ilvl w:val="0"/>
          <w:numId w:val="63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иные источники внутреннего финансирования дефицитов бюджетов в сумме (-) 1 530 714,7 тыс. рублей, в том числе:</w:t>
      </w:r>
    </w:p>
    <w:p w:rsidR="00F21B8F" w:rsidRPr="00961193" w:rsidRDefault="00F21B8F" w:rsidP="00961193">
      <w:pPr>
        <w:pStyle w:val="af2"/>
        <w:numPr>
          <w:ilvl w:val="0"/>
          <w:numId w:val="64"/>
        </w:numPr>
        <w:spacing w:line="312" w:lineRule="auto"/>
        <w:ind w:left="0" w:firstLine="851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- поступления от продажи акций, находящихся в государственной собственности в сумме 100 609,6 тыс. рублей;</w:t>
      </w:r>
    </w:p>
    <w:p w:rsidR="00F21B8F" w:rsidRPr="00961193" w:rsidRDefault="00F21B8F" w:rsidP="00961193">
      <w:pPr>
        <w:pStyle w:val="af2"/>
        <w:numPr>
          <w:ilvl w:val="0"/>
          <w:numId w:val="64"/>
        </w:numPr>
        <w:spacing w:line="312" w:lineRule="auto"/>
        <w:ind w:left="0" w:firstLine="851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- бюджетные кредиты, предоставленные из бюджета Удмуртской Республики в сумме (-) 1 631 324,3 тыс. руб</w:t>
      </w:r>
      <w:r w:rsidR="00DA62B2">
        <w:rPr>
          <w:sz w:val="26"/>
          <w:szCs w:val="26"/>
        </w:rPr>
        <w:t>лей</w:t>
      </w:r>
      <w:r w:rsidRPr="00961193">
        <w:rPr>
          <w:sz w:val="26"/>
          <w:szCs w:val="26"/>
        </w:rPr>
        <w:t xml:space="preserve">, в том числе возврат </w:t>
      </w:r>
      <w:proofErr w:type="gramStart"/>
      <w:r w:rsidRPr="00961193">
        <w:rPr>
          <w:sz w:val="26"/>
          <w:szCs w:val="26"/>
        </w:rPr>
        <w:t>бюджетных кредитов, предоставленных из бюджета Удмуртской Республики составил</w:t>
      </w:r>
      <w:proofErr w:type="gramEnd"/>
      <w:r w:rsidRPr="00961193">
        <w:rPr>
          <w:sz w:val="26"/>
          <w:szCs w:val="26"/>
        </w:rPr>
        <w:t xml:space="preserve"> </w:t>
      </w:r>
      <w:r w:rsidR="00DA62B2">
        <w:rPr>
          <w:sz w:val="26"/>
          <w:szCs w:val="26"/>
        </w:rPr>
        <w:t xml:space="preserve">            </w:t>
      </w:r>
      <w:r w:rsidRPr="00961193">
        <w:rPr>
          <w:sz w:val="26"/>
          <w:szCs w:val="26"/>
        </w:rPr>
        <w:t>277 125,7</w:t>
      </w:r>
      <w:r w:rsidR="00DA62B2">
        <w:rPr>
          <w:sz w:val="26"/>
          <w:szCs w:val="26"/>
        </w:rPr>
        <w:t xml:space="preserve"> </w:t>
      </w:r>
      <w:r w:rsidRPr="00961193">
        <w:rPr>
          <w:sz w:val="26"/>
          <w:szCs w:val="26"/>
        </w:rPr>
        <w:t>тыс. руб</w:t>
      </w:r>
      <w:r w:rsidR="00DA62B2">
        <w:rPr>
          <w:sz w:val="26"/>
          <w:szCs w:val="26"/>
        </w:rPr>
        <w:t>лей</w:t>
      </w:r>
      <w:r w:rsidRPr="00961193">
        <w:rPr>
          <w:sz w:val="26"/>
          <w:szCs w:val="26"/>
        </w:rPr>
        <w:t>, из них муниципальными образованиями в сумме 264 480,6 тыс. рублей, юридическими лицами в сумме 12 645,1 тыс. рублей. Предоставление бюджетных кредитов муниципальным образованиям на частичное покрытие дефицитов бюджетов муниципальных районов, городских округов составило 1 908 450,0 тыс. рублей.</w:t>
      </w:r>
    </w:p>
    <w:p w:rsidR="00F21B8F" w:rsidRDefault="00F21B8F" w:rsidP="00F21B8F">
      <w:pPr>
        <w:spacing w:line="312" w:lineRule="auto"/>
        <w:ind w:firstLine="709"/>
        <w:jc w:val="both"/>
        <w:rPr>
          <w:sz w:val="26"/>
          <w:szCs w:val="26"/>
        </w:rPr>
      </w:pPr>
      <w:r w:rsidRPr="0061057D">
        <w:rPr>
          <w:sz w:val="26"/>
          <w:szCs w:val="26"/>
        </w:rPr>
        <w:t xml:space="preserve">В процессе исполнения дефицит бюджета </w:t>
      </w:r>
      <w:r>
        <w:rPr>
          <w:sz w:val="26"/>
          <w:szCs w:val="26"/>
        </w:rPr>
        <w:t>профинансирован</w:t>
      </w:r>
      <w:r w:rsidRPr="0061057D">
        <w:rPr>
          <w:sz w:val="26"/>
          <w:szCs w:val="26"/>
        </w:rPr>
        <w:t xml:space="preserve"> полностью.</w:t>
      </w:r>
    </w:p>
    <w:p w:rsidR="00F21B8F" w:rsidRDefault="00F21B8F" w:rsidP="00B46FBE">
      <w:pPr>
        <w:spacing w:line="319" w:lineRule="auto"/>
        <w:ind w:firstLine="709"/>
        <w:jc w:val="both"/>
        <w:rPr>
          <w:b/>
          <w:sz w:val="16"/>
          <w:szCs w:val="16"/>
        </w:rPr>
      </w:pPr>
    </w:p>
    <w:p w:rsidR="00961193" w:rsidRDefault="00961193" w:rsidP="00B46FBE">
      <w:pPr>
        <w:spacing w:line="319" w:lineRule="auto"/>
        <w:ind w:firstLine="709"/>
        <w:jc w:val="both"/>
        <w:rPr>
          <w:b/>
          <w:sz w:val="16"/>
          <w:szCs w:val="16"/>
        </w:rPr>
      </w:pPr>
    </w:p>
    <w:p w:rsidR="00961193" w:rsidRDefault="00961193" w:rsidP="00B46FBE">
      <w:pPr>
        <w:spacing w:line="319" w:lineRule="auto"/>
        <w:ind w:firstLine="709"/>
        <w:jc w:val="both"/>
        <w:rPr>
          <w:b/>
          <w:sz w:val="16"/>
          <w:szCs w:val="16"/>
        </w:rPr>
      </w:pPr>
    </w:p>
    <w:p w:rsidR="00961193" w:rsidRPr="00FB6BCA" w:rsidRDefault="00961193" w:rsidP="00B46FBE">
      <w:pPr>
        <w:spacing w:line="319" w:lineRule="auto"/>
        <w:ind w:firstLine="709"/>
        <w:jc w:val="both"/>
        <w:rPr>
          <w:b/>
          <w:sz w:val="16"/>
          <w:szCs w:val="16"/>
        </w:rPr>
      </w:pPr>
    </w:p>
    <w:p w:rsidR="00B46FBE" w:rsidRPr="00F21B8F" w:rsidRDefault="00B46FBE" w:rsidP="00F21B8F">
      <w:pPr>
        <w:pStyle w:val="a5"/>
        <w:spacing w:line="312" w:lineRule="auto"/>
        <w:jc w:val="center"/>
        <w:rPr>
          <w:b/>
          <w:bCs/>
          <w:sz w:val="26"/>
          <w:szCs w:val="26"/>
        </w:rPr>
      </w:pPr>
      <w:r w:rsidRPr="00F21B8F">
        <w:rPr>
          <w:b/>
          <w:bCs/>
          <w:sz w:val="26"/>
          <w:szCs w:val="26"/>
        </w:rPr>
        <w:lastRenderedPageBreak/>
        <w:t>Государственные долговые обязательства Удмуртской Республики</w:t>
      </w:r>
    </w:p>
    <w:p w:rsidR="00B46FBE" w:rsidRPr="00FB6BCA" w:rsidRDefault="00B46FBE" w:rsidP="00B46FBE">
      <w:pPr>
        <w:pStyle w:val="5"/>
        <w:spacing w:line="240" w:lineRule="auto"/>
        <w:rPr>
          <w:i/>
          <w:sz w:val="16"/>
          <w:szCs w:val="16"/>
        </w:rPr>
      </w:pPr>
    </w:p>
    <w:p w:rsidR="00B46FBE" w:rsidRPr="00D17AE7" w:rsidRDefault="00B46FBE" w:rsidP="0096119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2014</w:t>
      </w:r>
      <w:r w:rsidRPr="00D17AE7">
        <w:rPr>
          <w:sz w:val="26"/>
          <w:szCs w:val="26"/>
        </w:rPr>
        <w:t xml:space="preserve"> году Удмуртская Республика произвела заимствования в </w:t>
      </w:r>
      <w:r w:rsidR="00343B4C">
        <w:rPr>
          <w:sz w:val="26"/>
          <w:szCs w:val="26"/>
        </w:rPr>
        <w:t>объём</w:t>
      </w:r>
      <w:r w:rsidRPr="00D17AE7">
        <w:rPr>
          <w:sz w:val="26"/>
          <w:szCs w:val="26"/>
        </w:rPr>
        <w:t xml:space="preserve">е     </w:t>
      </w:r>
      <w:r>
        <w:rPr>
          <w:sz w:val="26"/>
          <w:szCs w:val="26"/>
        </w:rPr>
        <w:t xml:space="preserve">24 026 371,0 </w:t>
      </w:r>
      <w:r w:rsidRPr="00D17AE7">
        <w:rPr>
          <w:sz w:val="26"/>
          <w:szCs w:val="26"/>
        </w:rPr>
        <w:t>тыс. рублей, из них:</w:t>
      </w:r>
    </w:p>
    <w:p w:rsidR="00B46FBE" w:rsidRPr="00961193" w:rsidRDefault="00B46FBE" w:rsidP="00961193">
      <w:pPr>
        <w:pStyle w:val="af2"/>
        <w:numPr>
          <w:ilvl w:val="0"/>
          <w:numId w:val="60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заимствования Удмуртской Республики в виде кредитов, полученных от кредитных организаций  в общей сумме  17 000 000 тыс. рублей;</w:t>
      </w:r>
    </w:p>
    <w:p w:rsidR="00B46FBE" w:rsidRPr="00961193" w:rsidRDefault="00B46FBE" w:rsidP="00961193">
      <w:pPr>
        <w:pStyle w:val="af2"/>
        <w:numPr>
          <w:ilvl w:val="0"/>
          <w:numId w:val="60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61193">
        <w:rPr>
          <w:sz w:val="26"/>
          <w:szCs w:val="26"/>
        </w:rPr>
        <w:t xml:space="preserve">заимствования Удмуртской Республики в виде бюджетных кредитов, полученных из федерального бюджета в общей сумме  7 026 371,0 тыс. рублей для частичного покрытия дефицита бюджета Удмуртской Республики в целях погашения долговых обязательств по государственным ценным бумагам и кредитам, полученным от кредитных организаций. </w:t>
      </w:r>
    </w:p>
    <w:p w:rsidR="00B46FBE" w:rsidRPr="00D17AE7" w:rsidRDefault="00B46FBE" w:rsidP="00F21B8F">
      <w:pPr>
        <w:spacing w:line="312" w:lineRule="auto"/>
        <w:ind w:firstLine="709"/>
        <w:jc w:val="both"/>
        <w:rPr>
          <w:sz w:val="26"/>
          <w:szCs w:val="26"/>
        </w:rPr>
      </w:pPr>
      <w:r w:rsidRPr="00D17AE7">
        <w:rPr>
          <w:sz w:val="26"/>
          <w:szCs w:val="26"/>
        </w:rPr>
        <w:t>Расчеты по заимствованиям Удмуртской Республики в 201</w:t>
      </w:r>
      <w:r>
        <w:rPr>
          <w:sz w:val="26"/>
          <w:szCs w:val="26"/>
        </w:rPr>
        <w:t>4</w:t>
      </w:r>
      <w:r w:rsidRPr="00D17AE7">
        <w:rPr>
          <w:sz w:val="26"/>
          <w:szCs w:val="26"/>
        </w:rPr>
        <w:t xml:space="preserve"> году произведены из бюджета Удмуртской Республики на общую сумму </w:t>
      </w:r>
      <w:r>
        <w:rPr>
          <w:sz w:val="26"/>
          <w:szCs w:val="26"/>
        </w:rPr>
        <w:t>14 738 516,0</w:t>
      </w:r>
      <w:r w:rsidRPr="00D17AE7">
        <w:rPr>
          <w:sz w:val="26"/>
          <w:szCs w:val="26"/>
        </w:rPr>
        <w:t xml:space="preserve"> тыс. рублей, из них:</w:t>
      </w:r>
    </w:p>
    <w:p w:rsidR="00B46FBE" w:rsidRPr="00961193" w:rsidRDefault="00B46FBE" w:rsidP="00961193">
      <w:pPr>
        <w:pStyle w:val="af2"/>
        <w:numPr>
          <w:ilvl w:val="0"/>
          <w:numId w:val="6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61193">
        <w:rPr>
          <w:sz w:val="26"/>
          <w:szCs w:val="26"/>
        </w:rPr>
        <w:t xml:space="preserve">по государственным ценным бумагам Удмуртской Республики в </w:t>
      </w:r>
      <w:r w:rsidR="00343B4C" w:rsidRPr="00961193">
        <w:rPr>
          <w:sz w:val="26"/>
          <w:szCs w:val="26"/>
        </w:rPr>
        <w:t>объём</w:t>
      </w:r>
      <w:r w:rsidRPr="00961193">
        <w:rPr>
          <w:sz w:val="26"/>
          <w:szCs w:val="26"/>
        </w:rPr>
        <w:t>е                  1 600 000,0 тыс. рублей;</w:t>
      </w:r>
    </w:p>
    <w:p w:rsidR="00B46FBE" w:rsidRPr="00961193" w:rsidRDefault="00B46FBE" w:rsidP="00961193">
      <w:pPr>
        <w:pStyle w:val="af2"/>
        <w:numPr>
          <w:ilvl w:val="0"/>
          <w:numId w:val="6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по кредитам, полученным от кредитных организаций  в общей сумме              12 400 000,0 тыс. рублей;</w:t>
      </w:r>
    </w:p>
    <w:p w:rsidR="00B46FBE" w:rsidRPr="00961193" w:rsidRDefault="00B46FBE" w:rsidP="00961193">
      <w:pPr>
        <w:pStyle w:val="af2"/>
        <w:numPr>
          <w:ilvl w:val="0"/>
          <w:numId w:val="6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по  бюджетным кредитам, полученным из федерального бюджета в  сумме 738 516,0 тыс. руб</w:t>
      </w:r>
      <w:r w:rsidR="004658BF" w:rsidRPr="00961193">
        <w:rPr>
          <w:sz w:val="26"/>
          <w:szCs w:val="26"/>
        </w:rPr>
        <w:t>лей,</w:t>
      </w:r>
      <w:r w:rsidRPr="00961193">
        <w:rPr>
          <w:sz w:val="26"/>
          <w:szCs w:val="26"/>
        </w:rPr>
        <w:t xml:space="preserve"> в том числе:</w:t>
      </w:r>
    </w:p>
    <w:p w:rsidR="00B46FBE" w:rsidRPr="00961193" w:rsidRDefault="00B46FBE" w:rsidP="00961193">
      <w:pPr>
        <w:pStyle w:val="af2"/>
        <w:numPr>
          <w:ilvl w:val="0"/>
          <w:numId w:val="6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61193">
        <w:rPr>
          <w:sz w:val="26"/>
          <w:szCs w:val="26"/>
        </w:rPr>
        <w:t>на покрытие дефицита бюджета Удмуртской Республики в сумме                680 000,0 тыс. рублей;</w:t>
      </w:r>
    </w:p>
    <w:p w:rsidR="00B46FBE" w:rsidRPr="00961193" w:rsidRDefault="00B46FBE" w:rsidP="00961193">
      <w:pPr>
        <w:pStyle w:val="af2"/>
        <w:numPr>
          <w:ilvl w:val="0"/>
          <w:numId w:val="6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961193">
        <w:rPr>
          <w:sz w:val="26"/>
          <w:szCs w:val="26"/>
        </w:rPr>
        <w:t xml:space="preserve">на реализацию комплексных </w:t>
      </w:r>
      <w:proofErr w:type="gramStart"/>
      <w:r w:rsidRPr="00961193">
        <w:rPr>
          <w:sz w:val="26"/>
          <w:szCs w:val="26"/>
        </w:rPr>
        <w:t>программ поддержки развития дошкольных образовательных учреждений Удмуртской Республики</w:t>
      </w:r>
      <w:proofErr w:type="gramEnd"/>
      <w:r w:rsidRPr="00961193">
        <w:rPr>
          <w:sz w:val="26"/>
          <w:szCs w:val="26"/>
        </w:rPr>
        <w:t xml:space="preserve"> в сумме 58 516,0 тыс. рублей.</w:t>
      </w:r>
    </w:p>
    <w:p w:rsidR="00B46FBE" w:rsidRPr="001F3832" w:rsidRDefault="00B46FBE" w:rsidP="00F21B8F">
      <w:pPr>
        <w:spacing w:line="312" w:lineRule="auto"/>
        <w:ind w:firstLine="709"/>
        <w:jc w:val="both"/>
        <w:rPr>
          <w:sz w:val="26"/>
          <w:szCs w:val="26"/>
        </w:rPr>
      </w:pPr>
      <w:r w:rsidRPr="001F3832">
        <w:rPr>
          <w:sz w:val="26"/>
          <w:szCs w:val="26"/>
        </w:rPr>
        <w:t>Обязательства заемщика</w:t>
      </w:r>
      <w:r>
        <w:rPr>
          <w:sz w:val="26"/>
          <w:szCs w:val="26"/>
        </w:rPr>
        <w:t xml:space="preserve"> - </w:t>
      </w:r>
      <w:r w:rsidRPr="001F3832">
        <w:rPr>
          <w:sz w:val="26"/>
          <w:szCs w:val="26"/>
        </w:rPr>
        <w:t xml:space="preserve">ОАО </w:t>
      </w:r>
      <w:r>
        <w:rPr>
          <w:sz w:val="26"/>
          <w:szCs w:val="26"/>
        </w:rPr>
        <w:t>«</w:t>
      </w:r>
      <w:r w:rsidRPr="001F3832">
        <w:rPr>
          <w:sz w:val="26"/>
          <w:szCs w:val="26"/>
        </w:rPr>
        <w:t>И</w:t>
      </w:r>
      <w:r>
        <w:rPr>
          <w:sz w:val="26"/>
          <w:szCs w:val="26"/>
        </w:rPr>
        <w:t>потечная корпорация Удмуртской Р</w:t>
      </w:r>
      <w:r w:rsidRPr="001F3832">
        <w:rPr>
          <w:sz w:val="26"/>
          <w:szCs w:val="26"/>
        </w:rPr>
        <w:t>еспублики</w:t>
      </w:r>
      <w:r>
        <w:rPr>
          <w:sz w:val="26"/>
          <w:szCs w:val="26"/>
        </w:rPr>
        <w:t>»,</w:t>
      </w:r>
      <w:r w:rsidRPr="001F3832">
        <w:rPr>
          <w:sz w:val="26"/>
          <w:szCs w:val="26"/>
        </w:rPr>
        <w:t xml:space="preserve"> получивш</w:t>
      </w:r>
      <w:r>
        <w:rPr>
          <w:sz w:val="26"/>
          <w:szCs w:val="26"/>
        </w:rPr>
        <w:t>его</w:t>
      </w:r>
      <w:r w:rsidRPr="001F3832">
        <w:rPr>
          <w:sz w:val="26"/>
          <w:szCs w:val="26"/>
        </w:rPr>
        <w:t xml:space="preserve"> государственную гарантию Удмуртской Республики, исполнены перед кредитором за счет собственных средств. </w:t>
      </w:r>
    </w:p>
    <w:p w:rsidR="00B46FBE" w:rsidRDefault="00B46FBE" w:rsidP="00F21B8F">
      <w:pPr>
        <w:spacing w:line="312" w:lineRule="auto"/>
        <w:ind w:firstLine="709"/>
        <w:jc w:val="both"/>
        <w:rPr>
          <w:sz w:val="26"/>
          <w:szCs w:val="26"/>
        </w:rPr>
      </w:pPr>
      <w:r w:rsidRPr="00D17AE7">
        <w:rPr>
          <w:sz w:val="26"/>
          <w:szCs w:val="26"/>
        </w:rPr>
        <w:t>При исполнении бюдж</w:t>
      </w:r>
      <w:r>
        <w:rPr>
          <w:sz w:val="26"/>
          <w:szCs w:val="26"/>
        </w:rPr>
        <w:t>ета Удмуртской Республики в 2014</w:t>
      </w:r>
      <w:r w:rsidRPr="00D17AE7">
        <w:rPr>
          <w:sz w:val="26"/>
          <w:szCs w:val="26"/>
        </w:rPr>
        <w:t xml:space="preserve"> году государственный долг Удмуртской </w:t>
      </w:r>
      <w:r>
        <w:rPr>
          <w:sz w:val="26"/>
          <w:szCs w:val="26"/>
        </w:rPr>
        <w:t xml:space="preserve">Республики не превысил предельный </w:t>
      </w:r>
      <w:r w:rsidR="00343B4C">
        <w:rPr>
          <w:sz w:val="26"/>
          <w:szCs w:val="26"/>
        </w:rPr>
        <w:t>объём</w:t>
      </w:r>
      <w:r>
        <w:rPr>
          <w:sz w:val="26"/>
          <w:szCs w:val="26"/>
        </w:rPr>
        <w:t xml:space="preserve"> в сумме 48 739 344,5</w:t>
      </w:r>
      <w:r w:rsidRPr="00D17AE7">
        <w:rPr>
          <w:sz w:val="26"/>
          <w:szCs w:val="26"/>
        </w:rPr>
        <w:t xml:space="preserve"> тыс. руб., установленн</w:t>
      </w:r>
      <w:r>
        <w:rPr>
          <w:sz w:val="26"/>
          <w:szCs w:val="26"/>
        </w:rPr>
        <w:t>ый</w:t>
      </w:r>
      <w:r w:rsidRPr="00D17AE7">
        <w:rPr>
          <w:sz w:val="26"/>
          <w:szCs w:val="26"/>
        </w:rPr>
        <w:t xml:space="preserve"> статьей 1 Закона о бюджете Удмуртской Республики на 201</w:t>
      </w:r>
      <w:r>
        <w:rPr>
          <w:sz w:val="26"/>
          <w:szCs w:val="26"/>
        </w:rPr>
        <w:t>4 год и на плановый период 2015</w:t>
      </w:r>
      <w:r w:rsidRPr="00D17AE7">
        <w:rPr>
          <w:sz w:val="26"/>
          <w:szCs w:val="26"/>
        </w:rPr>
        <w:t xml:space="preserve"> и 201</w:t>
      </w:r>
      <w:r>
        <w:rPr>
          <w:sz w:val="26"/>
          <w:szCs w:val="26"/>
        </w:rPr>
        <w:t>6</w:t>
      </w:r>
      <w:r w:rsidRPr="00D17AE7">
        <w:rPr>
          <w:sz w:val="26"/>
          <w:szCs w:val="26"/>
        </w:rPr>
        <w:t xml:space="preserve"> годов</w:t>
      </w:r>
      <w:r>
        <w:rPr>
          <w:sz w:val="26"/>
          <w:szCs w:val="26"/>
        </w:rPr>
        <w:t>.</w:t>
      </w:r>
      <w:r w:rsidRPr="00D17AE7">
        <w:rPr>
          <w:sz w:val="26"/>
          <w:szCs w:val="26"/>
        </w:rPr>
        <w:t xml:space="preserve"> </w:t>
      </w:r>
    </w:p>
    <w:p w:rsidR="00B46FBE" w:rsidRPr="00D17AE7" w:rsidRDefault="00B46FBE" w:rsidP="00F21B8F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D17AE7">
        <w:rPr>
          <w:sz w:val="26"/>
          <w:szCs w:val="26"/>
        </w:rPr>
        <w:t>На 1 января 201</w:t>
      </w:r>
      <w:r>
        <w:rPr>
          <w:sz w:val="26"/>
          <w:szCs w:val="26"/>
        </w:rPr>
        <w:t>5</w:t>
      </w:r>
      <w:r w:rsidRPr="00D17AE7">
        <w:rPr>
          <w:sz w:val="26"/>
          <w:szCs w:val="26"/>
        </w:rPr>
        <w:t xml:space="preserve"> года величина государственного внутреннего долга по данным Государственной долговой книги Удмуртской Республики составляет </w:t>
      </w:r>
      <w:r>
        <w:rPr>
          <w:sz w:val="26"/>
          <w:szCs w:val="26"/>
        </w:rPr>
        <w:t xml:space="preserve">              37 922 946,1</w:t>
      </w:r>
      <w:r w:rsidRPr="00D17AE7">
        <w:rPr>
          <w:sz w:val="26"/>
          <w:szCs w:val="26"/>
        </w:rPr>
        <w:t xml:space="preserve"> тыс. рублей, что не превышает верхний предел государственного внутреннего долга Удмуртской Республики, </w:t>
      </w:r>
      <w:r>
        <w:rPr>
          <w:sz w:val="26"/>
          <w:szCs w:val="26"/>
        </w:rPr>
        <w:t>в сумме 37 922 946,1</w:t>
      </w:r>
      <w:r w:rsidRPr="00D17AE7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</w:t>
      </w:r>
      <w:r w:rsidRPr="00D17AE7">
        <w:rPr>
          <w:sz w:val="26"/>
          <w:szCs w:val="26"/>
        </w:rPr>
        <w:t xml:space="preserve">  установленный статьей 1 Закона о бюджете Удмуртской Республики на 201</w:t>
      </w:r>
      <w:r>
        <w:rPr>
          <w:sz w:val="26"/>
          <w:szCs w:val="26"/>
        </w:rPr>
        <w:t>4</w:t>
      </w:r>
      <w:r w:rsidRPr="00D17AE7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5</w:t>
      </w:r>
      <w:r w:rsidRPr="00D17AE7">
        <w:rPr>
          <w:sz w:val="26"/>
          <w:szCs w:val="26"/>
        </w:rPr>
        <w:t xml:space="preserve"> и 201</w:t>
      </w:r>
      <w:r>
        <w:rPr>
          <w:sz w:val="26"/>
          <w:szCs w:val="26"/>
        </w:rPr>
        <w:t>6 годов</w:t>
      </w:r>
      <w:r w:rsidRPr="00D17AE7">
        <w:rPr>
          <w:sz w:val="26"/>
          <w:szCs w:val="26"/>
        </w:rPr>
        <w:t xml:space="preserve">.  </w:t>
      </w:r>
      <w:proofErr w:type="gramEnd"/>
    </w:p>
    <w:p w:rsidR="0072585D" w:rsidRPr="007350AB" w:rsidRDefault="0072585D" w:rsidP="0072585D">
      <w:pPr>
        <w:spacing w:line="276" w:lineRule="auto"/>
        <w:jc w:val="center"/>
        <w:rPr>
          <w:b/>
          <w:sz w:val="26"/>
          <w:szCs w:val="26"/>
        </w:rPr>
      </w:pPr>
      <w:r w:rsidRPr="007350AB">
        <w:rPr>
          <w:b/>
          <w:sz w:val="26"/>
          <w:szCs w:val="26"/>
        </w:rPr>
        <w:lastRenderedPageBreak/>
        <w:t>Казначейское исполнение бюджета Удмуртской Республики</w:t>
      </w:r>
    </w:p>
    <w:p w:rsidR="0072585D" w:rsidRPr="007350AB" w:rsidRDefault="0072585D" w:rsidP="007350AB">
      <w:pPr>
        <w:spacing w:line="312" w:lineRule="auto"/>
        <w:ind w:firstLine="709"/>
        <w:jc w:val="both"/>
        <w:rPr>
          <w:sz w:val="26"/>
          <w:szCs w:val="26"/>
        </w:rPr>
      </w:pP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>В 2014 году Министерством финансов Удмуртской Республики велась работа по ведению Сводного реестра участников бюджетного процесса Удмуртской Республики и Перечня бюджетных и автономных учреждений Удмуртской Республики. В Сводный реестр участников бюджетного процесса включено 149  учреждений, в Перечень бюджетных и автономных учреждений – 372 учреждения, из них 276 бюджетных и 96 автономных.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>По состоянию на 01.01.2015г. в Министерстве финансов Удмуртской Республики открыто 1 469 лицевых счетов для учёта операций со средствами бюджета Удмуртской Республики получателей средств, а также со средствами бюджетных и автономных учреждений Удмуртской Республики, в том числе: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 xml:space="preserve">органам государственной власти и казённым учреждениям – 462 лицевых счета;  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 xml:space="preserve">бюджетным учреждениям – 796 лицевых счетов;  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 xml:space="preserve">автономным учреждениям – 211 лицевых счетов.   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>В рамках  осуществления полномочий по внутреннему государственному финансовому  контролю в соответствии со статьей 269.1 Бюджетного кодекса РФ Министерством финансов Удмуртской Республики проводятся процедуры санкционирования оплаты расходов за счёт средств бюджета Удмуртской Республики казёнными учреждениями и органами государственной власти, а также за счёт средств бюджетных и автономных учреждений Удмуртской Республики. В 2014  году принято к оплате 741,8 тысяч</w:t>
      </w:r>
      <w:r>
        <w:rPr>
          <w:sz w:val="26"/>
          <w:szCs w:val="26"/>
        </w:rPr>
        <w:t xml:space="preserve"> </w:t>
      </w:r>
      <w:r w:rsidRPr="007350AB">
        <w:rPr>
          <w:sz w:val="26"/>
          <w:szCs w:val="26"/>
        </w:rPr>
        <w:t>платежных документов от государственных учреждений  Удмуртской Республики, возвращено 6,4 тысячи платежных документов на сумму   633 953,9 тыс. руб., как не прошедшие процедуры контроля.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ab/>
        <w:t>Министерством финансов Удмуртской Республики учитываются бюджетные обязательства, принимаемые получателями средств бюджета на основании заключённых государственных контрактов, иных договоров по всем кодам бюджетной классификации расходов Российской Федерации.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 xml:space="preserve">Всего за 2014 год принято на учёт 11 555 контрактов и договоров, заключённых  казёнными учреждениями и органами государственной власти.  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t xml:space="preserve">В соответствии с главой 24.1 Бюджетного кодекса Российской Федерации  Министерством финансов Удмуртской Республики осуществляется организация исполнения требований судебных актов по обращению взыскания на средства бюджета Удмуртской Республики, а также на средства бюджетных и автономных учреждений Удмуртской Республики.  </w:t>
      </w:r>
    </w:p>
    <w:p w:rsidR="007350AB" w:rsidRPr="007350AB" w:rsidRDefault="007350AB" w:rsidP="007350AB">
      <w:pPr>
        <w:spacing w:line="312" w:lineRule="auto"/>
        <w:ind w:firstLine="709"/>
        <w:jc w:val="both"/>
        <w:rPr>
          <w:sz w:val="26"/>
          <w:szCs w:val="26"/>
        </w:rPr>
      </w:pPr>
      <w:r w:rsidRPr="007350AB">
        <w:rPr>
          <w:sz w:val="26"/>
          <w:szCs w:val="26"/>
        </w:rPr>
        <w:lastRenderedPageBreak/>
        <w:t xml:space="preserve">За  2014 год  в Министерство финансов Удмуртской Республики поступило 222 исполнительных документа  судебных органов на общую сумму  48 837,6 тыс. руб. из них исполнено в 2014 году  в полном объеме 155 исполнительных документов на сумму 41 315,6 тыс. руб. </w:t>
      </w:r>
    </w:p>
    <w:p w:rsidR="0072585D" w:rsidRPr="006F24E3" w:rsidRDefault="0072585D" w:rsidP="0072585D">
      <w:pPr>
        <w:spacing w:line="276" w:lineRule="auto"/>
        <w:ind w:firstLine="708"/>
        <w:jc w:val="both"/>
        <w:rPr>
          <w:sz w:val="16"/>
          <w:szCs w:val="16"/>
          <w:highlight w:val="yellow"/>
        </w:rPr>
      </w:pPr>
    </w:p>
    <w:p w:rsidR="0072585D" w:rsidRPr="006F24E3" w:rsidRDefault="0072585D" w:rsidP="0072585D">
      <w:pPr>
        <w:pStyle w:val="20"/>
        <w:spacing w:line="276" w:lineRule="auto"/>
        <w:ind w:firstLine="0"/>
        <w:jc w:val="center"/>
        <w:rPr>
          <w:b/>
          <w:sz w:val="26"/>
          <w:szCs w:val="26"/>
        </w:rPr>
      </w:pPr>
      <w:r w:rsidRPr="006F24E3">
        <w:rPr>
          <w:b/>
          <w:sz w:val="26"/>
          <w:szCs w:val="26"/>
        </w:rPr>
        <w:t xml:space="preserve">Финансовый контроль </w:t>
      </w:r>
    </w:p>
    <w:p w:rsidR="0072585D" w:rsidRPr="0086471B" w:rsidRDefault="0072585D" w:rsidP="0072585D">
      <w:pPr>
        <w:pStyle w:val="20"/>
        <w:spacing w:line="276" w:lineRule="auto"/>
        <w:ind w:firstLine="0"/>
        <w:rPr>
          <w:b/>
          <w:sz w:val="10"/>
          <w:szCs w:val="10"/>
          <w:highlight w:val="yellow"/>
        </w:rPr>
      </w:pPr>
    </w:p>
    <w:p w:rsidR="006F24E3" w:rsidRPr="006F24E3" w:rsidRDefault="006F24E3" w:rsidP="006F24E3">
      <w:pPr>
        <w:pStyle w:val="20"/>
        <w:jc w:val="center"/>
        <w:rPr>
          <w:b/>
          <w:sz w:val="16"/>
          <w:szCs w:val="16"/>
        </w:rPr>
      </w:pP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6F24E3">
        <w:rPr>
          <w:sz w:val="26"/>
          <w:szCs w:val="26"/>
        </w:rPr>
        <w:t>В соответствии с полномочиями, определенными Бюджетным кодексом Российской Федерации, в 2014 году Министерством финансов Удмуртской Республики осуществлялся контроль за использованием средств бюджета Удмуртской Республики,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государственных программ, в том числе отчетности об исполнении государственных заданий, контроль за соблюдением целей и</w:t>
      </w:r>
      <w:proofErr w:type="gramEnd"/>
      <w:r w:rsidRPr="006F24E3">
        <w:rPr>
          <w:sz w:val="26"/>
          <w:szCs w:val="26"/>
        </w:rPr>
        <w:t xml:space="preserve"> условий предоставления межбюджетных трансфертов и бюджетных кредитов органами местного самоуправления. 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r w:rsidRPr="006F24E3">
        <w:rPr>
          <w:sz w:val="26"/>
          <w:szCs w:val="26"/>
        </w:rPr>
        <w:t xml:space="preserve">Финансовый контроль был построен на обеспечении целевого и эффективного использования средств, направленных на решение задач, определенных законом Удмуртской Республики о бюджете Удмуртской Республики на 2014 год и плановый период 2015 и 2016 годов. 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r w:rsidRPr="006F24E3">
        <w:rPr>
          <w:sz w:val="26"/>
          <w:szCs w:val="26"/>
        </w:rPr>
        <w:t xml:space="preserve">В 2014 году в соответствии с утвержденным планом контрольно-ревизионной работы проведено 38 контрольных мероприятий, из них 16 ревизий исполнения бюджетных смет, 12 тематических проверок, 10 проверок исполнения государственных заданий бюджетными и автономными учреждениями Удмуртской Республики. Всего проверено 155 учреждений, в 122 учреждениях выявлены нарушения и недостатки. 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6F24E3">
        <w:rPr>
          <w:sz w:val="26"/>
          <w:szCs w:val="26"/>
        </w:rPr>
        <w:t>Общая сумма выявленных в 2014 году финансовых нарушений составила 1762,5 млн. руб., из которых 35% (625,3 млн. руб.) составили нарушения в постановке бюджетного учета и факты искажения бюджетной отчетности, 21,5 % (378,7 млн. руб.) несанкционированное образование кредиторской задолженности, кроме того, выявлены следующие нарушения: временное отвлечение бюджетных средств на сумму 239,6 млн. руб.; завышение расходов при планировании и нарушения при использовании средств</w:t>
      </w:r>
      <w:proofErr w:type="gramEnd"/>
      <w:r w:rsidRPr="006F24E3">
        <w:rPr>
          <w:sz w:val="26"/>
          <w:szCs w:val="26"/>
        </w:rPr>
        <w:t xml:space="preserve"> на оплату </w:t>
      </w:r>
      <w:proofErr w:type="gramStart"/>
      <w:r w:rsidRPr="006F24E3">
        <w:rPr>
          <w:sz w:val="26"/>
          <w:szCs w:val="26"/>
        </w:rPr>
        <w:t>труда</w:t>
      </w:r>
      <w:proofErr w:type="gramEnd"/>
      <w:r w:rsidRPr="006F24E3">
        <w:rPr>
          <w:sz w:val="26"/>
          <w:szCs w:val="26"/>
        </w:rPr>
        <w:t xml:space="preserve"> на сумму 229,3 млн. руб.; нарушения в учете и списании материальных ценностей, денежных средств и финансовых обязательств  на сумму 126,6 млн. руб.; неэффективное использование средств и имущества на сумму 90,7 млн. руб.; необоснованные и неправомерные расходы на сумму 68,4 млн. руб.; прочие финансовые нарушения на сумму 3,9 млн. руб.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r w:rsidRPr="006F24E3">
        <w:rPr>
          <w:sz w:val="26"/>
          <w:szCs w:val="26"/>
        </w:rPr>
        <w:lastRenderedPageBreak/>
        <w:t xml:space="preserve">В условиях программного бюджета одним из приоритетных направлений контроля являлся </w:t>
      </w:r>
      <w:proofErr w:type="gramStart"/>
      <w:r w:rsidRPr="006F24E3">
        <w:rPr>
          <w:sz w:val="26"/>
          <w:szCs w:val="26"/>
        </w:rPr>
        <w:t>контроль за</w:t>
      </w:r>
      <w:proofErr w:type="gramEnd"/>
      <w:r w:rsidRPr="006F24E3">
        <w:rPr>
          <w:sz w:val="26"/>
          <w:szCs w:val="26"/>
        </w:rPr>
        <w:t xml:space="preserve"> полнотой и достоверностью отчетности о реализации государственных программ. </w:t>
      </w:r>
      <w:proofErr w:type="gramStart"/>
      <w:r w:rsidRPr="006F24E3">
        <w:rPr>
          <w:sz w:val="26"/>
          <w:szCs w:val="26"/>
        </w:rPr>
        <w:t>Особое внимание было уделено вопросам реализации на территории Удмуртской Республики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в том числе проведены проверки в государственных и муниципальных учреждениях по расходованию средств субсидий, выделенных на выполнение государственных (муниципальных) заданий</w:t>
      </w:r>
      <w:proofErr w:type="gramEnd"/>
      <w:r w:rsidRPr="006F24E3">
        <w:rPr>
          <w:sz w:val="26"/>
          <w:szCs w:val="26"/>
        </w:rPr>
        <w:t xml:space="preserve">. </w:t>
      </w:r>
      <w:proofErr w:type="gramStart"/>
      <w:r w:rsidRPr="006F24E3">
        <w:rPr>
          <w:sz w:val="26"/>
          <w:szCs w:val="26"/>
        </w:rPr>
        <w:t xml:space="preserve">В ходе проведенных в 2014 году проверок выявлено 1710 случаев нарушений по формированию и исполнению государственных и муниципальных заданий, нарушений порядка предоставления субсидий на финансовое обеспечение выполнения государственных и муниципальных заданий и целевых субсидий, нарушений по расчету нормативных затрат, по предоставлению отчетности о выполнении государственных и муниципальных заданий и использовании имущества и прочих нарушений. </w:t>
      </w:r>
      <w:proofErr w:type="gramEnd"/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r w:rsidRPr="006F24E3">
        <w:rPr>
          <w:sz w:val="26"/>
          <w:szCs w:val="26"/>
        </w:rPr>
        <w:t xml:space="preserve">По результатам проведенных контрольных мероприятий в 2014 году устранено нарушений по списанию имущества и финансовых обязательств на сумму 21,8 млн. руб., восстановлено на баланс необоснованно списанного имущества и финансовых обязательств на сумму 2,8 млн. руб., восстановлено средств, излишне запланированных, необоснованно выплаченных и списанных, на сумму 0,5 млн. руб. 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r w:rsidRPr="006F24E3">
        <w:rPr>
          <w:sz w:val="26"/>
          <w:szCs w:val="26"/>
        </w:rPr>
        <w:t xml:space="preserve">По выявленным нарушениям в использовании средств, выделенных из республиканского и местных бюджетов, Министерством финансов Удмуртской Республики в адрес руководителей проверенных учреждений и руководителей органов местного самоуправления направлено 34 представления, в </w:t>
      </w:r>
      <w:proofErr w:type="gramStart"/>
      <w:r w:rsidRPr="006F24E3">
        <w:rPr>
          <w:sz w:val="26"/>
          <w:szCs w:val="26"/>
        </w:rPr>
        <w:t>рамках</w:t>
      </w:r>
      <w:proofErr w:type="gramEnd"/>
      <w:r w:rsidRPr="006F24E3">
        <w:rPr>
          <w:sz w:val="26"/>
          <w:szCs w:val="26"/>
        </w:rPr>
        <w:t xml:space="preserve"> исполнения которых утверждены планы мероприятий по устранению нарушений. По всем представлениям в Министерство финансов Удмуртской Республики представлены отчеты по устранению нарушений и их учету в дальнейшей работе. В вышестоящие учреждения направлено 5 писем для принятия соответствующих мер воздействия в отношении учреждений, допустивших многочисленные нарушения.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r w:rsidRPr="006F24E3">
        <w:rPr>
          <w:sz w:val="26"/>
          <w:szCs w:val="26"/>
        </w:rPr>
        <w:t xml:space="preserve">По итогам проведенных Министерством финансов Удмуртской Республики ревизий и проверок органами местного самоуправления в качестве мер реагирования принято 38 постановлений и распоряжений, руководителями проверенных учреждений издано 73 приказа. За допущенные нарушения привлечено к дисциплинарной ответственности 52 человека. Приведен в соответствие законодательству Российской Федерации и законодательству Удмуртской Республики 31 нормативный правовой акт. 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r w:rsidRPr="006F24E3">
        <w:rPr>
          <w:sz w:val="26"/>
          <w:szCs w:val="26"/>
        </w:rPr>
        <w:lastRenderedPageBreak/>
        <w:t xml:space="preserve">В ходе проведения контрольных мероприятий Министерством финансов Удмуртской Республики оказывалась методическая помощь работникам проверяемых учреждений по вопросам, связанным с исполнением бюджетов, исполнением бюджетных смет, реализацией государственных программ, выполнением государственных и муниципальных заданий. 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6F24E3">
        <w:rPr>
          <w:sz w:val="26"/>
          <w:szCs w:val="26"/>
        </w:rPr>
        <w:t>В целях формирования единых подходов к организации контрольно-ревизионной работы на территории Удмуртской Республики, в условиях реформирования бюджетной сети, а также в рамках реализации статьи 160.2-1 Бюджетного кодекса Российской Федерации Министерством финансов Удмуртской Республики в 2014 году проведено 3 семинара-совещания по вопросам составления и исполнения государственных и муниципальных заданий и организации внутреннего финансового контроля и внутреннего финансового аудита.</w:t>
      </w:r>
      <w:proofErr w:type="gramEnd"/>
      <w:r w:rsidRPr="006F24E3">
        <w:rPr>
          <w:sz w:val="26"/>
          <w:szCs w:val="26"/>
        </w:rPr>
        <w:t xml:space="preserve"> Семинары проведены с участием главных распорядителей средств бюджета республиканского и муниципального уровней. На обсуждение были вынесены вопросы изменения бюджетного законодательства в части регулирования государственного и муниципального финансового контроля, правового регулирования предоставления и оказания государственных и муниципальных услуг. Общее количество участников составило 853 человека. По итогам семинаров-совещаний участникам направлены методические материалы, содержащие схемы организации внутреннего финансового контроля и внутреннего финансового аудита. </w:t>
      </w:r>
    </w:p>
    <w:p w:rsidR="006F24E3" w:rsidRPr="006F24E3" w:rsidRDefault="006F24E3" w:rsidP="006F24E3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6F24E3">
        <w:rPr>
          <w:sz w:val="26"/>
          <w:szCs w:val="26"/>
        </w:rPr>
        <w:t>Реализация контрольных функций Министерства финансов Удмуртской Республики в 2014 году была направлена на дальнейшее совершенствование и усиление финансового контроля на территории Удмуртской Республики, направленного на повышение эффективности и результативности бюджетных расходов и повышение ответственности за нарушения бюджетного законодательства участниками бюджетного процесса, способствовала, выявлению резервов снижения расходной части бюджета, мобилизации дополнительных доходов в бюджетную систему.</w:t>
      </w:r>
      <w:proofErr w:type="gramEnd"/>
    </w:p>
    <w:p w:rsidR="0072585D" w:rsidRPr="00971453" w:rsidRDefault="0072585D" w:rsidP="0072585D">
      <w:pPr>
        <w:spacing w:line="276" w:lineRule="auto"/>
        <w:ind w:firstLine="709"/>
        <w:jc w:val="both"/>
        <w:rPr>
          <w:b/>
          <w:sz w:val="16"/>
          <w:szCs w:val="16"/>
          <w:highlight w:val="yellow"/>
        </w:rPr>
      </w:pPr>
    </w:p>
    <w:p w:rsidR="0072585D" w:rsidRPr="008C0395" w:rsidRDefault="0072585D" w:rsidP="0072585D">
      <w:pPr>
        <w:pStyle w:val="20"/>
        <w:tabs>
          <w:tab w:val="left" w:pos="9360"/>
        </w:tabs>
        <w:spacing w:line="312" w:lineRule="auto"/>
        <w:ind w:left="-567" w:firstLine="720"/>
        <w:jc w:val="center"/>
        <w:rPr>
          <w:b/>
          <w:bCs/>
          <w:iCs/>
          <w:sz w:val="26"/>
          <w:szCs w:val="26"/>
        </w:rPr>
      </w:pPr>
      <w:r w:rsidRPr="008C0395">
        <w:rPr>
          <w:b/>
          <w:bCs/>
          <w:iCs/>
          <w:sz w:val="26"/>
          <w:szCs w:val="26"/>
        </w:rPr>
        <w:t>Информация о защите интересов бюджета Удмуртской Республики</w:t>
      </w:r>
    </w:p>
    <w:p w:rsidR="008C0395" w:rsidRPr="008C0395" w:rsidRDefault="008C0395" w:rsidP="0072585D">
      <w:pPr>
        <w:pStyle w:val="20"/>
        <w:tabs>
          <w:tab w:val="left" w:pos="9360"/>
        </w:tabs>
        <w:spacing w:line="312" w:lineRule="auto"/>
        <w:ind w:left="-567" w:firstLine="720"/>
        <w:jc w:val="center"/>
        <w:rPr>
          <w:b/>
          <w:bCs/>
          <w:iCs/>
          <w:sz w:val="16"/>
          <w:szCs w:val="16"/>
        </w:rPr>
      </w:pP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8C0395">
        <w:rPr>
          <w:sz w:val="26"/>
          <w:szCs w:val="26"/>
        </w:rPr>
        <w:t>В 2014 году Министерством финансов Удмуртской Республики (далее - Министерство) обеспечено правовое сопровождение исполнения судебных актов по обращению взыскания на средства бюджета Удмуртской Республики, средства бюджетных, автономных учреждений Удмуртской Республики, а также по обращению взыскания с физических лиц в пользу бюджета Удмуртской Республики, осуществлена проверка документов, представленных для открытия лицевых счетов государственным учреждениям Удмуртской Республики.</w:t>
      </w:r>
      <w:proofErr w:type="gramEnd"/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lastRenderedPageBreak/>
        <w:t>В судах общей юрисдикции рассмотрено 58 дел: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proofErr w:type="spellStart"/>
      <w:r w:rsidRPr="008C0395">
        <w:rPr>
          <w:sz w:val="26"/>
          <w:szCs w:val="26"/>
        </w:rPr>
        <w:t>предьявлено</w:t>
      </w:r>
      <w:proofErr w:type="spellEnd"/>
      <w:r w:rsidRPr="008C0395">
        <w:rPr>
          <w:sz w:val="26"/>
          <w:szCs w:val="26"/>
        </w:rPr>
        <w:t xml:space="preserve"> требований к взысканию с Удмуртской Республики в лице Министерства на сумму 62 059 630,00 руб.;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отказано во взыскании с Удмуртской Республики в лице Министерства на сумму 56 635 340,39 руб.;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прекращено производств в отношении Удмуртской Республики в лице Министерства на сумму 896 847,45 руб.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 xml:space="preserve">взыскано в пользу Удмуртской Республики в лице Министерства на сумму </w:t>
      </w:r>
      <w:r>
        <w:rPr>
          <w:sz w:val="26"/>
          <w:szCs w:val="26"/>
        </w:rPr>
        <w:t xml:space="preserve">           </w:t>
      </w:r>
      <w:r w:rsidRPr="008C0395">
        <w:rPr>
          <w:sz w:val="26"/>
          <w:szCs w:val="26"/>
        </w:rPr>
        <w:t>792 100 руб.;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 xml:space="preserve">взыскано с Удмуртской Республики в лице Министерства на сумму </w:t>
      </w:r>
      <w:r>
        <w:rPr>
          <w:sz w:val="26"/>
          <w:szCs w:val="26"/>
        </w:rPr>
        <w:t xml:space="preserve">             </w:t>
      </w:r>
      <w:r w:rsidRPr="008C0395">
        <w:rPr>
          <w:sz w:val="26"/>
          <w:szCs w:val="26"/>
        </w:rPr>
        <w:t>775 810,19 руб.;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В арбитражных судах рассмотрено 47 дел: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proofErr w:type="spellStart"/>
      <w:r w:rsidRPr="008C0395">
        <w:rPr>
          <w:sz w:val="26"/>
          <w:szCs w:val="26"/>
        </w:rPr>
        <w:t>предьявлено</w:t>
      </w:r>
      <w:proofErr w:type="spellEnd"/>
      <w:r w:rsidRPr="008C0395">
        <w:rPr>
          <w:sz w:val="26"/>
          <w:szCs w:val="26"/>
        </w:rPr>
        <w:t xml:space="preserve"> требований к взысканию с Удмуртской Республики в лице Министерства на сумму 260 333 907,24  руб.;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отказано во взыскании с Удмуртской Республики в лице Министерства на сумму 35 382 878,39 руб.;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прекращено производств в отношении Удмуртской Республики в лице Министерства на сумму 206 620 925,54 руб.;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взыскано с Удмуртской Республики в лице Министерства на сумму 16 840 636,46 руб.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В соответствии с бюджетным законодательством Министерство в течение 2014 года  подготовило и внесло на рассмотрение Правительства Удмуртской Республики 102 проекта правовых актов в области бюджетного и налогового законодательства, в том числе – 11 проектов законов.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8C0395">
        <w:rPr>
          <w:sz w:val="26"/>
          <w:szCs w:val="26"/>
        </w:rPr>
        <w:t>Проведена тщательная правовая экспертиза 1722 проектов правовых актов на соответствие законодательству, в том числе проектов федеральных законов (166), законов Удмуртской Республики, актов Главы Удмуртской Республики, Правительства Удмуртской Республики и Государственного Совета Удмуртской Республики, а также правовая экспертиза представлений по итогам контрольных мероприятий по вопросам исполнения бюджетов, бюджетных смет, выполнения государственных и муниципальных заданий.</w:t>
      </w:r>
      <w:proofErr w:type="gramEnd"/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 xml:space="preserve">В целях повышения эффективности, результативности осуществления закупок товаров, работ, услуг для нужд Министерства, обеспечения гласности и прозрачности осуществления закупок, предотвращения коррупции и других злоупотреблений в сфере закупок Министерством осуществляются закупки в соответствии с Планом-графиком осуществления  закупок, который размещен на официальном сайте  «Портал закупок». В 2014 году проведено 19 электронных аукционов на сумму </w:t>
      </w:r>
      <w:r>
        <w:rPr>
          <w:sz w:val="26"/>
          <w:szCs w:val="26"/>
        </w:rPr>
        <w:t xml:space="preserve">              </w:t>
      </w:r>
      <w:r w:rsidRPr="008C0395">
        <w:rPr>
          <w:sz w:val="26"/>
          <w:szCs w:val="26"/>
        </w:rPr>
        <w:lastRenderedPageBreak/>
        <w:t>27 944,4 тыс. руб., 1 конкурс на 3 000,0 тыс. руб. и 7 запросов котировок на 812,8 тыс. руб.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В 2014 году Удмуртская Республика произвела заимствования в объеме     24 026 371,0 тыс. рублей, из них: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заимствования Удмуртской Республики в виде кредитов, полученных от кредитных организаций  в общей сумме  17 000 000 тыс. рублей;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 xml:space="preserve">заимствования Удмуртской Республики в виде бюджетных кредитов, полученных из федерального бюджета в общей сумме  7 026 371,0 тыс. рублей для частичного покрытия дефицита бюджета Удмуртской Республики в целях погашения долговых обязательств  по государственным ценным бумагам и кредитам, полученным от кредитных организаций. 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В рамках правового просвещения гражданских служащих Управлением административно-кадровой работы и Юридическим  управлением Министерства в 2014 году проведен семинар по вопросам  противодействия коррупции, разработаны метод</w:t>
      </w:r>
      <w:r w:rsidR="001A088B">
        <w:rPr>
          <w:sz w:val="26"/>
          <w:szCs w:val="26"/>
        </w:rPr>
        <w:t>ические рекомендации в виде брош</w:t>
      </w:r>
      <w:r w:rsidRPr="008C0395">
        <w:rPr>
          <w:sz w:val="26"/>
          <w:szCs w:val="26"/>
        </w:rPr>
        <w:t xml:space="preserve">юр, содержащие разъяснения по ключевым вопросам противодействия коррупции: 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Памятка по предотвращению и урегулированию конфликта интересов;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 xml:space="preserve">Памятка для лиц, планируемых увольнение с гражданской службы; 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>Данные брошюры распространены среди гражданских  служащих.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 xml:space="preserve">Министерством разработано и внесено на рассмотрение Правительства Удмуртской Республики 17 проектов нормативных правовых актов Удмуртской Республики, в отношении которых проведена </w:t>
      </w:r>
      <w:proofErr w:type="spellStart"/>
      <w:r w:rsidRPr="008C0395">
        <w:rPr>
          <w:sz w:val="26"/>
          <w:szCs w:val="26"/>
        </w:rPr>
        <w:t>антикоррупционная</w:t>
      </w:r>
      <w:proofErr w:type="spellEnd"/>
      <w:r w:rsidRPr="008C0395">
        <w:rPr>
          <w:sz w:val="26"/>
          <w:szCs w:val="26"/>
        </w:rPr>
        <w:t xml:space="preserve"> экспертиза. </w:t>
      </w:r>
      <w:proofErr w:type="spellStart"/>
      <w:r w:rsidRPr="008C0395">
        <w:rPr>
          <w:sz w:val="26"/>
          <w:szCs w:val="26"/>
        </w:rPr>
        <w:t>Антикоррупционной</w:t>
      </w:r>
      <w:proofErr w:type="spellEnd"/>
      <w:r w:rsidRPr="008C0395">
        <w:rPr>
          <w:sz w:val="26"/>
          <w:szCs w:val="26"/>
        </w:rPr>
        <w:t xml:space="preserve"> экспертизой охвачено 100% проектов нормативных правовых актов Министерства. 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 xml:space="preserve">За 2014 год размещено в сети Интернет для проведения  независимой </w:t>
      </w:r>
      <w:proofErr w:type="spellStart"/>
      <w:r w:rsidRPr="008C0395">
        <w:rPr>
          <w:sz w:val="26"/>
          <w:szCs w:val="26"/>
        </w:rPr>
        <w:t>антикоррупционной</w:t>
      </w:r>
      <w:proofErr w:type="spellEnd"/>
      <w:r w:rsidRPr="008C0395">
        <w:rPr>
          <w:sz w:val="26"/>
          <w:szCs w:val="26"/>
        </w:rPr>
        <w:t xml:space="preserve"> экспертизы 2 проекта нормативных правовых актов. </w:t>
      </w:r>
    </w:p>
    <w:p w:rsidR="008C0395" w:rsidRPr="008C0395" w:rsidRDefault="008C0395" w:rsidP="008C0395">
      <w:pPr>
        <w:spacing w:line="312" w:lineRule="auto"/>
        <w:ind w:firstLine="709"/>
        <w:jc w:val="both"/>
        <w:rPr>
          <w:sz w:val="26"/>
          <w:szCs w:val="26"/>
        </w:rPr>
      </w:pPr>
      <w:r w:rsidRPr="008C0395">
        <w:rPr>
          <w:sz w:val="26"/>
          <w:szCs w:val="26"/>
        </w:rPr>
        <w:t xml:space="preserve">При проведении </w:t>
      </w:r>
      <w:proofErr w:type="spellStart"/>
      <w:r w:rsidRPr="008C0395">
        <w:rPr>
          <w:sz w:val="26"/>
          <w:szCs w:val="26"/>
        </w:rPr>
        <w:t>антикоррупционной</w:t>
      </w:r>
      <w:proofErr w:type="spellEnd"/>
      <w:r w:rsidRPr="008C0395">
        <w:rPr>
          <w:sz w:val="26"/>
          <w:szCs w:val="26"/>
        </w:rPr>
        <w:t xml:space="preserve"> экспертизы </w:t>
      </w:r>
      <w:proofErr w:type="spellStart"/>
      <w:r w:rsidRPr="008C0395">
        <w:rPr>
          <w:sz w:val="26"/>
          <w:szCs w:val="26"/>
        </w:rPr>
        <w:t>коррупциогенные</w:t>
      </w:r>
      <w:proofErr w:type="spellEnd"/>
      <w:r w:rsidRPr="008C0395">
        <w:rPr>
          <w:sz w:val="26"/>
          <w:szCs w:val="26"/>
        </w:rPr>
        <w:t xml:space="preserve"> факторы не выявлены.</w:t>
      </w:r>
    </w:p>
    <w:p w:rsidR="0072585D" w:rsidRPr="0086471B" w:rsidRDefault="0072585D" w:rsidP="0072585D">
      <w:pPr>
        <w:pStyle w:val="a5"/>
        <w:spacing w:line="312" w:lineRule="auto"/>
        <w:ind w:firstLine="709"/>
        <w:rPr>
          <w:sz w:val="26"/>
          <w:szCs w:val="26"/>
          <w:highlight w:val="yellow"/>
        </w:rPr>
      </w:pPr>
    </w:p>
    <w:p w:rsidR="0072585D" w:rsidRPr="00241725" w:rsidRDefault="0072585D" w:rsidP="0072585D">
      <w:pPr>
        <w:pStyle w:val="a5"/>
        <w:rPr>
          <w:sz w:val="26"/>
          <w:szCs w:val="26"/>
        </w:rPr>
      </w:pPr>
      <w:r>
        <w:rPr>
          <w:sz w:val="26"/>
          <w:szCs w:val="26"/>
        </w:rPr>
        <w:t>М</w:t>
      </w:r>
      <w:r w:rsidRPr="00241725">
        <w:rPr>
          <w:sz w:val="26"/>
          <w:szCs w:val="26"/>
        </w:rPr>
        <w:t xml:space="preserve">инистр финансов </w:t>
      </w:r>
    </w:p>
    <w:p w:rsidR="0072585D" w:rsidRPr="00644E5A" w:rsidRDefault="0072585D" w:rsidP="0072585D">
      <w:pPr>
        <w:pStyle w:val="a5"/>
        <w:rPr>
          <w:sz w:val="26"/>
          <w:szCs w:val="26"/>
        </w:rPr>
      </w:pPr>
      <w:r w:rsidRPr="00241725">
        <w:rPr>
          <w:sz w:val="26"/>
          <w:szCs w:val="26"/>
        </w:rPr>
        <w:t xml:space="preserve">Удмуртской Республики </w:t>
      </w:r>
      <w:r w:rsidRPr="00241725">
        <w:rPr>
          <w:sz w:val="26"/>
          <w:szCs w:val="26"/>
        </w:rPr>
        <w:tab/>
      </w:r>
      <w:r w:rsidRPr="00241725">
        <w:rPr>
          <w:sz w:val="26"/>
          <w:szCs w:val="26"/>
        </w:rPr>
        <w:tab/>
      </w:r>
      <w:r w:rsidRPr="00241725">
        <w:rPr>
          <w:sz w:val="26"/>
          <w:szCs w:val="26"/>
        </w:rPr>
        <w:tab/>
      </w:r>
      <w:r w:rsidRPr="00241725">
        <w:rPr>
          <w:sz w:val="26"/>
          <w:szCs w:val="26"/>
        </w:rPr>
        <w:tab/>
      </w:r>
      <w:r w:rsidRPr="00241725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</w:t>
      </w:r>
      <w:r w:rsidRPr="00241725">
        <w:rPr>
          <w:sz w:val="26"/>
          <w:szCs w:val="26"/>
        </w:rPr>
        <w:t xml:space="preserve">   </w:t>
      </w:r>
      <w:r w:rsidRPr="00241725">
        <w:rPr>
          <w:sz w:val="26"/>
          <w:szCs w:val="26"/>
        </w:rPr>
        <w:tab/>
      </w:r>
      <w:r>
        <w:rPr>
          <w:sz w:val="26"/>
          <w:szCs w:val="26"/>
        </w:rPr>
        <w:t>С.П. Евдокимов</w:t>
      </w:r>
    </w:p>
    <w:p w:rsidR="0072585D" w:rsidRDefault="0072585D" w:rsidP="0072585D">
      <w:pPr>
        <w:pStyle w:val="a5"/>
        <w:ind w:left="-567" w:firstLine="567"/>
        <w:rPr>
          <w:sz w:val="26"/>
          <w:szCs w:val="26"/>
        </w:rPr>
      </w:pPr>
    </w:p>
    <w:p w:rsidR="00406773" w:rsidRPr="0086533D" w:rsidRDefault="00406773">
      <w:pPr>
        <w:pStyle w:val="a5"/>
        <w:spacing w:before="120" w:after="120"/>
        <w:rPr>
          <w:b/>
          <w:bCs/>
          <w:sz w:val="26"/>
          <w:szCs w:val="26"/>
          <w:highlight w:val="yellow"/>
        </w:rPr>
      </w:pPr>
    </w:p>
    <w:sectPr w:rsidR="00406773" w:rsidRPr="0086533D" w:rsidSect="00BC59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49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D2" w:rsidRDefault="005E5FD2">
      <w:r>
        <w:separator/>
      </w:r>
    </w:p>
  </w:endnote>
  <w:endnote w:type="continuationSeparator" w:id="1">
    <w:p w:rsidR="005E5FD2" w:rsidRDefault="005E5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D2" w:rsidRDefault="001D0F45" w:rsidP="00E3241A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E5F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5FD2" w:rsidRDefault="005E5FD2" w:rsidP="00E3241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D2" w:rsidRDefault="005E5FD2" w:rsidP="00E3241A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D2" w:rsidRDefault="005E5FD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D2" w:rsidRDefault="005E5FD2">
      <w:r>
        <w:separator/>
      </w:r>
    </w:p>
  </w:footnote>
  <w:footnote w:type="continuationSeparator" w:id="1">
    <w:p w:rsidR="005E5FD2" w:rsidRDefault="005E5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D2" w:rsidRDefault="001D0F45" w:rsidP="00C14ED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5F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5FD2" w:rsidRDefault="005E5FD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D2" w:rsidRPr="003C19B0" w:rsidRDefault="001D0F45" w:rsidP="006D0463">
    <w:pPr>
      <w:pStyle w:val="ab"/>
      <w:framePr w:wrap="around" w:vAnchor="text" w:hAnchor="margin" w:xAlign="center" w:y="1"/>
      <w:rPr>
        <w:rStyle w:val="aa"/>
        <w:sz w:val="22"/>
        <w:szCs w:val="22"/>
      </w:rPr>
    </w:pPr>
    <w:r w:rsidRPr="003C19B0">
      <w:rPr>
        <w:rStyle w:val="aa"/>
        <w:sz w:val="22"/>
        <w:szCs w:val="22"/>
      </w:rPr>
      <w:fldChar w:fldCharType="begin"/>
    </w:r>
    <w:r w:rsidR="005E5FD2" w:rsidRPr="003C19B0">
      <w:rPr>
        <w:rStyle w:val="aa"/>
        <w:sz w:val="22"/>
        <w:szCs w:val="22"/>
      </w:rPr>
      <w:instrText xml:space="preserve">PAGE  </w:instrText>
    </w:r>
    <w:r w:rsidRPr="003C19B0">
      <w:rPr>
        <w:rStyle w:val="aa"/>
        <w:sz w:val="22"/>
        <w:szCs w:val="22"/>
      </w:rPr>
      <w:fldChar w:fldCharType="separate"/>
    </w:r>
    <w:r w:rsidR="00BB6F77">
      <w:rPr>
        <w:rStyle w:val="aa"/>
        <w:noProof/>
        <w:sz w:val="22"/>
        <w:szCs w:val="22"/>
      </w:rPr>
      <w:t>97</w:t>
    </w:r>
    <w:r w:rsidRPr="003C19B0">
      <w:rPr>
        <w:rStyle w:val="aa"/>
        <w:sz w:val="22"/>
        <w:szCs w:val="22"/>
      </w:rPr>
      <w:fldChar w:fldCharType="end"/>
    </w:r>
  </w:p>
  <w:p w:rsidR="005E5FD2" w:rsidRDefault="005E5FD2" w:rsidP="0033308F">
    <w:pPr>
      <w:pStyle w:val="ab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D2" w:rsidRDefault="005E5FD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376"/>
    <w:multiLevelType w:val="hybridMultilevel"/>
    <w:tmpl w:val="7F3C98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E277F2"/>
    <w:multiLevelType w:val="hybridMultilevel"/>
    <w:tmpl w:val="9A08C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65056"/>
    <w:multiLevelType w:val="hybridMultilevel"/>
    <w:tmpl w:val="DB14450A"/>
    <w:lvl w:ilvl="0" w:tplc="6996F61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94091B"/>
    <w:multiLevelType w:val="hybridMultilevel"/>
    <w:tmpl w:val="EBA6C64A"/>
    <w:lvl w:ilvl="0" w:tplc="0419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301BA"/>
    <w:multiLevelType w:val="hybridMultilevel"/>
    <w:tmpl w:val="CDB2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44407"/>
    <w:multiLevelType w:val="hybridMultilevel"/>
    <w:tmpl w:val="2418241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AFA5030"/>
    <w:multiLevelType w:val="hybridMultilevel"/>
    <w:tmpl w:val="03DC79D2"/>
    <w:lvl w:ilvl="0" w:tplc="0419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465CB"/>
    <w:multiLevelType w:val="hybridMultilevel"/>
    <w:tmpl w:val="49D4BA0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0EDD793C"/>
    <w:multiLevelType w:val="hybridMultilevel"/>
    <w:tmpl w:val="EFC0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67CD6"/>
    <w:multiLevelType w:val="hybridMultilevel"/>
    <w:tmpl w:val="E74A8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7076D7"/>
    <w:multiLevelType w:val="hybridMultilevel"/>
    <w:tmpl w:val="69963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9320C4"/>
    <w:multiLevelType w:val="hybridMultilevel"/>
    <w:tmpl w:val="4CE8DF2C"/>
    <w:lvl w:ilvl="0" w:tplc="0419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26CC5"/>
    <w:multiLevelType w:val="hybridMultilevel"/>
    <w:tmpl w:val="314A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D14BA"/>
    <w:multiLevelType w:val="hybridMultilevel"/>
    <w:tmpl w:val="996E88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92721D3"/>
    <w:multiLevelType w:val="hybridMultilevel"/>
    <w:tmpl w:val="BEBE28E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1DC2556F"/>
    <w:multiLevelType w:val="hybridMultilevel"/>
    <w:tmpl w:val="910AB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1E2C6E"/>
    <w:multiLevelType w:val="hybridMultilevel"/>
    <w:tmpl w:val="4112A0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4BB5AED"/>
    <w:multiLevelType w:val="hybridMultilevel"/>
    <w:tmpl w:val="159C5D46"/>
    <w:lvl w:ilvl="0" w:tplc="0419000D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7D306BB"/>
    <w:multiLevelType w:val="hybridMultilevel"/>
    <w:tmpl w:val="AEF69C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86D2290"/>
    <w:multiLevelType w:val="hybridMultilevel"/>
    <w:tmpl w:val="2A7055DC"/>
    <w:lvl w:ilvl="0" w:tplc="0419000D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88413D8"/>
    <w:multiLevelType w:val="hybridMultilevel"/>
    <w:tmpl w:val="AA5620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8B27041"/>
    <w:multiLevelType w:val="hybridMultilevel"/>
    <w:tmpl w:val="4EEE7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A357326"/>
    <w:multiLevelType w:val="hybridMultilevel"/>
    <w:tmpl w:val="40427146"/>
    <w:lvl w:ilvl="0" w:tplc="5F3298EC">
      <w:start w:val="18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2D817BE4"/>
    <w:multiLevelType w:val="hybridMultilevel"/>
    <w:tmpl w:val="590E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E105DF8"/>
    <w:multiLevelType w:val="hybridMultilevel"/>
    <w:tmpl w:val="653C34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19D0B1C"/>
    <w:multiLevelType w:val="hybridMultilevel"/>
    <w:tmpl w:val="B7888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3D3955"/>
    <w:multiLevelType w:val="hybridMultilevel"/>
    <w:tmpl w:val="5B5081C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C262DA7"/>
    <w:multiLevelType w:val="hybridMultilevel"/>
    <w:tmpl w:val="26E46C66"/>
    <w:lvl w:ilvl="0" w:tplc="D120567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1B6212"/>
    <w:multiLevelType w:val="hybridMultilevel"/>
    <w:tmpl w:val="1D8269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D14BD"/>
    <w:multiLevelType w:val="hybridMultilevel"/>
    <w:tmpl w:val="44B097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1F17F00"/>
    <w:multiLevelType w:val="hybridMultilevel"/>
    <w:tmpl w:val="D5804E3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>
    <w:nsid w:val="423231DC"/>
    <w:multiLevelType w:val="hybridMultilevel"/>
    <w:tmpl w:val="FDE853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25D0D"/>
    <w:multiLevelType w:val="hybridMultilevel"/>
    <w:tmpl w:val="32F685FA"/>
    <w:lvl w:ilvl="0" w:tplc="43D830C4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3F66BED"/>
    <w:multiLevelType w:val="hybridMultilevel"/>
    <w:tmpl w:val="478E6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5A76ACE"/>
    <w:multiLevelType w:val="hybridMultilevel"/>
    <w:tmpl w:val="7FC8C1F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7E7A37"/>
    <w:multiLevelType w:val="hybridMultilevel"/>
    <w:tmpl w:val="B476CAE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483C6DCB"/>
    <w:multiLevelType w:val="hybridMultilevel"/>
    <w:tmpl w:val="0178B020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8E12516"/>
    <w:multiLevelType w:val="hybridMultilevel"/>
    <w:tmpl w:val="F5ECD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BD57CEF"/>
    <w:multiLevelType w:val="hybridMultilevel"/>
    <w:tmpl w:val="73BA445A"/>
    <w:lvl w:ilvl="0" w:tplc="C04CC6CE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9">
    <w:nsid w:val="4C6C07BD"/>
    <w:multiLevelType w:val="hybridMultilevel"/>
    <w:tmpl w:val="F288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ED58A9"/>
    <w:multiLevelType w:val="hybridMultilevel"/>
    <w:tmpl w:val="3AD0ACD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4D53340A"/>
    <w:multiLevelType w:val="hybridMultilevel"/>
    <w:tmpl w:val="3D82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6A2239"/>
    <w:multiLevelType w:val="hybridMultilevel"/>
    <w:tmpl w:val="5EAEBF96"/>
    <w:lvl w:ilvl="0" w:tplc="0419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8117ED"/>
    <w:multiLevelType w:val="hybridMultilevel"/>
    <w:tmpl w:val="12603C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EC51274"/>
    <w:multiLevelType w:val="hybridMultilevel"/>
    <w:tmpl w:val="56C42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05A4348"/>
    <w:multiLevelType w:val="hybridMultilevel"/>
    <w:tmpl w:val="69DCBB92"/>
    <w:lvl w:ilvl="0" w:tplc="8F08B31A">
      <w:start w:val="17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6">
    <w:nsid w:val="56524EB0"/>
    <w:multiLevelType w:val="hybridMultilevel"/>
    <w:tmpl w:val="14F2F5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5BD25A42"/>
    <w:multiLevelType w:val="hybridMultilevel"/>
    <w:tmpl w:val="90AA646E"/>
    <w:lvl w:ilvl="0" w:tplc="D120567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E5B18DB"/>
    <w:multiLevelType w:val="hybridMultilevel"/>
    <w:tmpl w:val="94A03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BA1F59"/>
    <w:multiLevelType w:val="hybridMultilevel"/>
    <w:tmpl w:val="862EF4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>
    <w:nsid w:val="64847796"/>
    <w:multiLevelType w:val="hybridMultilevel"/>
    <w:tmpl w:val="88A6B08A"/>
    <w:lvl w:ilvl="0" w:tplc="CF125CD4">
      <w:start w:val="2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65775DA2"/>
    <w:multiLevelType w:val="hybridMultilevel"/>
    <w:tmpl w:val="933A7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665D96"/>
    <w:multiLevelType w:val="hybridMultilevel"/>
    <w:tmpl w:val="335225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88631F7"/>
    <w:multiLevelType w:val="hybridMultilevel"/>
    <w:tmpl w:val="FDCACD2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4">
    <w:nsid w:val="6A731186"/>
    <w:multiLevelType w:val="hybridMultilevel"/>
    <w:tmpl w:val="C75C93B8"/>
    <w:lvl w:ilvl="0" w:tplc="0419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797221"/>
    <w:multiLevelType w:val="hybridMultilevel"/>
    <w:tmpl w:val="73A4F1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B421633"/>
    <w:multiLevelType w:val="hybridMultilevel"/>
    <w:tmpl w:val="9FFE5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A23566"/>
    <w:multiLevelType w:val="hybridMultilevel"/>
    <w:tmpl w:val="958823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6DF76E84"/>
    <w:multiLevelType w:val="hybridMultilevel"/>
    <w:tmpl w:val="285EEB9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9">
    <w:nsid w:val="7686507C"/>
    <w:multiLevelType w:val="hybridMultilevel"/>
    <w:tmpl w:val="B5A4EAB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0">
    <w:nsid w:val="788277DE"/>
    <w:multiLevelType w:val="hybridMultilevel"/>
    <w:tmpl w:val="E4B47A7A"/>
    <w:lvl w:ilvl="0" w:tplc="3C9EDF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7C08048E"/>
    <w:multiLevelType w:val="hybridMultilevel"/>
    <w:tmpl w:val="B894B7D8"/>
    <w:lvl w:ilvl="0" w:tplc="86D4E186">
      <w:start w:val="1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D002A72"/>
    <w:multiLevelType w:val="hybridMultilevel"/>
    <w:tmpl w:val="4440BD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7E5F6009"/>
    <w:multiLevelType w:val="hybridMultilevel"/>
    <w:tmpl w:val="23200C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8"/>
  </w:num>
  <w:num w:numId="3">
    <w:abstractNumId w:val="48"/>
  </w:num>
  <w:num w:numId="4">
    <w:abstractNumId w:val="49"/>
  </w:num>
  <w:num w:numId="5">
    <w:abstractNumId w:val="35"/>
  </w:num>
  <w:num w:numId="6">
    <w:abstractNumId w:val="30"/>
  </w:num>
  <w:num w:numId="7">
    <w:abstractNumId w:val="8"/>
  </w:num>
  <w:num w:numId="8">
    <w:abstractNumId w:val="28"/>
  </w:num>
  <w:num w:numId="9">
    <w:abstractNumId w:val="31"/>
  </w:num>
  <w:num w:numId="10">
    <w:abstractNumId w:val="20"/>
  </w:num>
  <w:num w:numId="11">
    <w:abstractNumId w:val="46"/>
  </w:num>
  <w:num w:numId="12">
    <w:abstractNumId w:val="16"/>
  </w:num>
  <w:num w:numId="13">
    <w:abstractNumId w:val="29"/>
  </w:num>
  <w:num w:numId="14">
    <w:abstractNumId w:val="36"/>
  </w:num>
  <w:num w:numId="15">
    <w:abstractNumId w:val="34"/>
  </w:num>
  <w:num w:numId="16">
    <w:abstractNumId w:val="27"/>
  </w:num>
  <w:num w:numId="17">
    <w:abstractNumId w:val="52"/>
  </w:num>
  <w:num w:numId="18">
    <w:abstractNumId w:val="26"/>
  </w:num>
  <w:num w:numId="19">
    <w:abstractNumId w:val="6"/>
  </w:num>
  <w:num w:numId="20">
    <w:abstractNumId w:val="11"/>
  </w:num>
  <w:num w:numId="21">
    <w:abstractNumId w:val="42"/>
  </w:num>
  <w:num w:numId="22">
    <w:abstractNumId w:val="54"/>
  </w:num>
  <w:num w:numId="23">
    <w:abstractNumId w:val="3"/>
  </w:num>
  <w:num w:numId="24">
    <w:abstractNumId w:val="10"/>
  </w:num>
  <w:num w:numId="25">
    <w:abstractNumId w:val="41"/>
  </w:num>
  <w:num w:numId="26">
    <w:abstractNumId w:val="39"/>
  </w:num>
  <w:num w:numId="27">
    <w:abstractNumId w:val="19"/>
  </w:num>
  <w:num w:numId="28">
    <w:abstractNumId w:val="21"/>
  </w:num>
  <w:num w:numId="29">
    <w:abstractNumId w:val="45"/>
  </w:num>
  <w:num w:numId="30">
    <w:abstractNumId w:val="22"/>
  </w:num>
  <w:num w:numId="31">
    <w:abstractNumId w:val="60"/>
  </w:num>
  <w:num w:numId="32">
    <w:abstractNumId w:val="2"/>
  </w:num>
  <w:num w:numId="33">
    <w:abstractNumId w:val="61"/>
  </w:num>
  <w:num w:numId="34">
    <w:abstractNumId w:val="50"/>
  </w:num>
  <w:num w:numId="35">
    <w:abstractNumId w:val="32"/>
  </w:num>
  <w:num w:numId="36">
    <w:abstractNumId w:val="53"/>
  </w:num>
  <w:num w:numId="37">
    <w:abstractNumId w:val="13"/>
  </w:num>
  <w:num w:numId="38">
    <w:abstractNumId w:val="62"/>
  </w:num>
  <w:num w:numId="39">
    <w:abstractNumId w:val="33"/>
  </w:num>
  <w:num w:numId="40">
    <w:abstractNumId w:val="17"/>
  </w:num>
  <w:num w:numId="41">
    <w:abstractNumId w:val="5"/>
  </w:num>
  <w:num w:numId="42">
    <w:abstractNumId w:val="40"/>
  </w:num>
  <w:num w:numId="43">
    <w:abstractNumId w:val="57"/>
  </w:num>
  <w:num w:numId="44">
    <w:abstractNumId w:val="56"/>
  </w:num>
  <w:num w:numId="45">
    <w:abstractNumId w:val="0"/>
  </w:num>
  <w:num w:numId="46">
    <w:abstractNumId w:val="59"/>
  </w:num>
  <w:num w:numId="47">
    <w:abstractNumId w:val="63"/>
  </w:num>
  <w:num w:numId="48">
    <w:abstractNumId w:val="51"/>
  </w:num>
  <w:num w:numId="49">
    <w:abstractNumId w:val="12"/>
  </w:num>
  <w:num w:numId="50">
    <w:abstractNumId w:val="23"/>
  </w:num>
  <w:num w:numId="51">
    <w:abstractNumId w:val="18"/>
  </w:num>
  <w:num w:numId="52">
    <w:abstractNumId w:val="1"/>
  </w:num>
  <w:num w:numId="53">
    <w:abstractNumId w:val="55"/>
  </w:num>
  <w:num w:numId="54">
    <w:abstractNumId w:val="24"/>
  </w:num>
  <w:num w:numId="55">
    <w:abstractNumId w:val="14"/>
  </w:num>
  <w:num w:numId="56">
    <w:abstractNumId w:val="43"/>
  </w:num>
  <w:num w:numId="57">
    <w:abstractNumId w:val="4"/>
  </w:num>
  <w:num w:numId="58">
    <w:abstractNumId w:val="7"/>
  </w:num>
  <w:num w:numId="59">
    <w:abstractNumId w:val="58"/>
  </w:num>
  <w:num w:numId="60">
    <w:abstractNumId w:val="25"/>
  </w:num>
  <w:num w:numId="61">
    <w:abstractNumId w:val="44"/>
  </w:num>
  <w:num w:numId="62">
    <w:abstractNumId w:val="37"/>
  </w:num>
  <w:num w:numId="63">
    <w:abstractNumId w:val="15"/>
  </w:num>
  <w:num w:numId="64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03F77"/>
    <w:rsid w:val="00000AA2"/>
    <w:rsid w:val="00000AC2"/>
    <w:rsid w:val="00000F81"/>
    <w:rsid w:val="000013B3"/>
    <w:rsid w:val="000017CC"/>
    <w:rsid w:val="00001D87"/>
    <w:rsid w:val="00001ED1"/>
    <w:rsid w:val="00002B65"/>
    <w:rsid w:val="00003B58"/>
    <w:rsid w:val="00004194"/>
    <w:rsid w:val="0000421F"/>
    <w:rsid w:val="0000440B"/>
    <w:rsid w:val="000047CC"/>
    <w:rsid w:val="00004C42"/>
    <w:rsid w:val="00004E35"/>
    <w:rsid w:val="000051CB"/>
    <w:rsid w:val="00005383"/>
    <w:rsid w:val="00005CD2"/>
    <w:rsid w:val="00006765"/>
    <w:rsid w:val="0000679D"/>
    <w:rsid w:val="00010611"/>
    <w:rsid w:val="0001186E"/>
    <w:rsid w:val="00012354"/>
    <w:rsid w:val="000125F8"/>
    <w:rsid w:val="0001274C"/>
    <w:rsid w:val="00012A20"/>
    <w:rsid w:val="00012ED1"/>
    <w:rsid w:val="00013F96"/>
    <w:rsid w:val="000147C7"/>
    <w:rsid w:val="0001490E"/>
    <w:rsid w:val="00014AD0"/>
    <w:rsid w:val="00014B83"/>
    <w:rsid w:val="00014D20"/>
    <w:rsid w:val="00015082"/>
    <w:rsid w:val="00015219"/>
    <w:rsid w:val="000152AF"/>
    <w:rsid w:val="000152C2"/>
    <w:rsid w:val="000158CD"/>
    <w:rsid w:val="00015C75"/>
    <w:rsid w:val="00016348"/>
    <w:rsid w:val="00016614"/>
    <w:rsid w:val="000170DE"/>
    <w:rsid w:val="00017357"/>
    <w:rsid w:val="000178BD"/>
    <w:rsid w:val="00017C7C"/>
    <w:rsid w:val="00017DCF"/>
    <w:rsid w:val="00020172"/>
    <w:rsid w:val="00020713"/>
    <w:rsid w:val="0002103E"/>
    <w:rsid w:val="00022291"/>
    <w:rsid w:val="00022982"/>
    <w:rsid w:val="00022C59"/>
    <w:rsid w:val="00022CB3"/>
    <w:rsid w:val="00022DE2"/>
    <w:rsid w:val="00023046"/>
    <w:rsid w:val="00023056"/>
    <w:rsid w:val="000231D8"/>
    <w:rsid w:val="000234B9"/>
    <w:rsid w:val="00024846"/>
    <w:rsid w:val="00025133"/>
    <w:rsid w:val="00025338"/>
    <w:rsid w:val="0002561A"/>
    <w:rsid w:val="0002583A"/>
    <w:rsid w:val="00025DE7"/>
    <w:rsid w:val="00025E7A"/>
    <w:rsid w:val="0002602F"/>
    <w:rsid w:val="00026B6A"/>
    <w:rsid w:val="00026D6E"/>
    <w:rsid w:val="00026FDC"/>
    <w:rsid w:val="00027069"/>
    <w:rsid w:val="0003087F"/>
    <w:rsid w:val="00030A0B"/>
    <w:rsid w:val="00030B4B"/>
    <w:rsid w:val="00030C50"/>
    <w:rsid w:val="00030F57"/>
    <w:rsid w:val="00031249"/>
    <w:rsid w:val="00032F28"/>
    <w:rsid w:val="00032F6D"/>
    <w:rsid w:val="00033C1D"/>
    <w:rsid w:val="000343FF"/>
    <w:rsid w:val="00034ABD"/>
    <w:rsid w:val="00034DA2"/>
    <w:rsid w:val="00034F00"/>
    <w:rsid w:val="00035CE0"/>
    <w:rsid w:val="00035D04"/>
    <w:rsid w:val="00036337"/>
    <w:rsid w:val="000369F8"/>
    <w:rsid w:val="00036D1F"/>
    <w:rsid w:val="0003744A"/>
    <w:rsid w:val="00037470"/>
    <w:rsid w:val="00037DAE"/>
    <w:rsid w:val="0004037D"/>
    <w:rsid w:val="00040F47"/>
    <w:rsid w:val="0004127C"/>
    <w:rsid w:val="00041358"/>
    <w:rsid w:val="00041432"/>
    <w:rsid w:val="00041B66"/>
    <w:rsid w:val="00041C19"/>
    <w:rsid w:val="000420AA"/>
    <w:rsid w:val="0004223F"/>
    <w:rsid w:val="000424FD"/>
    <w:rsid w:val="000427CE"/>
    <w:rsid w:val="00042E3C"/>
    <w:rsid w:val="0004349F"/>
    <w:rsid w:val="00043A35"/>
    <w:rsid w:val="0004470F"/>
    <w:rsid w:val="0004506B"/>
    <w:rsid w:val="00045D54"/>
    <w:rsid w:val="000474B5"/>
    <w:rsid w:val="000477F0"/>
    <w:rsid w:val="00047910"/>
    <w:rsid w:val="00047996"/>
    <w:rsid w:val="00047A09"/>
    <w:rsid w:val="000502B3"/>
    <w:rsid w:val="000515F0"/>
    <w:rsid w:val="000534D4"/>
    <w:rsid w:val="000535EA"/>
    <w:rsid w:val="000536F0"/>
    <w:rsid w:val="0005382F"/>
    <w:rsid w:val="000538BB"/>
    <w:rsid w:val="0005472E"/>
    <w:rsid w:val="0005492F"/>
    <w:rsid w:val="00054BB2"/>
    <w:rsid w:val="000551CC"/>
    <w:rsid w:val="00056257"/>
    <w:rsid w:val="00056635"/>
    <w:rsid w:val="0005698D"/>
    <w:rsid w:val="00056CAE"/>
    <w:rsid w:val="000576FD"/>
    <w:rsid w:val="0006061B"/>
    <w:rsid w:val="00060889"/>
    <w:rsid w:val="00060C64"/>
    <w:rsid w:val="00060DDD"/>
    <w:rsid w:val="00060F72"/>
    <w:rsid w:val="00061123"/>
    <w:rsid w:val="00061B4B"/>
    <w:rsid w:val="00062714"/>
    <w:rsid w:val="00063CB8"/>
    <w:rsid w:val="00063DF7"/>
    <w:rsid w:val="00063F33"/>
    <w:rsid w:val="0006402A"/>
    <w:rsid w:val="00064480"/>
    <w:rsid w:val="00064631"/>
    <w:rsid w:val="00064658"/>
    <w:rsid w:val="000650E4"/>
    <w:rsid w:val="000656C6"/>
    <w:rsid w:val="00065BCB"/>
    <w:rsid w:val="00065CA7"/>
    <w:rsid w:val="00065EBC"/>
    <w:rsid w:val="00065EE8"/>
    <w:rsid w:val="0006646B"/>
    <w:rsid w:val="000664F3"/>
    <w:rsid w:val="00066960"/>
    <w:rsid w:val="000670C9"/>
    <w:rsid w:val="0006752D"/>
    <w:rsid w:val="0006770C"/>
    <w:rsid w:val="00067C0A"/>
    <w:rsid w:val="00067FBB"/>
    <w:rsid w:val="00070AF4"/>
    <w:rsid w:val="00070D3A"/>
    <w:rsid w:val="00070F01"/>
    <w:rsid w:val="00071AE0"/>
    <w:rsid w:val="00071D17"/>
    <w:rsid w:val="00072276"/>
    <w:rsid w:val="00072823"/>
    <w:rsid w:val="00072C17"/>
    <w:rsid w:val="00072E23"/>
    <w:rsid w:val="00073410"/>
    <w:rsid w:val="000737CC"/>
    <w:rsid w:val="000750AF"/>
    <w:rsid w:val="00075124"/>
    <w:rsid w:val="00075535"/>
    <w:rsid w:val="0007564A"/>
    <w:rsid w:val="000767F6"/>
    <w:rsid w:val="0007683B"/>
    <w:rsid w:val="00076858"/>
    <w:rsid w:val="00076BAD"/>
    <w:rsid w:val="00076D97"/>
    <w:rsid w:val="00076EE5"/>
    <w:rsid w:val="000771A3"/>
    <w:rsid w:val="0007776B"/>
    <w:rsid w:val="00077921"/>
    <w:rsid w:val="00080B13"/>
    <w:rsid w:val="00080F22"/>
    <w:rsid w:val="00081107"/>
    <w:rsid w:val="0008144F"/>
    <w:rsid w:val="0008181F"/>
    <w:rsid w:val="00082EBC"/>
    <w:rsid w:val="00083257"/>
    <w:rsid w:val="00083692"/>
    <w:rsid w:val="00083935"/>
    <w:rsid w:val="00084776"/>
    <w:rsid w:val="00084851"/>
    <w:rsid w:val="00084A88"/>
    <w:rsid w:val="00084B41"/>
    <w:rsid w:val="000852BA"/>
    <w:rsid w:val="00085483"/>
    <w:rsid w:val="0008550D"/>
    <w:rsid w:val="00085924"/>
    <w:rsid w:val="00085D97"/>
    <w:rsid w:val="00085FD3"/>
    <w:rsid w:val="000862EC"/>
    <w:rsid w:val="00086462"/>
    <w:rsid w:val="00086831"/>
    <w:rsid w:val="0008685F"/>
    <w:rsid w:val="00087616"/>
    <w:rsid w:val="00090D63"/>
    <w:rsid w:val="0009134A"/>
    <w:rsid w:val="00091E77"/>
    <w:rsid w:val="000920E5"/>
    <w:rsid w:val="00092536"/>
    <w:rsid w:val="000925FE"/>
    <w:rsid w:val="00092839"/>
    <w:rsid w:val="00092CFB"/>
    <w:rsid w:val="000937F4"/>
    <w:rsid w:val="00093B16"/>
    <w:rsid w:val="00093D7C"/>
    <w:rsid w:val="000948C9"/>
    <w:rsid w:val="00094BE2"/>
    <w:rsid w:val="000950F6"/>
    <w:rsid w:val="00095A47"/>
    <w:rsid w:val="00095D13"/>
    <w:rsid w:val="00095EDB"/>
    <w:rsid w:val="000961B9"/>
    <w:rsid w:val="00096365"/>
    <w:rsid w:val="000967D5"/>
    <w:rsid w:val="00096AB4"/>
    <w:rsid w:val="00096EF9"/>
    <w:rsid w:val="00097431"/>
    <w:rsid w:val="000976AB"/>
    <w:rsid w:val="00097A0D"/>
    <w:rsid w:val="000A0304"/>
    <w:rsid w:val="000A07C5"/>
    <w:rsid w:val="000A0CB3"/>
    <w:rsid w:val="000A21EA"/>
    <w:rsid w:val="000A2BFC"/>
    <w:rsid w:val="000A2D5B"/>
    <w:rsid w:val="000A30F9"/>
    <w:rsid w:val="000A360A"/>
    <w:rsid w:val="000A3777"/>
    <w:rsid w:val="000A41D8"/>
    <w:rsid w:val="000A41F2"/>
    <w:rsid w:val="000A4817"/>
    <w:rsid w:val="000A489B"/>
    <w:rsid w:val="000A48C0"/>
    <w:rsid w:val="000A4B8A"/>
    <w:rsid w:val="000A4EC0"/>
    <w:rsid w:val="000A5A8A"/>
    <w:rsid w:val="000A5D7D"/>
    <w:rsid w:val="000A60DF"/>
    <w:rsid w:val="000A61C3"/>
    <w:rsid w:val="000A7331"/>
    <w:rsid w:val="000A77D6"/>
    <w:rsid w:val="000A7BD8"/>
    <w:rsid w:val="000B05A7"/>
    <w:rsid w:val="000B095F"/>
    <w:rsid w:val="000B1290"/>
    <w:rsid w:val="000B2222"/>
    <w:rsid w:val="000B237C"/>
    <w:rsid w:val="000B4657"/>
    <w:rsid w:val="000B4BE8"/>
    <w:rsid w:val="000B4D2E"/>
    <w:rsid w:val="000B4E75"/>
    <w:rsid w:val="000B56A5"/>
    <w:rsid w:val="000B58A6"/>
    <w:rsid w:val="000B5A35"/>
    <w:rsid w:val="000B5C46"/>
    <w:rsid w:val="000B6582"/>
    <w:rsid w:val="000B68C6"/>
    <w:rsid w:val="000B69B0"/>
    <w:rsid w:val="000B6BB2"/>
    <w:rsid w:val="000B70A2"/>
    <w:rsid w:val="000B7921"/>
    <w:rsid w:val="000C0F65"/>
    <w:rsid w:val="000C119C"/>
    <w:rsid w:val="000C1498"/>
    <w:rsid w:val="000C20F0"/>
    <w:rsid w:val="000C2305"/>
    <w:rsid w:val="000C2320"/>
    <w:rsid w:val="000C2525"/>
    <w:rsid w:val="000C2E71"/>
    <w:rsid w:val="000C2EC5"/>
    <w:rsid w:val="000C2FC1"/>
    <w:rsid w:val="000C3321"/>
    <w:rsid w:val="000C368E"/>
    <w:rsid w:val="000C3718"/>
    <w:rsid w:val="000C389F"/>
    <w:rsid w:val="000C3AD1"/>
    <w:rsid w:val="000C3CC2"/>
    <w:rsid w:val="000C3DB2"/>
    <w:rsid w:val="000C4544"/>
    <w:rsid w:val="000C485A"/>
    <w:rsid w:val="000C51DC"/>
    <w:rsid w:val="000C56F5"/>
    <w:rsid w:val="000C6516"/>
    <w:rsid w:val="000C65E6"/>
    <w:rsid w:val="000C66D0"/>
    <w:rsid w:val="000C688B"/>
    <w:rsid w:val="000C6BEF"/>
    <w:rsid w:val="000C6EB3"/>
    <w:rsid w:val="000C7131"/>
    <w:rsid w:val="000C7428"/>
    <w:rsid w:val="000C777D"/>
    <w:rsid w:val="000D03B5"/>
    <w:rsid w:val="000D055B"/>
    <w:rsid w:val="000D05B5"/>
    <w:rsid w:val="000D0838"/>
    <w:rsid w:val="000D13D5"/>
    <w:rsid w:val="000D15C5"/>
    <w:rsid w:val="000D1860"/>
    <w:rsid w:val="000D1CB5"/>
    <w:rsid w:val="000D2697"/>
    <w:rsid w:val="000D2742"/>
    <w:rsid w:val="000D3172"/>
    <w:rsid w:val="000D358D"/>
    <w:rsid w:val="000D3D42"/>
    <w:rsid w:val="000D41CE"/>
    <w:rsid w:val="000D4254"/>
    <w:rsid w:val="000D4411"/>
    <w:rsid w:val="000D482B"/>
    <w:rsid w:val="000D48A0"/>
    <w:rsid w:val="000D4EAE"/>
    <w:rsid w:val="000D51D9"/>
    <w:rsid w:val="000D5F2D"/>
    <w:rsid w:val="000D76BC"/>
    <w:rsid w:val="000E035F"/>
    <w:rsid w:val="000E0C81"/>
    <w:rsid w:val="000E0C8A"/>
    <w:rsid w:val="000E137D"/>
    <w:rsid w:val="000E1CAD"/>
    <w:rsid w:val="000E218C"/>
    <w:rsid w:val="000E2AFD"/>
    <w:rsid w:val="000E3B0E"/>
    <w:rsid w:val="000E3E3D"/>
    <w:rsid w:val="000E408E"/>
    <w:rsid w:val="000E4C90"/>
    <w:rsid w:val="000E4F46"/>
    <w:rsid w:val="000E4FBD"/>
    <w:rsid w:val="000E54F2"/>
    <w:rsid w:val="000E5943"/>
    <w:rsid w:val="000E5A50"/>
    <w:rsid w:val="000E5AF4"/>
    <w:rsid w:val="000E5C16"/>
    <w:rsid w:val="000E6BEF"/>
    <w:rsid w:val="000E72B3"/>
    <w:rsid w:val="000E75DE"/>
    <w:rsid w:val="000E779D"/>
    <w:rsid w:val="000E7B27"/>
    <w:rsid w:val="000E7D86"/>
    <w:rsid w:val="000E7E7E"/>
    <w:rsid w:val="000F0597"/>
    <w:rsid w:val="000F0624"/>
    <w:rsid w:val="000F1970"/>
    <w:rsid w:val="000F1A41"/>
    <w:rsid w:val="000F1A59"/>
    <w:rsid w:val="000F214F"/>
    <w:rsid w:val="000F2511"/>
    <w:rsid w:val="000F2618"/>
    <w:rsid w:val="000F2DFC"/>
    <w:rsid w:val="000F2FD8"/>
    <w:rsid w:val="000F304E"/>
    <w:rsid w:val="000F34A8"/>
    <w:rsid w:val="000F37FE"/>
    <w:rsid w:val="000F4C5F"/>
    <w:rsid w:val="000F4FCA"/>
    <w:rsid w:val="000F50F9"/>
    <w:rsid w:val="000F568B"/>
    <w:rsid w:val="000F58F6"/>
    <w:rsid w:val="000F6059"/>
    <w:rsid w:val="000F63BD"/>
    <w:rsid w:val="000F6401"/>
    <w:rsid w:val="000F680B"/>
    <w:rsid w:val="000F6AE1"/>
    <w:rsid w:val="000F6D9B"/>
    <w:rsid w:val="000F717B"/>
    <w:rsid w:val="000F72B0"/>
    <w:rsid w:val="000F759C"/>
    <w:rsid w:val="000F7C6F"/>
    <w:rsid w:val="00100C5D"/>
    <w:rsid w:val="00100C9A"/>
    <w:rsid w:val="00100D52"/>
    <w:rsid w:val="00101C12"/>
    <w:rsid w:val="00101E59"/>
    <w:rsid w:val="00101F1A"/>
    <w:rsid w:val="0010275C"/>
    <w:rsid w:val="001029F8"/>
    <w:rsid w:val="001032C9"/>
    <w:rsid w:val="00103317"/>
    <w:rsid w:val="00103421"/>
    <w:rsid w:val="00103BF0"/>
    <w:rsid w:val="001046BB"/>
    <w:rsid w:val="00104F0C"/>
    <w:rsid w:val="0010570D"/>
    <w:rsid w:val="0010571E"/>
    <w:rsid w:val="001057EA"/>
    <w:rsid w:val="00105A29"/>
    <w:rsid w:val="00105FC0"/>
    <w:rsid w:val="001067AA"/>
    <w:rsid w:val="00106864"/>
    <w:rsid w:val="00106B7F"/>
    <w:rsid w:val="00107408"/>
    <w:rsid w:val="001077B3"/>
    <w:rsid w:val="0010793F"/>
    <w:rsid w:val="00107BDF"/>
    <w:rsid w:val="00107FA9"/>
    <w:rsid w:val="00110151"/>
    <w:rsid w:val="001115F3"/>
    <w:rsid w:val="0011167A"/>
    <w:rsid w:val="0011211B"/>
    <w:rsid w:val="001121A1"/>
    <w:rsid w:val="001121B1"/>
    <w:rsid w:val="00112E5F"/>
    <w:rsid w:val="00113387"/>
    <w:rsid w:val="001134A2"/>
    <w:rsid w:val="00113539"/>
    <w:rsid w:val="0011399A"/>
    <w:rsid w:val="001143B0"/>
    <w:rsid w:val="001146B8"/>
    <w:rsid w:val="00114C67"/>
    <w:rsid w:val="00114D00"/>
    <w:rsid w:val="00115A52"/>
    <w:rsid w:val="00115C14"/>
    <w:rsid w:val="00115EF6"/>
    <w:rsid w:val="00116CFF"/>
    <w:rsid w:val="0011758D"/>
    <w:rsid w:val="00120346"/>
    <w:rsid w:val="00120657"/>
    <w:rsid w:val="00120F95"/>
    <w:rsid w:val="00121046"/>
    <w:rsid w:val="0012115F"/>
    <w:rsid w:val="00121682"/>
    <w:rsid w:val="00121A2D"/>
    <w:rsid w:val="00122219"/>
    <w:rsid w:val="0012241C"/>
    <w:rsid w:val="0012256C"/>
    <w:rsid w:val="00122C15"/>
    <w:rsid w:val="00122CEC"/>
    <w:rsid w:val="00122F28"/>
    <w:rsid w:val="00123BD8"/>
    <w:rsid w:val="00123D26"/>
    <w:rsid w:val="001240B5"/>
    <w:rsid w:val="0012463F"/>
    <w:rsid w:val="001247AD"/>
    <w:rsid w:val="00124869"/>
    <w:rsid w:val="00124CE5"/>
    <w:rsid w:val="00124DF0"/>
    <w:rsid w:val="0012503B"/>
    <w:rsid w:val="001251A7"/>
    <w:rsid w:val="00125455"/>
    <w:rsid w:val="00126BFE"/>
    <w:rsid w:val="00126EC6"/>
    <w:rsid w:val="00126F8C"/>
    <w:rsid w:val="00127068"/>
    <w:rsid w:val="001272B0"/>
    <w:rsid w:val="00130C2B"/>
    <w:rsid w:val="00131834"/>
    <w:rsid w:val="00131840"/>
    <w:rsid w:val="00132DAF"/>
    <w:rsid w:val="0013336A"/>
    <w:rsid w:val="00133426"/>
    <w:rsid w:val="00133D60"/>
    <w:rsid w:val="00133E68"/>
    <w:rsid w:val="00133E9A"/>
    <w:rsid w:val="00134074"/>
    <w:rsid w:val="001342C5"/>
    <w:rsid w:val="00134472"/>
    <w:rsid w:val="001344F0"/>
    <w:rsid w:val="001345FD"/>
    <w:rsid w:val="00134A2E"/>
    <w:rsid w:val="00134CA1"/>
    <w:rsid w:val="00134E44"/>
    <w:rsid w:val="001351D1"/>
    <w:rsid w:val="00135501"/>
    <w:rsid w:val="0013563F"/>
    <w:rsid w:val="0013582E"/>
    <w:rsid w:val="00135E93"/>
    <w:rsid w:val="00136041"/>
    <w:rsid w:val="00136390"/>
    <w:rsid w:val="00136BB1"/>
    <w:rsid w:val="0013714A"/>
    <w:rsid w:val="0013715F"/>
    <w:rsid w:val="00137223"/>
    <w:rsid w:val="001374A8"/>
    <w:rsid w:val="00137C2B"/>
    <w:rsid w:val="001403B3"/>
    <w:rsid w:val="00140A8D"/>
    <w:rsid w:val="00141935"/>
    <w:rsid w:val="00142146"/>
    <w:rsid w:val="00142CEE"/>
    <w:rsid w:val="00142D91"/>
    <w:rsid w:val="00144233"/>
    <w:rsid w:val="00144285"/>
    <w:rsid w:val="0014463B"/>
    <w:rsid w:val="001452D0"/>
    <w:rsid w:val="00145778"/>
    <w:rsid w:val="00145C35"/>
    <w:rsid w:val="00145E07"/>
    <w:rsid w:val="0014626C"/>
    <w:rsid w:val="0014637E"/>
    <w:rsid w:val="001467CA"/>
    <w:rsid w:val="00146C64"/>
    <w:rsid w:val="00147BBB"/>
    <w:rsid w:val="00147C9B"/>
    <w:rsid w:val="00147D3B"/>
    <w:rsid w:val="00147F3B"/>
    <w:rsid w:val="00147FDE"/>
    <w:rsid w:val="001500C4"/>
    <w:rsid w:val="001506B5"/>
    <w:rsid w:val="001511DC"/>
    <w:rsid w:val="0015138C"/>
    <w:rsid w:val="001515E2"/>
    <w:rsid w:val="00151713"/>
    <w:rsid w:val="00152524"/>
    <w:rsid w:val="0015284F"/>
    <w:rsid w:val="00152E73"/>
    <w:rsid w:val="00153145"/>
    <w:rsid w:val="00153A30"/>
    <w:rsid w:val="0015471A"/>
    <w:rsid w:val="00154C77"/>
    <w:rsid w:val="00155243"/>
    <w:rsid w:val="00155280"/>
    <w:rsid w:val="00155382"/>
    <w:rsid w:val="001558FC"/>
    <w:rsid w:val="00155D16"/>
    <w:rsid w:val="00155F8B"/>
    <w:rsid w:val="001561CB"/>
    <w:rsid w:val="0015687C"/>
    <w:rsid w:val="001568B3"/>
    <w:rsid w:val="0015691D"/>
    <w:rsid w:val="00156A04"/>
    <w:rsid w:val="00156C06"/>
    <w:rsid w:val="00157448"/>
    <w:rsid w:val="001575B6"/>
    <w:rsid w:val="00160214"/>
    <w:rsid w:val="00160352"/>
    <w:rsid w:val="00160ECC"/>
    <w:rsid w:val="0016191D"/>
    <w:rsid w:val="00161B13"/>
    <w:rsid w:val="00161FC9"/>
    <w:rsid w:val="001620A8"/>
    <w:rsid w:val="0016298C"/>
    <w:rsid w:val="001633EB"/>
    <w:rsid w:val="001638AB"/>
    <w:rsid w:val="00164068"/>
    <w:rsid w:val="00164312"/>
    <w:rsid w:val="001648B6"/>
    <w:rsid w:val="00164A7E"/>
    <w:rsid w:val="00164F27"/>
    <w:rsid w:val="00165B1F"/>
    <w:rsid w:val="00165B96"/>
    <w:rsid w:val="001667A7"/>
    <w:rsid w:val="0016688E"/>
    <w:rsid w:val="00166DD7"/>
    <w:rsid w:val="001673E7"/>
    <w:rsid w:val="001704B7"/>
    <w:rsid w:val="001705DD"/>
    <w:rsid w:val="001707C9"/>
    <w:rsid w:val="00170EF7"/>
    <w:rsid w:val="00171003"/>
    <w:rsid w:val="001715B0"/>
    <w:rsid w:val="00171749"/>
    <w:rsid w:val="00172C31"/>
    <w:rsid w:val="00173563"/>
    <w:rsid w:val="00174F05"/>
    <w:rsid w:val="0017501B"/>
    <w:rsid w:val="0017508A"/>
    <w:rsid w:val="001751FA"/>
    <w:rsid w:val="00175D1E"/>
    <w:rsid w:val="00176273"/>
    <w:rsid w:val="001769B7"/>
    <w:rsid w:val="00177204"/>
    <w:rsid w:val="00177335"/>
    <w:rsid w:val="00177341"/>
    <w:rsid w:val="00177565"/>
    <w:rsid w:val="00177A66"/>
    <w:rsid w:val="00177B5A"/>
    <w:rsid w:val="00177D39"/>
    <w:rsid w:val="001804BF"/>
    <w:rsid w:val="00180505"/>
    <w:rsid w:val="00180652"/>
    <w:rsid w:val="00180797"/>
    <w:rsid w:val="001812B5"/>
    <w:rsid w:val="001812EB"/>
    <w:rsid w:val="001829B8"/>
    <w:rsid w:val="00182D42"/>
    <w:rsid w:val="00182D79"/>
    <w:rsid w:val="001832D3"/>
    <w:rsid w:val="00183387"/>
    <w:rsid w:val="0018374A"/>
    <w:rsid w:val="001837DE"/>
    <w:rsid w:val="001839C7"/>
    <w:rsid w:val="001839E9"/>
    <w:rsid w:val="00183C9A"/>
    <w:rsid w:val="001844BB"/>
    <w:rsid w:val="00184B01"/>
    <w:rsid w:val="00184D9F"/>
    <w:rsid w:val="0018515E"/>
    <w:rsid w:val="00185739"/>
    <w:rsid w:val="00185DCF"/>
    <w:rsid w:val="001872D8"/>
    <w:rsid w:val="0019032D"/>
    <w:rsid w:val="001904F4"/>
    <w:rsid w:val="00190D27"/>
    <w:rsid w:val="00191452"/>
    <w:rsid w:val="00191FF0"/>
    <w:rsid w:val="00192086"/>
    <w:rsid w:val="001920F5"/>
    <w:rsid w:val="00192925"/>
    <w:rsid w:val="00192A8C"/>
    <w:rsid w:val="00192D0E"/>
    <w:rsid w:val="00192DFE"/>
    <w:rsid w:val="001933D1"/>
    <w:rsid w:val="001934D4"/>
    <w:rsid w:val="001935D2"/>
    <w:rsid w:val="001939BA"/>
    <w:rsid w:val="00194245"/>
    <w:rsid w:val="00194453"/>
    <w:rsid w:val="00194A4A"/>
    <w:rsid w:val="001950DC"/>
    <w:rsid w:val="001954C8"/>
    <w:rsid w:val="00195CD2"/>
    <w:rsid w:val="00195ECF"/>
    <w:rsid w:val="00195F29"/>
    <w:rsid w:val="00196E77"/>
    <w:rsid w:val="00197931"/>
    <w:rsid w:val="00197A8B"/>
    <w:rsid w:val="001A0558"/>
    <w:rsid w:val="001A0768"/>
    <w:rsid w:val="001A088B"/>
    <w:rsid w:val="001A0C57"/>
    <w:rsid w:val="001A1829"/>
    <w:rsid w:val="001A18E7"/>
    <w:rsid w:val="001A1AFC"/>
    <w:rsid w:val="001A1C50"/>
    <w:rsid w:val="001A24D6"/>
    <w:rsid w:val="001A276F"/>
    <w:rsid w:val="001A27A5"/>
    <w:rsid w:val="001A2892"/>
    <w:rsid w:val="001A2E55"/>
    <w:rsid w:val="001A2F95"/>
    <w:rsid w:val="001A31C0"/>
    <w:rsid w:val="001A3276"/>
    <w:rsid w:val="001A39A3"/>
    <w:rsid w:val="001A3FFC"/>
    <w:rsid w:val="001A441B"/>
    <w:rsid w:val="001A4781"/>
    <w:rsid w:val="001A4BF0"/>
    <w:rsid w:val="001A51C6"/>
    <w:rsid w:val="001A5766"/>
    <w:rsid w:val="001A5D69"/>
    <w:rsid w:val="001A688A"/>
    <w:rsid w:val="001A731A"/>
    <w:rsid w:val="001A7491"/>
    <w:rsid w:val="001A7B16"/>
    <w:rsid w:val="001B0472"/>
    <w:rsid w:val="001B0684"/>
    <w:rsid w:val="001B0DAC"/>
    <w:rsid w:val="001B153B"/>
    <w:rsid w:val="001B1547"/>
    <w:rsid w:val="001B25D1"/>
    <w:rsid w:val="001B2A9A"/>
    <w:rsid w:val="001B3501"/>
    <w:rsid w:val="001B3FF7"/>
    <w:rsid w:val="001B4136"/>
    <w:rsid w:val="001B42C1"/>
    <w:rsid w:val="001B50AB"/>
    <w:rsid w:val="001B562E"/>
    <w:rsid w:val="001B6412"/>
    <w:rsid w:val="001B6692"/>
    <w:rsid w:val="001B6DC5"/>
    <w:rsid w:val="001B79FE"/>
    <w:rsid w:val="001B7BE6"/>
    <w:rsid w:val="001C0332"/>
    <w:rsid w:val="001C034A"/>
    <w:rsid w:val="001C03EC"/>
    <w:rsid w:val="001C0540"/>
    <w:rsid w:val="001C0BD3"/>
    <w:rsid w:val="001C1AC5"/>
    <w:rsid w:val="001C1B14"/>
    <w:rsid w:val="001C1CCF"/>
    <w:rsid w:val="001C26C4"/>
    <w:rsid w:val="001C28CE"/>
    <w:rsid w:val="001C3062"/>
    <w:rsid w:val="001C307A"/>
    <w:rsid w:val="001C3775"/>
    <w:rsid w:val="001C3CAA"/>
    <w:rsid w:val="001C3DE2"/>
    <w:rsid w:val="001C4039"/>
    <w:rsid w:val="001C405F"/>
    <w:rsid w:val="001C445D"/>
    <w:rsid w:val="001C446C"/>
    <w:rsid w:val="001C477E"/>
    <w:rsid w:val="001C5286"/>
    <w:rsid w:val="001C54F3"/>
    <w:rsid w:val="001C5A18"/>
    <w:rsid w:val="001C5A3E"/>
    <w:rsid w:val="001C5DE3"/>
    <w:rsid w:val="001C6391"/>
    <w:rsid w:val="001C639F"/>
    <w:rsid w:val="001C7816"/>
    <w:rsid w:val="001C7D8D"/>
    <w:rsid w:val="001D0217"/>
    <w:rsid w:val="001D041B"/>
    <w:rsid w:val="001D097F"/>
    <w:rsid w:val="001D0C56"/>
    <w:rsid w:val="001D0F45"/>
    <w:rsid w:val="001D1455"/>
    <w:rsid w:val="001D149C"/>
    <w:rsid w:val="001D22BC"/>
    <w:rsid w:val="001D296E"/>
    <w:rsid w:val="001D2A60"/>
    <w:rsid w:val="001D31D4"/>
    <w:rsid w:val="001D46CE"/>
    <w:rsid w:val="001D4CE7"/>
    <w:rsid w:val="001D4F0B"/>
    <w:rsid w:val="001D5916"/>
    <w:rsid w:val="001D614A"/>
    <w:rsid w:val="001D69C6"/>
    <w:rsid w:val="001D7663"/>
    <w:rsid w:val="001D76A0"/>
    <w:rsid w:val="001D76EA"/>
    <w:rsid w:val="001D7834"/>
    <w:rsid w:val="001E01DA"/>
    <w:rsid w:val="001E0493"/>
    <w:rsid w:val="001E049E"/>
    <w:rsid w:val="001E0551"/>
    <w:rsid w:val="001E08B5"/>
    <w:rsid w:val="001E0DF6"/>
    <w:rsid w:val="001E1787"/>
    <w:rsid w:val="001E30B9"/>
    <w:rsid w:val="001E313C"/>
    <w:rsid w:val="001E37FA"/>
    <w:rsid w:val="001E3C10"/>
    <w:rsid w:val="001E3F3B"/>
    <w:rsid w:val="001E409A"/>
    <w:rsid w:val="001E40AA"/>
    <w:rsid w:val="001E415A"/>
    <w:rsid w:val="001E4438"/>
    <w:rsid w:val="001E4ECD"/>
    <w:rsid w:val="001E4ED5"/>
    <w:rsid w:val="001E507D"/>
    <w:rsid w:val="001E55C4"/>
    <w:rsid w:val="001E5C57"/>
    <w:rsid w:val="001E6328"/>
    <w:rsid w:val="001E6341"/>
    <w:rsid w:val="001E6990"/>
    <w:rsid w:val="001E6992"/>
    <w:rsid w:val="001E6B8E"/>
    <w:rsid w:val="001E6F17"/>
    <w:rsid w:val="001E6F71"/>
    <w:rsid w:val="001E7A9F"/>
    <w:rsid w:val="001E7BB0"/>
    <w:rsid w:val="001E7C1F"/>
    <w:rsid w:val="001E7C75"/>
    <w:rsid w:val="001F04FF"/>
    <w:rsid w:val="001F1267"/>
    <w:rsid w:val="001F1327"/>
    <w:rsid w:val="001F13A4"/>
    <w:rsid w:val="001F1E26"/>
    <w:rsid w:val="001F237E"/>
    <w:rsid w:val="001F25F8"/>
    <w:rsid w:val="001F27BE"/>
    <w:rsid w:val="001F2892"/>
    <w:rsid w:val="001F2AA9"/>
    <w:rsid w:val="001F2AB1"/>
    <w:rsid w:val="001F3908"/>
    <w:rsid w:val="001F3D80"/>
    <w:rsid w:val="001F3DD1"/>
    <w:rsid w:val="001F4137"/>
    <w:rsid w:val="001F449A"/>
    <w:rsid w:val="001F469B"/>
    <w:rsid w:val="001F46D1"/>
    <w:rsid w:val="001F520E"/>
    <w:rsid w:val="001F5947"/>
    <w:rsid w:val="001F6066"/>
    <w:rsid w:val="001F62C7"/>
    <w:rsid w:val="001F6B09"/>
    <w:rsid w:val="001F6CE2"/>
    <w:rsid w:val="001F705B"/>
    <w:rsid w:val="001F77F9"/>
    <w:rsid w:val="001F7E99"/>
    <w:rsid w:val="00200235"/>
    <w:rsid w:val="00200796"/>
    <w:rsid w:val="00200B32"/>
    <w:rsid w:val="00200C4D"/>
    <w:rsid w:val="00200E4E"/>
    <w:rsid w:val="00201222"/>
    <w:rsid w:val="0020158F"/>
    <w:rsid w:val="00201E4B"/>
    <w:rsid w:val="00201EB8"/>
    <w:rsid w:val="002026A8"/>
    <w:rsid w:val="002029B7"/>
    <w:rsid w:val="00202A9D"/>
    <w:rsid w:val="002038E0"/>
    <w:rsid w:val="00204354"/>
    <w:rsid w:val="00204C6D"/>
    <w:rsid w:val="00204F48"/>
    <w:rsid w:val="002056D4"/>
    <w:rsid w:val="00205E73"/>
    <w:rsid w:val="00205EBE"/>
    <w:rsid w:val="0020607F"/>
    <w:rsid w:val="0020646F"/>
    <w:rsid w:val="00206919"/>
    <w:rsid w:val="00206ABC"/>
    <w:rsid w:val="00206BFD"/>
    <w:rsid w:val="00206FBC"/>
    <w:rsid w:val="00207A0B"/>
    <w:rsid w:val="00210207"/>
    <w:rsid w:val="00211C67"/>
    <w:rsid w:val="002121F0"/>
    <w:rsid w:val="002121FC"/>
    <w:rsid w:val="002123B4"/>
    <w:rsid w:val="002123B6"/>
    <w:rsid w:val="002124CE"/>
    <w:rsid w:val="0021266E"/>
    <w:rsid w:val="00212750"/>
    <w:rsid w:val="002127C5"/>
    <w:rsid w:val="00212CF6"/>
    <w:rsid w:val="00212D3B"/>
    <w:rsid w:val="002138F1"/>
    <w:rsid w:val="002144EA"/>
    <w:rsid w:val="00214AB7"/>
    <w:rsid w:val="00214ABF"/>
    <w:rsid w:val="00214AFC"/>
    <w:rsid w:val="00214C69"/>
    <w:rsid w:val="00215EB7"/>
    <w:rsid w:val="0021620A"/>
    <w:rsid w:val="002162CB"/>
    <w:rsid w:val="00216369"/>
    <w:rsid w:val="00216562"/>
    <w:rsid w:val="002166F1"/>
    <w:rsid w:val="00216879"/>
    <w:rsid w:val="00216BCC"/>
    <w:rsid w:val="00216EBC"/>
    <w:rsid w:val="0021721A"/>
    <w:rsid w:val="00217567"/>
    <w:rsid w:val="00217621"/>
    <w:rsid w:val="00217C92"/>
    <w:rsid w:val="0022011C"/>
    <w:rsid w:val="00221117"/>
    <w:rsid w:val="00221340"/>
    <w:rsid w:val="00221B97"/>
    <w:rsid w:val="00221D3C"/>
    <w:rsid w:val="00221EAC"/>
    <w:rsid w:val="002228ED"/>
    <w:rsid w:val="00223E91"/>
    <w:rsid w:val="00224640"/>
    <w:rsid w:val="00224940"/>
    <w:rsid w:val="00224CCA"/>
    <w:rsid w:val="00225328"/>
    <w:rsid w:val="00226028"/>
    <w:rsid w:val="002260B4"/>
    <w:rsid w:val="00226749"/>
    <w:rsid w:val="00227AA6"/>
    <w:rsid w:val="00227E8A"/>
    <w:rsid w:val="00230416"/>
    <w:rsid w:val="00230A3F"/>
    <w:rsid w:val="00230A48"/>
    <w:rsid w:val="0023105E"/>
    <w:rsid w:val="00232182"/>
    <w:rsid w:val="0023274C"/>
    <w:rsid w:val="00232EDB"/>
    <w:rsid w:val="00233872"/>
    <w:rsid w:val="00233F8B"/>
    <w:rsid w:val="002346D0"/>
    <w:rsid w:val="00235EB6"/>
    <w:rsid w:val="0023626A"/>
    <w:rsid w:val="00236D71"/>
    <w:rsid w:val="002372CA"/>
    <w:rsid w:val="00237B85"/>
    <w:rsid w:val="00237E5B"/>
    <w:rsid w:val="00240666"/>
    <w:rsid w:val="002428CA"/>
    <w:rsid w:val="00242A88"/>
    <w:rsid w:val="00242D2F"/>
    <w:rsid w:val="0024333A"/>
    <w:rsid w:val="00243780"/>
    <w:rsid w:val="00243F13"/>
    <w:rsid w:val="00244B92"/>
    <w:rsid w:val="00244DD4"/>
    <w:rsid w:val="00245E69"/>
    <w:rsid w:val="00246003"/>
    <w:rsid w:val="00246041"/>
    <w:rsid w:val="00247275"/>
    <w:rsid w:val="0024744B"/>
    <w:rsid w:val="002475BE"/>
    <w:rsid w:val="00247787"/>
    <w:rsid w:val="00247B28"/>
    <w:rsid w:val="00247BBB"/>
    <w:rsid w:val="0025054D"/>
    <w:rsid w:val="00250CAC"/>
    <w:rsid w:val="00250D1A"/>
    <w:rsid w:val="002512E2"/>
    <w:rsid w:val="0025195B"/>
    <w:rsid w:val="00251DC7"/>
    <w:rsid w:val="00251E8B"/>
    <w:rsid w:val="002525CB"/>
    <w:rsid w:val="00252975"/>
    <w:rsid w:val="0025356F"/>
    <w:rsid w:val="00253C2B"/>
    <w:rsid w:val="0025495E"/>
    <w:rsid w:val="00254A29"/>
    <w:rsid w:val="00254DEB"/>
    <w:rsid w:val="0025504C"/>
    <w:rsid w:val="00256423"/>
    <w:rsid w:val="00256731"/>
    <w:rsid w:val="00256C55"/>
    <w:rsid w:val="00256CCF"/>
    <w:rsid w:val="00257234"/>
    <w:rsid w:val="002576E2"/>
    <w:rsid w:val="00257E01"/>
    <w:rsid w:val="002613C9"/>
    <w:rsid w:val="00261690"/>
    <w:rsid w:val="002619DC"/>
    <w:rsid w:val="00261BED"/>
    <w:rsid w:val="00262CAD"/>
    <w:rsid w:val="00263207"/>
    <w:rsid w:val="00263DB0"/>
    <w:rsid w:val="00263ECD"/>
    <w:rsid w:val="002643E4"/>
    <w:rsid w:val="0026445E"/>
    <w:rsid w:val="0026447D"/>
    <w:rsid w:val="00264B36"/>
    <w:rsid w:val="00264C3A"/>
    <w:rsid w:val="00265240"/>
    <w:rsid w:val="002653B0"/>
    <w:rsid w:val="00265712"/>
    <w:rsid w:val="00265AF2"/>
    <w:rsid w:val="00265E9E"/>
    <w:rsid w:val="002661C5"/>
    <w:rsid w:val="002661F1"/>
    <w:rsid w:val="002669CD"/>
    <w:rsid w:val="00266CC1"/>
    <w:rsid w:val="0026727E"/>
    <w:rsid w:val="002673FB"/>
    <w:rsid w:val="002678F8"/>
    <w:rsid w:val="00267CC8"/>
    <w:rsid w:val="002707DB"/>
    <w:rsid w:val="00270FDC"/>
    <w:rsid w:val="00271739"/>
    <w:rsid w:val="00271C08"/>
    <w:rsid w:val="00271CAC"/>
    <w:rsid w:val="00271CDC"/>
    <w:rsid w:val="00271D4B"/>
    <w:rsid w:val="0027226A"/>
    <w:rsid w:val="0027239A"/>
    <w:rsid w:val="002729F0"/>
    <w:rsid w:val="00273399"/>
    <w:rsid w:val="002734FD"/>
    <w:rsid w:val="00273B15"/>
    <w:rsid w:val="002746C5"/>
    <w:rsid w:val="002749F5"/>
    <w:rsid w:val="00275315"/>
    <w:rsid w:val="002755B9"/>
    <w:rsid w:val="00275FE6"/>
    <w:rsid w:val="00276339"/>
    <w:rsid w:val="00276576"/>
    <w:rsid w:val="00276734"/>
    <w:rsid w:val="002774D2"/>
    <w:rsid w:val="00277522"/>
    <w:rsid w:val="00277956"/>
    <w:rsid w:val="00277E51"/>
    <w:rsid w:val="0028183C"/>
    <w:rsid w:val="00281891"/>
    <w:rsid w:val="00281907"/>
    <w:rsid w:val="00281C69"/>
    <w:rsid w:val="00282DE8"/>
    <w:rsid w:val="00282EDA"/>
    <w:rsid w:val="00284336"/>
    <w:rsid w:val="002850FF"/>
    <w:rsid w:val="002853A2"/>
    <w:rsid w:val="0028631A"/>
    <w:rsid w:val="00286535"/>
    <w:rsid w:val="00286D54"/>
    <w:rsid w:val="002878D1"/>
    <w:rsid w:val="00287BAC"/>
    <w:rsid w:val="00287BEF"/>
    <w:rsid w:val="00287F94"/>
    <w:rsid w:val="002900E9"/>
    <w:rsid w:val="002903A6"/>
    <w:rsid w:val="00290B43"/>
    <w:rsid w:val="00290D67"/>
    <w:rsid w:val="002919C9"/>
    <w:rsid w:val="0029233C"/>
    <w:rsid w:val="00293262"/>
    <w:rsid w:val="00293265"/>
    <w:rsid w:val="00293542"/>
    <w:rsid w:val="00293B68"/>
    <w:rsid w:val="002940D7"/>
    <w:rsid w:val="002941FA"/>
    <w:rsid w:val="0029430D"/>
    <w:rsid w:val="002946AA"/>
    <w:rsid w:val="00295296"/>
    <w:rsid w:val="002954E0"/>
    <w:rsid w:val="002958A0"/>
    <w:rsid w:val="0029674D"/>
    <w:rsid w:val="00296923"/>
    <w:rsid w:val="00296A5C"/>
    <w:rsid w:val="00296C27"/>
    <w:rsid w:val="002974B2"/>
    <w:rsid w:val="00297E45"/>
    <w:rsid w:val="002A01D5"/>
    <w:rsid w:val="002A0C92"/>
    <w:rsid w:val="002A1134"/>
    <w:rsid w:val="002A262A"/>
    <w:rsid w:val="002A2859"/>
    <w:rsid w:val="002A2C31"/>
    <w:rsid w:val="002A2F15"/>
    <w:rsid w:val="002A322F"/>
    <w:rsid w:val="002A35E6"/>
    <w:rsid w:val="002A367E"/>
    <w:rsid w:val="002A38EF"/>
    <w:rsid w:val="002A3A3A"/>
    <w:rsid w:val="002A3E66"/>
    <w:rsid w:val="002A3F69"/>
    <w:rsid w:val="002A3FB2"/>
    <w:rsid w:val="002A4743"/>
    <w:rsid w:val="002A54C9"/>
    <w:rsid w:val="002A5543"/>
    <w:rsid w:val="002A5B19"/>
    <w:rsid w:val="002A5EAF"/>
    <w:rsid w:val="002A61F6"/>
    <w:rsid w:val="002A647F"/>
    <w:rsid w:val="002A6E12"/>
    <w:rsid w:val="002A6EDC"/>
    <w:rsid w:val="002A73AB"/>
    <w:rsid w:val="002A7849"/>
    <w:rsid w:val="002A7E8F"/>
    <w:rsid w:val="002B06FC"/>
    <w:rsid w:val="002B0AE6"/>
    <w:rsid w:val="002B0DC3"/>
    <w:rsid w:val="002B19B0"/>
    <w:rsid w:val="002B1A90"/>
    <w:rsid w:val="002B2A40"/>
    <w:rsid w:val="002B2FD5"/>
    <w:rsid w:val="002B38B5"/>
    <w:rsid w:val="002B3E33"/>
    <w:rsid w:val="002B52F9"/>
    <w:rsid w:val="002B533D"/>
    <w:rsid w:val="002B54E5"/>
    <w:rsid w:val="002B56E2"/>
    <w:rsid w:val="002B6423"/>
    <w:rsid w:val="002B65B4"/>
    <w:rsid w:val="002B6F75"/>
    <w:rsid w:val="002C021B"/>
    <w:rsid w:val="002C0DE4"/>
    <w:rsid w:val="002C1170"/>
    <w:rsid w:val="002C1714"/>
    <w:rsid w:val="002C1B10"/>
    <w:rsid w:val="002C1CC8"/>
    <w:rsid w:val="002C1EED"/>
    <w:rsid w:val="002C206D"/>
    <w:rsid w:val="002C21C8"/>
    <w:rsid w:val="002C2322"/>
    <w:rsid w:val="002C2586"/>
    <w:rsid w:val="002C25E3"/>
    <w:rsid w:val="002C27E0"/>
    <w:rsid w:val="002C2C1B"/>
    <w:rsid w:val="002C3443"/>
    <w:rsid w:val="002C3951"/>
    <w:rsid w:val="002C3E1F"/>
    <w:rsid w:val="002C3E5A"/>
    <w:rsid w:val="002C4515"/>
    <w:rsid w:val="002C4F36"/>
    <w:rsid w:val="002C5026"/>
    <w:rsid w:val="002C52BD"/>
    <w:rsid w:val="002C5380"/>
    <w:rsid w:val="002C60D1"/>
    <w:rsid w:val="002C6258"/>
    <w:rsid w:val="002C64B3"/>
    <w:rsid w:val="002C6CA4"/>
    <w:rsid w:val="002C6D6B"/>
    <w:rsid w:val="002C73CF"/>
    <w:rsid w:val="002C73D4"/>
    <w:rsid w:val="002C7752"/>
    <w:rsid w:val="002C7ACC"/>
    <w:rsid w:val="002D0B11"/>
    <w:rsid w:val="002D0EAE"/>
    <w:rsid w:val="002D0F84"/>
    <w:rsid w:val="002D1231"/>
    <w:rsid w:val="002D1CE4"/>
    <w:rsid w:val="002D1DE0"/>
    <w:rsid w:val="002D1E3F"/>
    <w:rsid w:val="002D2922"/>
    <w:rsid w:val="002D328D"/>
    <w:rsid w:val="002D3604"/>
    <w:rsid w:val="002D42C4"/>
    <w:rsid w:val="002D446B"/>
    <w:rsid w:val="002D4841"/>
    <w:rsid w:val="002D49AA"/>
    <w:rsid w:val="002D513A"/>
    <w:rsid w:val="002D589C"/>
    <w:rsid w:val="002D6B3A"/>
    <w:rsid w:val="002D7480"/>
    <w:rsid w:val="002D7797"/>
    <w:rsid w:val="002D7A66"/>
    <w:rsid w:val="002E00ED"/>
    <w:rsid w:val="002E09D9"/>
    <w:rsid w:val="002E13AF"/>
    <w:rsid w:val="002E15C5"/>
    <w:rsid w:val="002E1C7A"/>
    <w:rsid w:val="002E1F0B"/>
    <w:rsid w:val="002E259C"/>
    <w:rsid w:val="002E327E"/>
    <w:rsid w:val="002E3415"/>
    <w:rsid w:val="002E34B6"/>
    <w:rsid w:val="002E355D"/>
    <w:rsid w:val="002E36E0"/>
    <w:rsid w:val="002E3D95"/>
    <w:rsid w:val="002E40F2"/>
    <w:rsid w:val="002E41B3"/>
    <w:rsid w:val="002E4A32"/>
    <w:rsid w:val="002E4F98"/>
    <w:rsid w:val="002E5701"/>
    <w:rsid w:val="002E5B23"/>
    <w:rsid w:val="002F0435"/>
    <w:rsid w:val="002F0524"/>
    <w:rsid w:val="002F08E3"/>
    <w:rsid w:val="002F0EE2"/>
    <w:rsid w:val="002F1466"/>
    <w:rsid w:val="002F2577"/>
    <w:rsid w:val="002F2B82"/>
    <w:rsid w:val="002F323E"/>
    <w:rsid w:val="002F3B7E"/>
    <w:rsid w:val="002F3D7D"/>
    <w:rsid w:val="002F3DB9"/>
    <w:rsid w:val="002F4276"/>
    <w:rsid w:val="002F49DE"/>
    <w:rsid w:val="002F4F15"/>
    <w:rsid w:val="002F5226"/>
    <w:rsid w:val="002F5644"/>
    <w:rsid w:val="002F5980"/>
    <w:rsid w:val="002F5D4E"/>
    <w:rsid w:val="002F6103"/>
    <w:rsid w:val="002F611D"/>
    <w:rsid w:val="002F75A1"/>
    <w:rsid w:val="002F7EF1"/>
    <w:rsid w:val="00300ACD"/>
    <w:rsid w:val="00300CEC"/>
    <w:rsid w:val="00300F3D"/>
    <w:rsid w:val="003012C4"/>
    <w:rsid w:val="003015E8"/>
    <w:rsid w:val="00301A47"/>
    <w:rsid w:val="003020E2"/>
    <w:rsid w:val="00302F3D"/>
    <w:rsid w:val="00303150"/>
    <w:rsid w:val="00303918"/>
    <w:rsid w:val="00303E03"/>
    <w:rsid w:val="00304146"/>
    <w:rsid w:val="003043F6"/>
    <w:rsid w:val="0030488D"/>
    <w:rsid w:val="00305B72"/>
    <w:rsid w:val="00306999"/>
    <w:rsid w:val="00306BA1"/>
    <w:rsid w:val="00306BA7"/>
    <w:rsid w:val="00307235"/>
    <w:rsid w:val="00310F22"/>
    <w:rsid w:val="0031256E"/>
    <w:rsid w:val="00312B43"/>
    <w:rsid w:val="00312DFC"/>
    <w:rsid w:val="00313304"/>
    <w:rsid w:val="00313751"/>
    <w:rsid w:val="00313D3E"/>
    <w:rsid w:val="003142A1"/>
    <w:rsid w:val="003142CF"/>
    <w:rsid w:val="0031462E"/>
    <w:rsid w:val="00314DEF"/>
    <w:rsid w:val="00315214"/>
    <w:rsid w:val="003155F6"/>
    <w:rsid w:val="003158C5"/>
    <w:rsid w:val="00316BB8"/>
    <w:rsid w:val="003172E7"/>
    <w:rsid w:val="00317416"/>
    <w:rsid w:val="003176A9"/>
    <w:rsid w:val="003177B1"/>
    <w:rsid w:val="0032040F"/>
    <w:rsid w:val="003205A8"/>
    <w:rsid w:val="00321113"/>
    <w:rsid w:val="0032160A"/>
    <w:rsid w:val="00323043"/>
    <w:rsid w:val="00323437"/>
    <w:rsid w:val="00324428"/>
    <w:rsid w:val="003248FF"/>
    <w:rsid w:val="00324C42"/>
    <w:rsid w:val="00324CD6"/>
    <w:rsid w:val="00324D60"/>
    <w:rsid w:val="00324D9D"/>
    <w:rsid w:val="00325EB9"/>
    <w:rsid w:val="00326598"/>
    <w:rsid w:val="003265D4"/>
    <w:rsid w:val="00326D45"/>
    <w:rsid w:val="00327A0D"/>
    <w:rsid w:val="00327EB1"/>
    <w:rsid w:val="00330168"/>
    <w:rsid w:val="00330A2C"/>
    <w:rsid w:val="00330C94"/>
    <w:rsid w:val="00330F03"/>
    <w:rsid w:val="0033155A"/>
    <w:rsid w:val="00331700"/>
    <w:rsid w:val="00331792"/>
    <w:rsid w:val="00331AFC"/>
    <w:rsid w:val="00331CDA"/>
    <w:rsid w:val="0033308F"/>
    <w:rsid w:val="00333AD6"/>
    <w:rsid w:val="00333B9E"/>
    <w:rsid w:val="00333C97"/>
    <w:rsid w:val="00333CEB"/>
    <w:rsid w:val="00333E39"/>
    <w:rsid w:val="00333EB0"/>
    <w:rsid w:val="00333FD7"/>
    <w:rsid w:val="003346F1"/>
    <w:rsid w:val="00334B0A"/>
    <w:rsid w:val="00334B15"/>
    <w:rsid w:val="00334DD3"/>
    <w:rsid w:val="00334E98"/>
    <w:rsid w:val="00334FB6"/>
    <w:rsid w:val="00336124"/>
    <w:rsid w:val="003361F4"/>
    <w:rsid w:val="003368F7"/>
    <w:rsid w:val="00336AAB"/>
    <w:rsid w:val="00337144"/>
    <w:rsid w:val="00337582"/>
    <w:rsid w:val="003376AA"/>
    <w:rsid w:val="00337D11"/>
    <w:rsid w:val="003406AD"/>
    <w:rsid w:val="003410B6"/>
    <w:rsid w:val="00341237"/>
    <w:rsid w:val="0034132F"/>
    <w:rsid w:val="00342177"/>
    <w:rsid w:val="00342AD5"/>
    <w:rsid w:val="00343282"/>
    <w:rsid w:val="00343501"/>
    <w:rsid w:val="00343820"/>
    <w:rsid w:val="00343B4C"/>
    <w:rsid w:val="00344CC0"/>
    <w:rsid w:val="003454C7"/>
    <w:rsid w:val="003459A6"/>
    <w:rsid w:val="003468D6"/>
    <w:rsid w:val="00346D26"/>
    <w:rsid w:val="00346E62"/>
    <w:rsid w:val="00346F82"/>
    <w:rsid w:val="00346F86"/>
    <w:rsid w:val="003472E0"/>
    <w:rsid w:val="00347A23"/>
    <w:rsid w:val="00350026"/>
    <w:rsid w:val="00350FDB"/>
    <w:rsid w:val="003510D4"/>
    <w:rsid w:val="00351A68"/>
    <w:rsid w:val="00352058"/>
    <w:rsid w:val="003522F5"/>
    <w:rsid w:val="0035232C"/>
    <w:rsid w:val="00352784"/>
    <w:rsid w:val="0035287F"/>
    <w:rsid w:val="00352B8F"/>
    <w:rsid w:val="00353334"/>
    <w:rsid w:val="00353488"/>
    <w:rsid w:val="003536BC"/>
    <w:rsid w:val="0035371F"/>
    <w:rsid w:val="00354289"/>
    <w:rsid w:val="00354D87"/>
    <w:rsid w:val="00354FA1"/>
    <w:rsid w:val="00355353"/>
    <w:rsid w:val="00355953"/>
    <w:rsid w:val="00355B08"/>
    <w:rsid w:val="0035604C"/>
    <w:rsid w:val="00356854"/>
    <w:rsid w:val="003568C8"/>
    <w:rsid w:val="00356ABC"/>
    <w:rsid w:val="00356EDF"/>
    <w:rsid w:val="00357476"/>
    <w:rsid w:val="00360053"/>
    <w:rsid w:val="00360227"/>
    <w:rsid w:val="00360481"/>
    <w:rsid w:val="0036077F"/>
    <w:rsid w:val="00360819"/>
    <w:rsid w:val="0036083E"/>
    <w:rsid w:val="003610B5"/>
    <w:rsid w:val="00361615"/>
    <w:rsid w:val="00361D1A"/>
    <w:rsid w:val="00362274"/>
    <w:rsid w:val="00362CA3"/>
    <w:rsid w:val="00362D28"/>
    <w:rsid w:val="00363029"/>
    <w:rsid w:val="00363C57"/>
    <w:rsid w:val="003646FA"/>
    <w:rsid w:val="00364792"/>
    <w:rsid w:val="003648FD"/>
    <w:rsid w:val="003652C2"/>
    <w:rsid w:val="00365377"/>
    <w:rsid w:val="0036553B"/>
    <w:rsid w:val="00365B5A"/>
    <w:rsid w:val="003663D5"/>
    <w:rsid w:val="0036685E"/>
    <w:rsid w:val="00367263"/>
    <w:rsid w:val="0036760F"/>
    <w:rsid w:val="0037028D"/>
    <w:rsid w:val="0037033B"/>
    <w:rsid w:val="00370BD1"/>
    <w:rsid w:val="0037104A"/>
    <w:rsid w:val="00371221"/>
    <w:rsid w:val="0037142E"/>
    <w:rsid w:val="0037168F"/>
    <w:rsid w:val="003722FF"/>
    <w:rsid w:val="0037238B"/>
    <w:rsid w:val="0037277E"/>
    <w:rsid w:val="00372A65"/>
    <w:rsid w:val="00373352"/>
    <w:rsid w:val="00373787"/>
    <w:rsid w:val="003737DC"/>
    <w:rsid w:val="00374681"/>
    <w:rsid w:val="0037498C"/>
    <w:rsid w:val="00374ED2"/>
    <w:rsid w:val="003755E2"/>
    <w:rsid w:val="00375B98"/>
    <w:rsid w:val="00375C05"/>
    <w:rsid w:val="0037615C"/>
    <w:rsid w:val="00376668"/>
    <w:rsid w:val="0037675F"/>
    <w:rsid w:val="0037700B"/>
    <w:rsid w:val="00377198"/>
    <w:rsid w:val="0037732B"/>
    <w:rsid w:val="003774C1"/>
    <w:rsid w:val="00377E53"/>
    <w:rsid w:val="003805C3"/>
    <w:rsid w:val="00380683"/>
    <w:rsid w:val="00380F49"/>
    <w:rsid w:val="00381427"/>
    <w:rsid w:val="00382407"/>
    <w:rsid w:val="00382807"/>
    <w:rsid w:val="00382E96"/>
    <w:rsid w:val="0038353E"/>
    <w:rsid w:val="00383B41"/>
    <w:rsid w:val="00384725"/>
    <w:rsid w:val="00384848"/>
    <w:rsid w:val="00384AE6"/>
    <w:rsid w:val="00384F57"/>
    <w:rsid w:val="00385497"/>
    <w:rsid w:val="00385C19"/>
    <w:rsid w:val="0038641A"/>
    <w:rsid w:val="00386785"/>
    <w:rsid w:val="00386930"/>
    <w:rsid w:val="00386C54"/>
    <w:rsid w:val="00387406"/>
    <w:rsid w:val="00387888"/>
    <w:rsid w:val="00387A9C"/>
    <w:rsid w:val="00387AB7"/>
    <w:rsid w:val="0039040B"/>
    <w:rsid w:val="00390919"/>
    <w:rsid w:val="00391129"/>
    <w:rsid w:val="003915BE"/>
    <w:rsid w:val="00391630"/>
    <w:rsid w:val="0039206F"/>
    <w:rsid w:val="00392463"/>
    <w:rsid w:val="00392538"/>
    <w:rsid w:val="00392F12"/>
    <w:rsid w:val="003934D8"/>
    <w:rsid w:val="00394262"/>
    <w:rsid w:val="00394316"/>
    <w:rsid w:val="0039434D"/>
    <w:rsid w:val="0039590D"/>
    <w:rsid w:val="00395915"/>
    <w:rsid w:val="00395981"/>
    <w:rsid w:val="00395CEF"/>
    <w:rsid w:val="00396DDE"/>
    <w:rsid w:val="00396F6C"/>
    <w:rsid w:val="00397549"/>
    <w:rsid w:val="00397849"/>
    <w:rsid w:val="00397A03"/>
    <w:rsid w:val="00397D23"/>
    <w:rsid w:val="00397FD6"/>
    <w:rsid w:val="003A01B0"/>
    <w:rsid w:val="003A0599"/>
    <w:rsid w:val="003A0891"/>
    <w:rsid w:val="003A0959"/>
    <w:rsid w:val="003A0DB9"/>
    <w:rsid w:val="003A12BE"/>
    <w:rsid w:val="003A14A9"/>
    <w:rsid w:val="003A162D"/>
    <w:rsid w:val="003A17C3"/>
    <w:rsid w:val="003A18E0"/>
    <w:rsid w:val="003A19CD"/>
    <w:rsid w:val="003A2438"/>
    <w:rsid w:val="003A3035"/>
    <w:rsid w:val="003A38D3"/>
    <w:rsid w:val="003A3947"/>
    <w:rsid w:val="003A3EB2"/>
    <w:rsid w:val="003A4484"/>
    <w:rsid w:val="003A4FF8"/>
    <w:rsid w:val="003A5240"/>
    <w:rsid w:val="003A538E"/>
    <w:rsid w:val="003A56F4"/>
    <w:rsid w:val="003A5A46"/>
    <w:rsid w:val="003A5B3F"/>
    <w:rsid w:val="003A5D9F"/>
    <w:rsid w:val="003A5E9C"/>
    <w:rsid w:val="003A6062"/>
    <w:rsid w:val="003A65BF"/>
    <w:rsid w:val="003A67CF"/>
    <w:rsid w:val="003A68F1"/>
    <w:rsid w:val="003A74A9"/>
    <w:rsid w:val="003A7E00"/>
    <w:rsid w:val="003B0388"/>
    <w:rsid w:val="003B06B2"/>
    <w:rsid w:val="003B0AFA"/>
    <w:rsid w:val="003B0FFE"/>
    <w:rsid w:val="003B2780"/>
    <w:rsid w:val="003B390E"/>
    <w:rsid w:val="003B3E47"/>
    <w:rsid w:val="003B4342"/>
    <w:rsid w:val="003B5580"/>
    <w:rsid w:val="003B55C1"/>
    <w:rsid w:val="003B61FC"/>
    <w:rsid w:val="003B6578"/>
    <w:rsid w:val="003B69BC"/>
    <w:rsid w:val="003B782E"/>
    <w:rsid w:val="003B7A6D"/>
    <w:rsid w:val="003B7B80"/>
    <w:rsid w:val="003B7F4A"/>
    <w:rsid w:val="003C0311"/>
    <w:rsid w:val="003C0B27"/>
    <w:rsid w:val="003C15A3"/>
    <w:rsid w:val="003C19B0"/>
    <w:rsid w:val="003C1D08"/>
    <w:rsid w:val="003C1D89"/>
    <w:rsid w:val="003C1E21"/>
    <w:rsid w:val="003C2820"/>
    <w:rsid w:val="003C2E1B"/>
    <w:rsid w:val="003C3381"/>
    <w:rsid w:val="003C3612"/>
    <w:rsid w:val="003C3644"/>
    <w:rsid w:val="003C3878"/>
    <w:rsid w:val="003C3E66"/>
    <w:rsid w:val="003C41B6"/>
    <w:rsid w:val="003C4869"/>
    <w:rsid w:val="003C4912"/>
    <w:rsid w:val="003C4B0B"/>
    <w:rsid w:val="003C5529"/>
    <w:rsid w:val="003C5DD7"/>
    <w:rsid w:val="003C62E6"/>
    <w:rsid w:val="003C640A"/>
    <w:rsid w:val="003C64CB"/>
    <w:rsid w:val="003C6A61"/>
    <w:rsid w:val="003C6B5C"/>
    <w:rsid w:val="003C6CC4"/>
    <w:rsid w:val="003C6F46"/>
    <w:rsid w:val="003C73AE"/>
    <w:rsid w:val="003C7A98"/>
    <w:rsid w:val="003C7B1D"/>
    <w:rsid w:val="003C7DB9"/>
    <w:rsid w:val="003D03DD"/>
    <w:rsid w:val="003D04B1"/>
    <w:rsid w:val="003D1968"/>
    <w:rsid w:val="003D1DE2"/>
    <w:rsid w:val="003D2052"/>
    <w:rsid w:val="003D2D75"/>
    <w:rsid w:val="003D2FC5"/>
    <w:rsid w:val="003D30F8"/>
    <w:rsid w:val="003D36E5"/>
    <w:rsid w:val="003D41CB"/>
    <w:rsid w:val="003D41F3"/>
    <w:rsid w:val="003D4249"/>
    <w:rsid w:val="003D4DED"/>
    <w:rsid w:val="003D4E74"/>
    <w:rsid w:val="003D5011"/>
    <w:rsid w:val="003D5E2B"/>
    <w:rsid w:val="003D6823"/>
    <w:rsid w:val="003D762C"/>
    <w:rsid w:val="003D7697"/>
    <w:rsid w:val="003D7A9B"/>
    <w:rsid w:val="003D7FD6"/>
    <w:rsid w:val="003E0608"/>
    <w:rsid w:val="003E070B"/>
    <w:rsid w:val="003E0772"/>
    <w:rsid w:val="003E096E"/>
    <w:rsid w:val="003E0D35"/>
    <w:rsid w:val="003E0E3B"/>
    <w:rsid w:val="003E1236"/>
    <w:rsid w:val="003E157E"/>
    <w:rsid w:val="003E1D86"/>
    <w:rsid w:val="003E2A51"/>
    <w:rsid w:val="003E2ABA"/>
    <w:rsid w:val="003E2AF5"/>
    <w:rsid w:val="003E319E"/>
    <w:rsid w:val="003E338D"/>
    <w:rsid w:val="003E3584"/>
    <w:rsid w:val="003E3C8C"/>
    <w:rsid w:val="003E47B6"/>
    <w:rsid w:val="003E51D9"/>
    <w:rsid w:val="003E5F9D"/>
    <w:rsid w:val="003E637D"/>
    <w:rsid w:val="003E7039"/>
    <w:rsid w:val="003E72E3"/>
    <w:rsid w:val="003E7B9F"/>
    <w:rsid w:val="003F0CB2"/>
    <w:rsid w:val="003F10D0"/>
    <w:rsid w:val="003F14D2"/>
    <w:rsid w:val="003F1E01"/>
    <w:rsid w:val="003F2125"/>
    <w:rsid w:val="003F229C"/>
    <w:rsid w:val="003F29FC"/>
    <w:rsid w:val="003F2D34"/>
    <w:rsid w:val="003F3142"/>
    <w:rsid w:val="003F3334"/>
    <w:rsid w:val="003F36E5"/>
    <w:rsid w:val="003F381F"/>
    <w:rsid w:val="003F3AB6"/>
    <w:rsid w:val="003F3D0F"/>
    <w:rsid w:val="003F4106"/>
    <w:rsid w:val="003F434B"/>
    <w:rsid w:val="003F4D88"/>
    <w:rsid w:val="003F4DC8"/>
    <w:rsid w:val="003F54B7"/>
    <w:rsid w:val="003F6207"/>
    <w:rsid w:val="003F67E0"/>
    <w:rsid w:val="003F6A89"/>
    <w:rsid w:val="003F70BB"/>
    <w:rsid w:val="003F72B9"/>
    <w:rsid w:val="003F79AD"/>
    <w:rsid w:val="003F7F9F"/>
    <w:rsid w:val="00400A57"/>
    <w:rsid w:val="00400F1A"/>
    <w:rsid w:val="0040104E"/>
    <w:rsid w:val="00401358"/>
    <w:rsid w:val="00401770"/>
    <w:rsid w:val="0040183B"/>
    <w:rsid w:val="00401D6C"/>
    <w:rsid w:val="0040242E"/>
    <w:rsid w:val="00402946"/>
    <w:rsid w:val="00402B57"/>
    <w:rsid w:val="00403411"/>
    <w:rsid w:val="0040355E"/>
    <w:rsid w:val="00404245"/>
    <w:rsid w:val="00404327"/>
    <w:rsid w:val="00404357"/>
    <w:rsid w:val="0040447F"/>
    <w:rsid w:val="0040553D"/>
    <w:rsid w:val="00405605"/>
    <w:rsid w:val="0040570C"/>
    <w:rsid w:val="00405CB9"/>
    <w:rsid w:val="00405D79"/>
    <w:rsid w:val="00405F87"/>
    <w:rsid w:val="00406388"/>
    <w:rsid w:val="004064B0"/>
    <w:rsid w:val="0040666B"/>
    <w:rsid w:val="00406773"/>
    <w:rsid w:val="00406781"/>
    <w:rsid w:val="00406FDC"/>
    <w:rsid w:val="00407119"/>
    <w:rsid w:val="004073C0"/>
    <w:rsid w:val="004078BB"/>
    <w:rsid w:val="00410902"/>
    <w:rsid w:val="00410C59"/>
    <w:rsid w:val="00411557"/>
    <w:rsid w:val="00411975"/>
    <w:rsid w:val="00411BEE"/>
    <w:rsid w:val="00411C7A"/>
    <w:rsid w:val="00411F82"/>
    <w:rsid w:val="004124B8"/>
    <w:rsid w:val="00412756"/>
    <w:rsid w:val="00412B65"/>
    <w:rsid w:val="00412D25"/>
    <w:rsid w:val="004135C9"/>
    <w:rsid w:val="00413935"/>
    <w:rsid w:val="00413950"/>
    <w:rsid w:val="00413FAF"/>
    <w:rsid w:val="00414490"/>
    <w:rsid w:val="0041449A"/>
    <w:rsid w:val="00414675"/>
    <w:rsid w:val="00414A64"/>
    <w:rsid w:val="00414E71"/>
    <w:rsid w:val="00415940"/>
    <w:rsid w:val="004161CA"/>
    <w:rsid w:val="00416828"/>
    <w:rsid w:val="00416842"/>
    <w:rsid w:val="004169B8"/>
    <w:rsid w:val="00416AC3"/>
    <w:rsid w:val="004175B0"/>
    <w:rsid w:val="00417634"/>
    <w:rsid w:val="00417924"/>
    <w:rsid w:val="00417DC8"/>
    <w:rsid w:val="004203B1"/>
    <w:rsid w:val="00420BD0"/>
    <w:rsid w:val="00420C20"/>
    <w:rsid w:val="00421056"/>
    <w:rsid w:val="00421631"/>
    <w:rsid w:val="0042183C"/>
    <w:rsid w:val="00421A44"/>
    <w:rsid w:val="0042233A"/>
    <w:rsid w:val="00422347"/>
    <w:rsid w:val="0042282D"/>
    <w:rsid w:val="0042309E"/>
    <w:rsid w:val="0042398F"/>
    <w:rsid w:val="00423B2D"/>
    <w:rsid w:val="00423BFC"/>
    <w:rsid w:val="004243AE"/>
    <w:rsid w:val="00424C10"/>
    <w:rsid w:val="00424CE7"/>
    <w:rsid w:val="004258BE"/>
    <w:rsid w:val="004259CC"/>
    <w:rsid w:val="00425AE7"/>
    <w:rsid w:val="00425BCD"/>
    <w:rsid w:val="00425C6A"/>
    <w:rsid w:val="00426CD5"/>
    <w:rsid w:val="0042732A"/>
    <w:rsid w:val="0042736D"/>
    <w:rsid w:val="0042760B"/>
    <w:rsid w:val="00427D45"/>
    <w:rsid w:val="0043009E"/>
    <w:rsid w:val="00430150"/>
    <w:rsid w:val="00430A73"/>
    <w:rsid w:val="00430D32"/>
    <w:rsid w:val="00430DA5"/>
    <w:rsid w:val="004314FF"/>
    <w:rsid w:val="0043173F"/>
    <w:rsid w:val="00431C51"/>
    <w:rsid w:val="00431DB8"/>
    <w:rsid w:val="00432290"/>
    <w:rsid w:val="00432B3E"/>
    <w:rsid w:val="00432E45"/>
    <w:rsid w:val="00433120"/>
    <w:rsid w:val="0043390C"/>
    <w:rsid w:val="00434934"/>
    <w:rsid w:val="00434C7E"/>
    <w:rsid w:val="00435672"/>
    <w:rsid w:val="00435849"/>
    <w:rsid w:val="00435E2A"/>
    <w:rsid w:val="00436335"/>
    <w:rsid w:val="004363A9"/>
    <w:rsid w:val="00436534"/>
    <w:rsid w:val="0043659D"/>
    <w:rsid w:val="004365FB"/>
    <w:rsid w:val="0043662F"/>
    <w:rsid w:val="00436ACC"/>
    <w:rsid w:val="00436AD3"/>
    <w:rsid w:val="00436E5E"/>
    <w:rsid w:val="0043718E"/>
    <w:rsid w:val="00437E74"/>
    <w:rsid w:val="00440073"/>
    <w:rsid w:val="00440698"/>
    <w:rsid w:val="004408DE"/>
    <w:rsid w:val="00441117"/>
    <w:rsid w:val="00441295"/>
    <w:rsid w:val="004416A9"/>
    <w:rsid w:val="004420EE"/>
    <w:rsid w:val="00442730"/>
    <w:rsid w:val="00442D74"/>
    <w:rsid w:val="00443053"/>
    <w:rsid w:val="0044529D"/>
    <w:rsid w:val="00446C73"/>
    <w:rsid w:val="00446E42"/>
    <w:rsid w:val="0044727F"/>
    <w:rsid w:val="004475C7"/>
    <w:rsid w:val="0045029F"/>
    <w:rsid w:val="00450C2C"/>
    <w:rsid w:val="00450D2B"/>
    <w:rsid w:val="00450DE5"/>
    <w:rsid w:val="004510A6"/>
    <w:rsid w:val="0045155B"/>
    <w:rsid w:val="00451A46"/>
    <w:rsid w:val="004526CB"/>
    <w:rsid w:val="00453525"/>
    <w:rsid w:val="00453B63"/>
    <w:rsid w:val="00453E6A"/>
    <w:rsid w:val="00453EFA"/>
    <w:rsid w:val="00453FC2"/>
    <w:rsid w:val="00454585"/>
    <w:rsid w:val="004545DB"/>
    <w:rsid w:val="004548E0"/>
    <w:rsid w:val="00454947"/>
    <w:rsid w:val="00454C66"/>
    <w:rsid w:val="00455032"/>
    <w:rsid w:val="00455BC7"/>
    <w:rsid w:val="00455E69"/>
    <w:rsid w:val="004561F4"/>
    <w:rsid w:val="00456D7C"/>
    <w:rsid w:val="00456D97"/>
    <w:rsid w:val="00456F6E"/>
    <w:rsid w:val="004570D5"/>
    <w:rsid w:val="004573C9"/>
    <w:rsid w:val="0046015D"/>
    <w:rsid w:val="0046076A"/>
    <w:rsid w:val="00460F0E"/>
    <w:rsid w:val="00460F44"/>
    <w:rsid w:val="00461733"/>
    <w:rsid w:val="00461CC4"/>
    <w:rsid w:val="00462126"/>
    <w:rsid w:val="00462241"/>
    <w:rsid w:val="00462473"/>
    <w:rsid w:val="00462BC2"/>
    <w:rsid w:val="00462D34"/>
    <w:rsid w:val="00462EB9"/>
    <w:rsid w:val="00462F2B"/>
    <w:rsid w:val="00463201"/>
    <w:rsid w:val="0046324B"/>
    <w:rsid w:val="00463B3E"/>
    <w:rsid w:val="004647F5"/>
    <w:rsid w:val="00464A24"/>
    <w:rsid w:val="004656C7"/>
    <w:rsid w:val="004658BF"/>
    <w:rsid w:val="004661E9"/>
    <w:rsid w:val="0046639F"/>
    <w:rsid w:val="00466714"/>
    <w:rsid w:val="00466B8F"/>
    <w:rsid w:val="00466F36"/>
    <w:rsid w:val="0046725E"/>
    <w:rsid w:val="00467C07"/>
    <w:rsid w:val="0047004C"/>
    <w:rsid w:val="00470A9A"/>
    <w:rsid w:val="00470D75"/>
    <w:rsid w:val="004718A4"/>
    <w:rsid w:val="00471EDC"/>
    <w:rsid w:val="00471F62"/>
    <w:rsid w:val="00472118"/>
    <w:rsid w:val="0047221A"/>
    <w:rsid w:val="00472CB5"/>
    <w:rsid w:val="004737D3"/>
    <w:rsid w:val="00473BF9"/>
    <w:rsid w:val="00473F1A"/>
    <w:rsid w:val="004740D2"/>
    <w:rsid w:val="004741AE"/>
    <w:rsid w:val="004747E2"/>
    <w:rsid w:val="00474872"/>
    <w:rsid w:val="00474AC3"/>
    <w:rsid w:val="00474D10"/>
    <w:rsid w:val="00474EB3"/>
    <w:rsid w:val="00474F4F"/>
    <w:rsid w:val="00475BAA"/>
    <w:rsid w:val="00475BFF"/>
    <w:rsid w:val="004762F5"/>
    <w:rsid w:val="00477216"/>
    <w:rsid w:val="00477A17"/>
    <w:rsid w:val="00477EC0"/>
    <w:rsid w:val="004801EC"/>
    <w:rsid w:val="00480F3C"/>
    <w:rsid w:val="004811E7"/>
    <w:rsid w:val="0048151B"/>
    <w:rsid w:val="00481770"/>
    <w:rsid w:val="0048197F"/>
    <w:rsid w:val="00481ACA"/>
    <w:rsid w:val="00482364"/>
    <w:rsid w:val="00482474"/>
    <w:rsid w:val="00482875"/>
    <w:rsid w:val="004828AD"/>
    <w:rsid w:val="00482E11"/>
    <w:rsid w:val="0048328E"/>
    <w:rsid w:val="00483693"/>
    <w:rsid w:val="00483746"/>
    <w:rsid w:val="00483D60"/>
    <w:rsid w:val="00483FDB"/>
    <w:rsid w:val="00484823"/>
    <w:rsid w:val="00484AB1"/>
    <w:rsid w:val="00484AE8"/>
    <w:rsid w:val="00484EFE"/>
    <w:rsid w:val="00484FE9"/>
    <w:rsid w:val="00485466"/>
    <w:rsid w:val="00485C70"/>
    <w:rsid w:val="004861BA"/>
    <w:rsid w:val="00486278"/>
    <w:rsid w:val="00486407"/>
    <w:rsid w:val="00486CF4"/>
    <w:rsid w:val="0048704C"/>
    <w:rsid w:val="00487394"/>
    <w:rsid w:val="00487F2B"/>
    <w:rsid w:val="00490BD9"/>
    <w:rsid w:val="004914CC"/>
    <w:rsid w:val="004916B9"/>
    <w:rsid w:val="0049187D"/>
    <w:rsid w:val="00491A66"/>
    <w:rsid w:val="00492B6F"/>
    <w:rsid w:val="0049392F"/>
    <w:rsid w:val="00493E9D"/>
    <w:rsid w:val="0049447D"/>
    <w:rsid w:val="00494C46"/>
    <w:rsid w:val="00495201"/>
    <w:rsid w:val="00495CC8"/>
    <w:rsid w:val="00496202"/>
    <w:rsid w:val="004962C9"/>
    <w:rsid w:val="00496391"/>
    <w:rsid w:val="00497890"/>
    <w:rsid w:val="004A070C"/>
    <w:rsid w:val="004A09F9"/>
    <w:rsid w:val="004A1629"/>
    <w:rsid w:val="004A1705"/>
    <w:rsid w:val="004A18D2"/>
    <w:rsid w:val="004A270F"/>
    <w:rsid w:val="004A28AC"/>
    <w:rsid w:val="004A2FC4"/>
    <w:rsid w:val="004A3375"/>
    <w:rsid w:val="004A3A8D"/>
    <w:rsid w:val="004A4506"/>
    <w:rsid w:val="004A4539"/>
    <w:rsid w:val="004A4F61"/>
    <w:rsid w:val="004A4FFF"/>
    <w:rsid w:val="004B02AA"/>
    <w:rsid w:val="004B0605"/>
    <w:rsid w:val="004B0C33"/>
    <w:rsid w:val="004B0C58"/>
    <w:rsid w:val="004B1A56"/>
    <w:rsid w:val="004B2A6D"/>
    <w:rsid w:val="004B2D0E"/>
    <w:rsid w:val="004B2DAA"/>
    <w:rsid w:val="004B2EDA"/>
    <w:rsid w:val="004B3262"/>
    <w:rsid w:val="004B355C"/>
    <w:rsid w:val="004B3772"/>
    <w:rsid w:val="004B4012"/>
    <w:rsid w:val="004B45F6"/>
    <w:rsid w:val="004B4BA7"/>
    <w:rsid w:val="004B4E41"/>
    <w:rsid w:val="004B518C"/>
    <w:rsid w:val="004B520E"/>
    <w:rsid w:val="004B528C"/>
    <w:rsid w:val="004B5613"/>
    <w:rsid w:val="004B5853"/>
    <w:rsid w:val="004B6608"/>
    <w:rsid w:val="004B6D65"/>
    <w:rsid w:val="004B73BA"/>
    <w:rsid w:val="004B76E5"/>
    <w:rsid w:val="004B7A3B"/>
    <w:rsid w:val="004C014A"/>
    <w:rsid w:val="004C020A"/>
    <w:rsid w:val="004C02CF"/>
    <w:rsid w:val="004C19CB"/>
    <w:rsid w:val="004C23DE"/>
    <w:rsid w:val="004C28A1"/>
    <w:rsid w:val="004C2BB6"/>
    <w:rsid w:val="004C35E1"/>
    <w:rsid w:val="004C3B7A"/>
    <w:rsid w:val="004C45D3"/>
    <w:rsid w:val="004C4A33"/>
    <w:rsid w:val="004C4B2A"/>
    <w:rsid w:val="004C5A12"/>
    <w:rsid w:val="004C5CBF"/>
    <w:rsid w:val="004C5D2C"/>
    <w:rsid w:val="004C61C8"/>
    <w:rsid w:val="004C622F"/>
    <w:rsid w:val="004C6532"/>
    <w:rsid w:val="004C7156"/>
    <w:rsid w:val="004C767E"/>
    <w:rsid w:val="004C77A5"/>
    <w:rsid w:val="004C798E"/>
    <w:rsid w:val="004D016D"/>
    <w:rsid w:val="004D09D5"/>
    <w:rsid w:val="004D0F0C"/>
    <w:rsid w:val="004D0F6C"/>
    <w:rsid w:val="004D13EB"/>
    <w:rsid w:val="004D16A0"/>
    <w:rsid w:val="004D1D5B"/>
    <w:rsid w:val="004D22C0"/>
    <w:rsid w:val="004D2AE9"/>
    <w:rsid w:val="004D2C1F"/>
    <w:rsid w:val="004D2EDA"/>
    <w:rsid w:val="004D3741"/>
    <w:rsid w:val="004D3E21"/>
    <w:rsid w:val="004D4072"/>
    <w:rsid w:val="004D473D"/>
    <w:rsid w:val="004D4AFC"/>
    <w:rsid w:val="004D4CE0"/>
    <w:rsid w:val="004D4F60"/>
    <w:rsid w:val="004D5921"/>
    <w:rsid w:val="004D5936"/>
    <w:rsid w:val="004D6013"/>
    <w:rsid w:val="004D7012"/>
    <w:rsid w:val="004D702D"/>
    <w:rsid w:val="004E0C03"/>
    <w:rsid w:val="004E0F4C"/>
    <w:rsid w:val="004E16A8"/>
    <w:rsid w:val="004E18F0"/>
    <w:rsid w:val="004E1E69"/>
    <w:rsid w:val="004E23FC"/>
    <w:rsid w:val="004E2440"/>
    <w:rsid w:val="004E2F78"/>
    <w:rsid w:val="004E311E"/>
    <w:rsid w:val="004E313C"/>
    <w:rsid w:val="004E37BA"/>
    <w:rsid w:val="004E669C"/>
    <w:rsid w:val="004E67B1"/>
    <w:rsid w:val="004E68E4"/>
    <w:rsid w:val="004E6BBF"/>
    <w:rsid w:val="004E7A79"/>
    <w:rsid w:val="004F01A0"/>
    <w:rsid w:val="004F084C"/>
    <w:rsid w:val="004F0C55"/>
    <w:rsid w:val="004F1140"/>
    <w:rsid w:val="004F1603"/>
    <w:rsid w:val="004F16A4"/>
    <w:rsid w:val="004F17AC"/>
    <w:rsid w:val="004F1F94"/>
    <w:rsid w:val="004F1FB1"/>
    <w:rsid w:val="004F258F"/>
    <w:rsid w:val="004F2609"/>
    <w:rsid w:val="004F2613"/>
    <w:rsid w:val="004F29F3"/>
    <w:rsid w:val="004F2A83"/>
    <w:rsid w:val="004F2BA2"/>
    <w:rsid w:val="004F3729"/>
    <w:rsid w:val="004F3836"/>
    <w:rsid w:val="004F462A"/>
    <w:rsid w:val="004F4B72"/>
    <w:rsid w:val="004F588B"/>
    <w:rsid w:val="004F5BDB"/>
    <w:rsid w:val="004F5DB8"/>
    <w:rsid w:val="004F6282"/>
    <w:rsid w:val="004F62EA"/>
    <w:rsid w:val="004F630E"/>
    <w:rsid w:val="004F6D34"/>
    <w:rsid w:val="004F6E0C"/>
    <w:rsid w:val="004F70C3"/>
    <w:rsid w:val="004F73E7"/>
    <w:rsid w:val="004F746F"/>
    <w:rsid w:val="004F7F12"/>
    <w:rsid w:val="00501954"/>
    <w:rsid w:val="005019B8"/>
    <w:rsid w:val="005025F0"/>
    <w:rsid w:val="00502C23"/>
    <w:rsid w:val="00503A85"/>
    <w:rsid w:val="00503D65"/>
    <w:rsid w:val="00503DC1"/>
    <w:rsid w:val="00504FA0"/>
    <w:rsid w:val="0050502A"/>
    <w:rsid w:val="005058C0"/>
    <w:rsid w:val="00505C21"/>
    <w:rsid w:val="005068B2"/>
    <w:rsid w:val="00506A0D"/>
    <w:rsid w:val="005070AB"/>
    <w:rsid w:val="00507234"/>
    <w:rsid w:val="005072FD"/>
    <w:rsid w:val="005074F8"/>
    <w:rsid w:val="00507768"/>
    <w:rsid w:val="0051067F"/>
    <w:rsid w:val="005106AE"/>
    <w:rsid w:val="005107F1"/>
    <w:rsid w:val="00510904"/>
    <w:rsid w:val="00510EE7"/>
    <w:rsid w:val="00512102"/>
    <w:rsid w:val="00512540"/>
    <w:rsid w:val="005126F5"/>
    <w:rsid w:val="005138F7"/>
    <w:rsid w:val="00513A62"/>
    <w:rsid w:val="0051431D"/>
    <w:rsid w:val="005144A9"/>
    <w:rsid w:val="005148E2"/>
    <w:rsid w:val="0051538A"/>
    <w:rsid w:val="00515444"/>
    <w:rsid w:val="0051561F"/>
    <w:rsid w:val="0051569A"/>
    <w:rsid w:val="00515F56"/>
    <w:rsid w:val="0051649F"/>
    <w:rsid w:val="005165EA"/>
    <w:rsid w:val="00516D34"/>
    <w:rsid w:val="0051726E"/>
    <w:rsid w:val="00517D4B"/>
    <w:rsid w:val="00520E05"/>
    <w:rsid w:val="00520F40"/>
    <w:rsid w:val="00521066"/>
    <w:rsid w:val="00521138"/>
    <w:rsid w:val="00521568"/>
    <w:rsid w:val="0052167E"/>
    <w:rsid w:val="005222A8"/>
    <w:rsid w:val="0052248C"/>
    <w:rsid w:val="005234CA"/>
    <w:rsid w:val="00523A29"/>
    <w:rsid w:val="00523DF7"/>
    <w:rsid w:val="00523DF8"/>
    <w:rsid w:val="005244D4"/>
    <w:rsid w:val="0052468A"/>
    <w:rsid w:val="00524691"/>
    <w:rsid w:val="005251B5"/>
    <w:rsid w:val="00525B53"/>
    <w:rsid w:val="00525BB6"/>
    <w:rsid w:val="00525F14"/>
    <w:rsid w:val="00526965"/>
    <w:rsid w:val="00526D4B"/>
    <w:rsid w:val="005273E9"/>
    <w:rsid w:val="00527A67"/>
    <w:rsid w:val="00530C18"/>
    <w:rsid w:val="00530E57"/>
    <w:rsid w:val="00531280"/>
    <w:rsid w:val="0053199A"/>
    <w:rsid w:val="00531AF1"/>
    <w:rsid w:val="0053269C"/>
    <w:rsid w:val="00532702"/>
    <w:rsid w:val="00532746"/>
    <w:rsid w:val="00532A57"/>
    <w:rsid w:val="00532B33"/>
    <w:rsid w:val="00532B9B"/>
    <w:rsid w:val="00533A09"/>
    <w:rsid w:val="0053437D"/>
    <w:rsid w:val="00535A25"/>
    <w:rsid w:val="0053605A"/>
    <w:rsid w:val="00536090"/>
    <w:rsid w:val="0053611A"/>
    <w:rsid w:val="00536B42"/>
    <w:rsid w:val="00536F6C"/>
    <w:rsid w:val="005378FF"/>
    <w:rsid w:val="00537C8D"/>
    <w:rsid w:val="00537D7E"/>
    <w:rsid w:val="00537D9E"/>
    <w:rsid w:val="00537E05"/>
    <w:rsid w:val="00537FA8"/>
    <w:rsid w:val="00537FAC"/>
    <w:rsid w:val="00540541"/>
    <w:rsid w:val="00540A02"/>
    <w:rsid w:val="00540BBC"/>
    <w:rsid w:val="00540EDA"/>
    <w:rsid w:val="0054172A"/>
    <w:rsid w:val="0054178D"/>
    <w:rsid w:val="0054270E"/>
    <w:rsid w:val="00542DAA"/>
    <w:rsid w:val="00542FFC"/>
    <w:rsid w:val="00544C5A"/>
    <w:rsid w:val="005451FB"/>
    <w:rsid w:val="00545438"/>
    <w:rsid w:val="0054575E"/>
    <w:rsid w:val="00545CB3"/>
    <w:rsid w:val="005463F6"/>
    <w:rsid w:val="00547166"/>
    <w:rsid w:val="005474B7"/>
    <w:rsid w:val="00547590"/>
    <w:rsid w:val="00547740"/>
    <w:rsid w:val="00547D91"/>
    <w:rsid w:val="00550E9F"/>
    <w:rsid w:val="005511AF"/>
    <w:rsid w:val="005513FB"/>
    <w:rsid w:val="00551EAC"/>
    <w:rsid w:val="005521C2"/>
    <w:rsid w:val="00552260"/>
    <w:rsid w:val="00552D12"/>
    <w:rsid w:val="00552FF1"/>
    <w:rsid w:val="00553119"/>
    <w:rsid w:val="005536B3"/>
    <w:rsid w:val="00553762"/>
    <w:rsid w:val="005547A9"/>
    <w:rsid w:val="0055482C"/>
    <w:rsid w:val="00554ED1"/>
    <w:rsid w:val="005550F5"/>
    <w:rsid w:val="00556E62"/>
    <w:rsid w:val="0055712F"/>
    <w:rsid w:val="00557339"/>
    <w:rsid w:val="00557751"/>
    <w:rsid w:val="00557B41"/>
    <w:rsid w:val="00557C51"/>
    <w:rsid w:val="00560018"/>
    <w:rsid w:val="00560342"/>
    <w:rsid w:val="005603AE"/>
    <w:rsid w:val="005604B0"/>
    <w:rsid w:val="00560607"/>
    <w:rsid w:val="005609BC"/>
    <w:rsid w:val="00560F71"/>
    <w:rsid w:val="0056151C"/>
    <w:rsid w:val="00561AF7"/>
    <w:rsid w:val="005628C3"/>
    <w:rsid w:val="00562D1A"/>
    <w:rsid w:val="00562E2B"/>
    <w:rsid w:val="005632D2"/>
    <w:rsid w:val="00564329"/>
    <w:rsid w:val="005648A8"/>
    <w:rsid w:val="005651FE"/>
    <w:rsid w:val="00566CDA"/>
    <w:rsid w:val="00566D86"/>
    <w:rsid w:val="00567E6C"/>
    <w:rsid w:val="005702E8"/>
    <w:rsid w:val="005705AB"/>
    <w:rsid w:val="00570823"/>
    <w:rsid w:val="00570911"/>
    <w:rsid w:val="00570F0C"/>
    <w:rsid w:val="00571984"/>
    <w:rsid w:val="00571AFE"/>
    <w:rsid w:val="00571E64"/>
    <w:rsid w:val="005723AC"/>
    <w:rsid w:val="005724F7"/>
    <w:rsid w:val="005727BD"/>
    <w:rsid w:val="0057291C"/>
    <w:rsid w:val="00572B6F"/>
    <w:rsid w:val="0057328D"/>
    <w:rsid w:val="005739FE"/>
    <w:rsid w:val="00573C6B"/>
    <w:rsid w:val="00573FB9"/>
    <w:rsid w:val="00574194"/>
    <w:rsid w:val="0057579C"/>
    <w:rsid w:val="00575E35"/>
    <w:rsid w:val="00576233"/>
    <w:rsid w:val="005762C8"/>
    <w:rsid w:val="00576765"/>
    <w:rsid w:val="00576C66"/>
    <w:rsid w:val="00577193"/>
    <w:rsid w:val="00577781"/>
    <w:rsid w:val="005805D3"/>
    <w:rsid w:val="00580897"/>
    <w:rsid w:val="0058092B"/>
    <w:rsid w:val="00580D8F"/>
    <w:rsid w:val="00581D50"/>
    <w:rsid w:val="005822B5"/>
    <w:rsid w:val="005825AD"/>
    <w:rsid w:val="00582F99"/>
    <w:rsid w:val="00583A7C"/>
    <w:rsid w:val="00583DC5"/>
    <w:rsid w:val="00584097"/>
    <w:rsid w:val="00584284"/>
    <w:rsid w:val="0058440F"/>
    <w:rsid w:val="00584EFD"/>
    <w:rsid w:val="00586462"/>
    <w:rsid w:val="005865BC"/>
    <w:rsid w:val="00586868"/>
    <w:rsid w:val="00586BF6"/>
    <w:rsid w:val="00586C0F"/>
    <w:rsid w:val="00586ED0"/>
    <w:rsid w:val="005874B2"/>
    <w:rsid w:val="00587AD8"/>
    <w:rsid w:val="00587BA5"/>
    <w:rsid w:val="00587DCF"/>
    <w:rsid w:val="00587E2C"/>
    <w:rsid w:val="00587FDF"/>
    <w:rsid w:val="00590598"/>
    <w:rsid w:val="0059090C"/>
    <w:rsid w:val="0059104F"/>
    <w:rsid w:val="00591787"/>
    <w:rsid w:val="00591886"/>
    <w:rsid w:val="00592415"/>
    <w:rsid w:val="00592456"/>
    <w:rsid w:val="0059266B"/>
    <w:rsid w:val="005939E7"/>
    <w:rsid w:val="0059416B"/>
    <w:rsid w:val="005948F3"/>
    <w:rsid w:val="00594AAB"/>
    <w:rsid w:val="00594AC5"/>
    <w:rsid w:val="00595300"/>
    <w:rsid w:val="005953E4"/>
    <w:rsid w:val="00596146"/>
    <w:rsid w:val="005964B8"/>
    <w:rsid w:val="00596691"/>
    <w:rsid w:val="005969E5"/>
    <w:rsid w:val="00596E47"/>
    <w:rsid w:val="00596F4B"/>
    <w:rsid w:val="0059725B"/>
    <w:rsid w:val="00597486"/>
    <w:rsid w:val="005977AC"/>
    <w:rsid w:val="005A02D4"/>
    <w:rsid w:val="005A067C"/>
    <w:rsid w:val="005A0AF9"/>
    <w:rsid w:val="005A0B8B"/>
    <w:rsid w:val="005A1C63"/>
    <w:rsid w:val="005A28BC"/>
    <w:rsid w:val="005A2FA4"/>
    <w:rsid w:val="005A31FD"/>
    <w:rsid w:val="005A32A6"/>
    <w:rsid w:val="005A331C"/>
    <w:rsid w:val="005A35D3"/>
    <w:rsid w:val="005A3877"/>
    <w:rsid w:val="005A3C9E"/>
    <w:rsid w:val="005A456B"/>
    <w:rsid w:val="005A480C"/>
    <w:rsid w:val="005A4931"/>
    <w:rsid w:val="005A4EA3"/>
    <w:rsid w:val="005A4EFB"/>
    <w:rsid w:val="005A60D4"/>
    <w:rsid w:val="005A6767"/>
    <w:rsid w:val="005A68D2"/>
    <w:rsid w:val="005A7206"/>
    <w:rsid w:val="005A7D92"/>
    <w:rsid w:val="005A7EEE"/>
    <w:rsid w:val="005B0095"/>
    <w:rsid w:val="005B0742"/>
    <w:rsid w:val="005B07B7"/>
    <w:rsid w:val="005B0F04"/>
    <w:rsid w:val="005B1250"/>
    <w:rsid w:val="005B138D"/>
    <w:rsid w:val="005B1487"/>
    <w:rsid w:val="005B14C4"/>
    <w:rsid w:val="005B1FA9"/>
    <w:rsid w:val="005B2038"/>
    <w:rsid w:val="005B25FF"/>
    <w:rsid w:val="005B2D9D"/>
    <w:rsid w:val="005B2EB8"/>
    <w:rsid w:val="005B30B9"/>
    <w:rsid w:val="005B30C7"/>
    <w:rsid w:val="005B3B7A"/>
    <w:rsid w:val="005B5157"/>
    <w:rsid w:val="005B55D6"/>
    <w:rsid w:val="005B5749"/>
    <w:rsid w:val="005B57C1"/>
    <w:rsid w:val="005B5A75"/>
    <w:rsid w:val="005B6082"/>
    <w:rsid w:val="005B6678"/>
    <w:rsid w:val="005B6926"/>
    <w:rsid w:val="005B6C9C"/>
    <w:rsid w:val="005B6EE4"/>
    <w:rsid w:val="005B781C"/>
    <w:rsid w:val="005C0F26"/>
    <w:rsid w:val="005C13C4"/>
    <w:rsid w:val="005C1A44"/>
    <w:rsid w:val="005C2645"/>
    <w:rsid w:val="005C2AD4"/>
    <w:rsid w:val="005C37B3"/>
    <w:rsid w:val="005C3918"/>
    <w:rsid w:val="005C3DA9"/>
    <w:rsid w:val="005C3EC1"/>
    <w:rsid w:val="005C42D8"/>
    <w:rsid w:val="005C4592"/>
    <w:rsid w:val="005C4664"/>
    <w:rsid w:val="005C5AB5"/>
    <w:rsid w:val="005C5FC7"/>
    <w:rsid w:val="005C64E3"/>
    <w:rsid w:val="005C6538"/>
    <w:rsid w:val="005C6B66"/>
    <w:rsid w:val="005C6E46"/>
    <w:rsid w:val="005C71F2"/>
    <w:rsid w:val="005C72EF"/>
    <w:rsid w:val="005C79E2"/>
    <w:rsid w:val="005D00F2"/>
    <w:rsid w:val="005D0528"/>
    <w:rsid w:val="005D0AFD"/>
    <w:rsid w:val="005D0C4D"/>
    <w:rsid w:val="005D1796"/>
    <w:rsid w:val="005D1E07"/>
    <w:rsid w:val="005D21C7"/>
    <w:rsid w:val="005D21CD"/>
    <w:rsid w:val="005D260C"/>
    <w:rsid w:val="005D3021"/>
    <w:rsid w:val="005D3183"/>
    <w:rsid w:val="005D318F"/>
    <w:rsid w:val="005D31A5"/>
    <w:rsid w:val="005D36A1"/>
    <w:rsid w:val="005D3C5E"/>
    <w:rsid w:val="005D3DE3"/>
    <w:rsid w:val="005D408D"/>
    <w:rsid w:val="005D47F7"/>
    <w:rsid w:val="005D4987"/>
    <w:rsid w:val="005D4E7D"/>
    <w:rsid w:val="005D5657"/>
    <w:rsid w:val="005D6024"/>
    <w:rsid w:val="005D67A5"/>
    <w:rsid w:val="005D6D2A"/>
    <w:rsid w:val="005D75C1"/>
    <w:rsid w:val="005D794C"/>
    <w:rsid w:val="005D7A11"/>
    <w:rsid w:val="005D7C62"/>
    <w:rsid w:val="005E0E42"/>
    <w:rsid w:val="005E1495"/>
    <w:rsid w:val="005E1731"/>
    <w:rsid w:val="005E17F6"/>
    <w:rsid w:val="005E1CB5"/>
    <w:rsid w:val="005E3C53"/>
    <w:rsid w:val="005E44C8"/>
    <w:rsid w:val="005E5FD2"/>
    <w:rsid w:val="005E679E"/>
    <w:rsid w:val="005E6949"/>
    <w:rsid w:val="005E6C5D"/>
    <w:rsid w:val="005E6D06"/>
    <w:rsid w:val="005E71F2"/>
    <w:rsid w:val="005E7A89"/>
    <w:rsid w:val="005E7D0D"/>
    <w:rsid w:val="005E7E2F"/>
    <w:rsid w:val="005F08D7"/>
    <w:rsid w:val="005F0A49"/>
    <w:rsid w:val="005F1BB8"/>
    <w:rsid w:val="005F1DC1"/>
    <w:rsid w:val="005F26CC"/>
    <w:rsid w:val="005F2896"/>
    <w:rsid w:val="005F323B"/>
    <w:rsid w:val="005F3B5E"/>
    <w:rsid w:val="005F3E9D"/>
    <w:rsid w:val="005F4EBC"/>
    <w:rsid w:val="005F52E5"/>
    <w:rsid w:val="005F5401"/>
    <w:rsid w:val="005F54C6"/>
    <w:rsid w:val="005F5917"/>
    <w:rsid w:val="005F59E5"/>
    <w:rsid w:val="005F6060"/>
    <w:rsid w:val="005F6606"/>
    <w:rsid w:val="005F6623"/>
    <w:rsid w:val="005F6757"/>
    <w:rsid w:val="005F6A33"/>
    <w:rsid w:val="005F7819"/>
    <w:rsid w:val="00601297"/>
    <w:rsid w:val="006013F1"/>
    <w:rsid w:val="00601ACF"/>
    <w:rsid w:val="006020A0"/>
    <w:rsid w:val="006029ED"/>
    <w:rsid w:val="0060321E"/>
    <w:rsid w:val="00603293"/>
    <w:rsid w:val="00603568"/>
    <w:rsid w:val="00603CFF"/>
    <w:rsid w:val="00604134"/>
    <w:rsid w:val="00604D22"/>
    <w:rsid w:val="00604E5F"/>
    <w:rsid w:val="00605168"/>
    <w:rsid w:val="00605A1C"/>
    <w:rsid w:val="00605CF9"/>
    <w:rsid w:val="00605DFC"/>
    <w:rsid w:val="00605F17"/>
    <w:rsid w:val="00607774"/>
    <w:rsid w:val="00607D29"/>
    <w:rsid w:val="00607E54"/>
    <w:rsid w:val="0061040B"/>
    <w:rsid w:val="00610636"/>
    <w:rsid w:val="00610D06"/>
    <w:rsid w:val="006111FF"/>
    <w:rsid w:val="006116B5"/>
    <w:rsid w:val="006116D1"/>
    <w:rsid w:val="0061212A"/>
    <w:rsid w:val="00612349"/>
    <w:rsid w:val="00612650"/>
    <w:rsid w:val="00612715"/>
    <w:rsid w:val="00612BF3"/>
    <w:rsid w:val="00613DD1"/>
    <w:rsid w:val="00613DEC"/>
    <w:rsid w:val="006142E5"/>
    <w:rsid w:val="00614A28"/>
    <w:rsid w:val="00615036"/>
    <w:rsid w:val="00615200"/>
    <w:rsid w:val="0061589A"/>
    <w:rsid w:val="00615984"/>
    <w:rsid w:val="00615A58"/>
    <w:rsid w:val="00615E36"/>
    <w:rsid w:val="00616495"/>
    <w:rsid w:val="006169AE"/>
    <w:rsid w:val="00617120"/>
    <w:rsid w:val="00617203"/>
    <w:rsid w:val="006176D5"/>
    <w:rsid w:val="00617EC1"/>
    <w:rsid w:val="0062070C"/>
    <w:rsid w:val="00620A27"/>
    <w:rsid w:val="00621404"/>
    <w:rsid w:val="006216B3"/>
    <w:rsid w:val="00621B7D"/>
    <w:rsid w:val="00621C92"/>
    <w:rsid w:val="00621F37"/>
    <w:rsid w:val="006224DF"/>
    <w:rsid w:val="00622D64"/>
    <w:rsid w:val="00623298"/>
    <w:rsid w:val="00623502"/>
    <w:rsid w:val="0062376A"/>
    <w:rsid w:val="006238A4"/>
    <w:rsid w:val="00624375"/>
    <w:rsid w:val="0062450B"/>
    <w:rsid w:val="00624630"/>
    <w:rsid w:val="0062559C"/>
    <w:rsid w:val="00625C35"/>
    <w:rsid w:val="0062606B"/>
    <w:rsid w:val="0062627B"/>
    <w:rsid w:val="00626E49"/>
    <w:rsid w:val="0062732C"/>
    <w:rsid w:val="0062743C"/>
    <w:rsid w:val="006275DA"/>
    <w:rsid w:val="006275FB"/>
    <w:rsid w:val="00627758"/>
    <w:rsid w:val="00627853"/>
    <w:rsid w:val="0062799A"/>
    <w:rsid w:val="00630803"/>
    <w:rsid w:val="006313FC"/>
    <w:rsid w:val="00631FC1"/>
    <w:rsid w:val="0063209C"/>
    <w:rsid w:val="006327BC"/>
    <w:rsid w:val="00633A9E"/>
    <w:rsid w:val="00634585"/>
    <w:rsid w:val="006354D5"/>
    <w:rsid w:val="00635716"/>
    <w:rsid w:val="006357BE"/>
    <w:rsid w:val="00635E7E"/>
    <w:rsid w:val="00635FEC"/>
    <w:rsid w:val="00636954"/>
    <w:rsid w:val="00637A38"/>
    <w:rsid w:val="00640104"/>
    <w:rsid w:val="00640637"/>
    <w:rsid w:val="00640FFB"/>
    <w:rsid w:val="00641097"/>
    <w:rsid w:val="006418BC"/>
    <w:rsid w:val="00641A44"/>
    <w:rsid w:val="00641E0E"/>
    <w:rsid w:val="00642156"/>
    <w:rsid w:val="00642234"/>
    <w:rsid w:val="00642C43"/>
    <w:rsid w:val="00644189"/>
    <w:rsid w:val="006444D3"/>
    <w:rsid w:val="00645533"/>
    <w:rsid w:val="0064563E"/>
    <w:rsid w:val="00645A04"/>
    <w:rsid w:val="00645AA8"/>
    <w:rsid w:val="00645D72"/>
    <w:rsid w:val="00646D5F"/>
    <w:rsid w:val="00646E96"/>
    <w:rsid w:val="006470F0"/>
    <w:rsid w:val="0064760D"/>
    <w:rsid w:val="00647699"/>
    <w:rsid w:val="0064770D"/>
    <w:rsid w:val="00650351"/>
    <w:rsid w:val="00650A0E"/>
    <w:rsid w:val="00651657"/>
    <w:rsid w:val="006518C2"/>
    <w:rsid w:val="00651BE0"/>
    <w:rsid w:val="00652F12"/>
    <w:rsid w:val="006536A1"/>
    <w:rsid w:val="00653A58"/>
    <w:rsid w:val="006548B4"/>
    <w:rsid w:val="006562C6"/>
    <w:rsid w:val="0065668E"/>
    <w:rsid w:val="006568E0"/>
    <w:rsid w:val="00656BE6"/>
    <w:rsid w:val="00657695"/>
    <w:rsid w:val="00657ABF"/>
    <w:rsid w:val="00657DC6"/>
    <w:rsid w:val="006600CB"/>
    <w:rsid w:val="00660A7C"/>
    <w:rsid w:val="00660DB6"/>
    <w:rsid w:val="00660F22"/>
    <w:rsid w:val="00661EB6"/>
    <w:rsid w:val="0066244F"/>
    <w:rsid w:val="00662500"/>
    <w:rsid w:val="0066290C"/>
    <w:rsid w:val="00663529"/>
    <w:rsid w:val="00663A80"/>
    <w:rsid w:val="00663B73"/>
    <w:rsid w:val="00664209"/>
    <w:rsid w:val="006646DE"/>
    <w:rsid w:val="00664EA7"/>
    <w:rsid w:val="00664EE9"/>
    <w:rsid w:val="00665549"/>
    <w:rsid w:val="0066658B"/>
    <w:rsid w:val="006666D0"/>
    <w:rsid w:val="00666708"/>
    <w:rsid w:val="0066674D"/>
    <w:rsid w:val="00666F66"/>
    <w:rsid w:val="0066711D"/>
    <w:rsid w:val="0066744E"/>
    <w:rsid w:val="006675FE"/>
    <w:rsid w:val="00667853"/>
    <w:rsid w:val="00667FD5"/>
    <w:rsid w:val="00671352"/>
    <w:rsid w:val="00671578"/>
    <w:rsid w:val="00671A3B"/>
    <w:rsid w:val="00671BBC"/>
    <w:rsid w:val="0067248F"/>
    <w:rsid w:val="00672C8C"/>
    <w:rsid w:val="0067338A"/>
    <w:rsid w:val="0067360B"/>
    <w:rsid w:val="00673AF0"/>
    <w:rsid w:val="00673F87"/>
    <w:rsid w:val="006749B7"/>
    <w:rsid w:val="00674C5E"/>
    <w:rsid w:val="006753F6"/>
    <w:rsid w:val="00675E34"/>
    <w:rsid w:val="006760C6"/>
    <w:rsid w:val="00676470"/>
    <w:rsid w:val="0067695E"/>
    <w:rsid w:val="006769AC"/>
    <w:rsid w:val="00677667"/>
    <w:rsid w:val="006776B5"/>
    <w:rsid w:val="00677BEE"/>
    <w:rsid w:val="00680326"/>
    <w:rsid w:val="006803DE"/>
    <w:rsid w:val="00680499"/>
    <w:rsid w:val="00680847"/>
    <w:rsid w:val="0068155A"/>
    <w:rsid w:val="00681580"/>
    <w:rsid w:val="0068166A"/>
    <w:rsid w:val="006818F6"/>
    <w:rsid w:val="00681B7E"/>
    <w:rsid w:val="00682BF3"/>
    <w:rsid w:val="0068300A"/>
    <w:rsid w:val="0068321E"/>
    <w:rsid w:val="00683336"/>
    <w:rsid w:val="00683B24"/>
    <w:rsid w:val="0068412F"/>
    <w:rsid w:val="00684AF0"/>
    <w:rsid w:val="00684C5F"/>
    <w:rsid w:val="006853AA"/>
    <w:rsid w:val="00685F3B"/>
    <w:rsid w:val="0068604C"/>
    <w:rsid w:val="00686492"/>
    <w:rsid w:val="00686BD8"/>
    <w:rsid w:val="0068799F"/>
    <w:rsid w:val="00687A8E"/>
    <w:rsid w:val="00687C01"/>
    <w:rsid w:val="006902C3"/>
    <w:rsid w:val="006906D4"/>
    <w:rsid w:val="006906DF"/>
    <w:rsid w:val="00690BF7"/>
    <w:rsid w:val="00690F1F"/>
    <w:rsid w:val="006911E3"/>
    <w:rsid w:val="00691551"/>
    <w:rsid w:val="0069167D"/>
    <w:rsid w:val="0069192D"/>
    <w:rsid w:val="00691F62"/>
    <w:rsid w:val="00692AB8"/>
    <w:rsid w:val="00692F5F"/>
    <w:rsid w:val="0069343D"/>
    <w:rsid w:val="006941BB"/>
    <w:rsid w:val="0069429C"/>
    <w:rsid w:val="00694579"/>
    <w:rsid w:val="006946B3"/>
    <w:rsid w:val="00694939"/>
    <w:rsid w:val="00694CAA"/>
    <w:rsid w:val="00694D4E"/>
    <w:rsid w:val="00694E70"/>
    <w:rsid w:val="00695058"/>
    <w:rsid w:val="006951FA"/>
    <w:rsid w:val="00695721"/>
    <w:rsid w:val="0069595C"/>
    <w:rsid w:val="00695CBA"/>
    <w:rsid w:val="00695EBA"/>
    <w:rsid w:val="0069626C"/>
    <w:rsid w:val="0069696C"/>
    <w:rsid w:val="00696A92"/>
    <w:rsid w:val="00696D2F"/>
    <w:rsid w:val="00696E2D"/>
    <w:rsid w:val="006975FE"/>
    <w:rsid w:val="00697A44"/>
    <w:rsid w:val="00697C35"/>
    <w:rsid w:val="00697D28"/>
    <w:rsid w:val="006A02A4"/>
    <w:rsid w:val="006A0342"/>
    <w:rsid w:val="006A0D02"/>
    <w:rsid w:val="006A1261"/>
    <w:rsid w:val="006A2272"/>
    <w:rsid w:val="006A2754"/>
    <w:rsid w:val="006A28C0"/>
    <w:rsid w:val="006A328E"/>
    <w:rsid w:val="006A378F"/>
    <w:rsid w:val="006A3BD1"/>
    <w:rsid w:val="006A3F3C"/>
    <w:rsid w:val="006A4756"/>
    <w:rsid w:val="006A4784"/>
    <w:rsid w:val="006A4924"/>
    <w:rsid w:val="006A4A73"/>
    <w:rsid w:val="006A56CA"/>
    <w:rsid w:val="006A5C6A"/>
    <w:rsid w:val="006A5CE9"/>
    <w:rsid w:val="006A635E"/>
    <w:rsid w:val="006A6368"/>
    <w:rsid w:val="006A64D9"/>
    <w:rsid w:val="006A6AD1"/>
    <w:rsid w:val="006A6F36"/>
    <w:rsid w:val="006A715F"/>
    <w:rsid w:val="006A7DFA"/>
    <w:rsid w:val="006B0520"/>
    <w:rsid w:val="006B05EB"/>
    <w:rsid w:val="006B064D"/>
    <w:rsid w:val="006B0C55"/>
    <w:rsid w:val="006B0DB6"/>
    <w:rsid w:val="006B0E6E"/>
    <w:rsid w:val="006B17A5"/>
    <w:rsid w:val="006B3C57"/>
    <w:rsid w:val="006B3DA0"/>
    <w:rsid w:val="006B412F"/>
    <w:rsid w:val="006B4B3F"/>
    <w:rsid w:val="006B52CF"/>
    <w:rsid w:val="006B5543"/>
    <w:rsid w:val="006B57D6"/>
    <w:rsid w:val="006B64E9"/>
    <w:rsid w:val="006B65C2"/>
    <w:rsid w:val="006B68E8"/>
    <w:rsid w:val="006B68F4"/>
    <w:rsid w:val="006B6A99"/>
    <w:rsid w:val="006B7112"/>
    <w:rsid w:val="006B7BC5"/>
    <w:rsid w:val="006B7D43"/>
    <w:rsid w:val="006C00DF"/>
    <w:rsid w:val="006C0750"/>
    <w:rsid w:val="006C15C3"/>
    <w:rsid w:val="006C1659"/>
    <w:rsid w:val="006C17D2"/>
    <w:rsid w:val="006C1A0C"/>
    <w:rsid w:val="006C30E2"/>
    <w:rsid w:val="006C35B1"/>
    <w:rsid w:val="006C388B"/>
    <w:rsid w:val="006C3A35"/>
    <w:rsid w:val="006C3B72"/>
    <w:rsid w:val="006C3F27"/>
    <w:rsid w:val="006C405D"/>
    <w:rsid w:val="006C4BDB"/>
    <w:rsid w:val="006C4D61"/>
    <w:rsid w:val="006C56B6"/>
    <w:rsid w:val="006C58B2"/>
    <w:rsid w:val="006C59AD"/>
    <w:rsid w:val="006C6B4D"/>
    <w:rsid w:val="006C73BA"/>
    <w:rsid w:val="006C778E"/>
    <w:rsid w:val="006C7818"/>
    <w:rsid w:val="006C7E05"/>
    <w:rsid w:val="006C7F27"/>
    <w:rsid w:val="006D0463"/>
    <w:rsid w:val="006D08CF"/>
    <w:rsid w:val="006D0F9F"/>
    <w:rsid w:val="006D11DC"/>
    <w:rsid w:val="006D1734"/>
    <w:rsid w:val="006D1BCB"/>
    <w:rsid w:val="006D1FC2"/>
    <w:rsid w:val="006D23A3"/>
    <w:rsid w:val="006D25EC"/>
    <w:rsid w:val="006D2E74"/>
    <w:rsid w:val="006D2F63"/>
    <w:rsid w:val="006D3260"/>
    <w:rsid w:val="006D3555"/>
    <w:rsid w:val="006D3F68"/>
    <w:rsid w:val="006D44BB"/>
    <w:rsid w:val="006D46EB"/>
    <w:rsid w:val="006D4C89"/>
    <w:rsid w:val="006D5045"/>
    <w:rsid w:val="006D5189"/>
    <w:rsid w:val="006D5521"/>
    <w:rsid w:val="006D5BE1"/>
    <w:rsid w:val="006D5C7F"/>
    <w:rsid w:val="006D5EF6"/>
    <w:rsid w:val="006D6166"/>
    <w:rsid w:val="006D7114"/>
    <w:rsid w:val="006D7385"/>
    <w:rsid w:val="006D7934"/>
    <w:rsid w:val="006D7C54"/>
    <w:rsid w:val="006E0699"/>
    <w:rsid w:val="006E07F4"/>
    <w:rsid w:val="006E1234"/>
    <w:rsid w:val="006E12E5"/>
    <w:rsid w:val="006E1485"/>
    <w:rsid w:val="006E20AB"/>
    <w:rsid w:val="006E2945"/>
    <w:rsid w:val="006E2950"/>
    <w:rsid w:val="006E299E"/>
    <w:rsid w:val="006E2D4E"/>
    <w:rsid w:val="006E36F4"/>
    <w:rsid w:val="006E3A6A"/>
    <w:rsid w:val="006E41CF"/>
    <w:rsid w:val="006E4431"/>
    <w:rsid w:val="006E447F"/>
    <w:rsid w:val="006E48E0"/>
    <w:rsid w:val="006E4955"/>
    <w:rsid w:val="006E49FD"/>
    <w:rsid w:val="006E5068"/>
    <w:rsid w:val="006E52E2"/>
    <w:rsid w:val="006E5D9C"/>
    <w:rsid w:val="006E625B"/>
    <w:rsid w:val="006E66CC"/>
    <w:rsid w:val="006E6777"/>
    <w:rsid w:val="006E690E"/>
    <w:rsid w:val="006E69EC"/>
    <w:rsid w:val="006E6BF2"/>
    <w:rsid w:val="006E77D8"/>
    <w:rsid w:val="006E7B29"/>
    <w:rsid w:val="006E7BCF"/>
    <w:rsid w:val="006F07AC"/>
    <w:rsid w:val="006F0EF8"/>
    <w:rsid w:val="006F1F79"/>
    <w:rsid w:val="006F22B2"/>
    <w:rsid w:val="006F24E3"/>
    <w:rsid w:val="006F2A28"/>
    <w:rsid w:val="006F31DC"/>
    <w:rsid w:val="006F326C"/>
    <w:rsid w:val="006F3582"/>
    <w:rsid w:val="006F3D1B"/>
    <w:rsid w:val="006F3F2E"/>
    <w:rsid w:val="006F403A"/>
    <w:rsid w:val="006F5743"/>
    <w:rsid w:val="006F6041"/>
    <w:rsid w:val="006F690E"/>
    <w:rsid w:val="006F7373"/>
    <w:rsid w:val="00700B05"/>
    <w:rsid w:val="00700DA9"/>
    <w:rsid w:val="00701635"/>
    <w:rsid w:val="007017CF"/>
    <w:rsid w:val="00701BE8"/>
    <w:rsid w:val="00701E4B"/>
    <w:rsid w:val="00701EA7"/>
    <w:rsid w:val="00702448"/>
    <w:rsid w:val="007027BE"/>
    <w:rsid w:val="00703458"/>
    <w:rsid w:val="0070366F"/>
    <w:rsid w:val="00703711"/>
    <w:rsid w:val="00703F77"/>
    <w:rsid w:val="00704765"/>
    <w:rsid w:val="007048F6"/>
    <w:rsid w:val="00704F3D"/>
    <w:rsid w:val="0070556C"/>
    <w:rsid w:val="00705B86"/>
    <w:rsid w:val="00705CF4"/>
    <w:rsid w:val="00706843"/>
    <w:rsid w:val="00706880"/>
    <w:rsid w:val="00706B6F"/>
    <w:rsid w:val="00706EEA"/>
    <w:rsid w:val="007075A4"/>
    <w:rsid w:val="007075C9"/>
    <w:rsid w:val="00707961"/>
    <w:rsid w:val="00707A19"/>
    <w:rsid w:val="00707B16"/>
    <w:rsid w:val="0071004E"/>
    <w:rsid w:val="00710814"/>
    <w:rsid w:val="00710D1F"/>
    <w:rsid w:val="0071120D"/>
    <w:rsid w:val="0071128F"/>
    <w:rsid w:val="0071130A"/>
    <w:rsid w:val="007114BA"/>
    <w:rsid w:val="00711926"/>
    <w:rsid w:val="0071193B"/>
    <w:rsid w:val="00712725"/>
    <w:rsid w:val="00712BF9"/>
    <w:rsid w:val="0071314B"/>
    <w:rsid w:val="00713385"/>
    <w:rsid w:val="00713626"/>
    <w:rsid w:val="00713635"/>
    <w:rsid w:val="00714090"/>
    <w:rsid w:val="00714335"/>
    <w:rsid w:val="007147BF"/>
    <w:rsid w:val="007147E3"/>
    <w:rsid w:val="0071487D"/>
    <w:rsid w:val="00714922"/>
    <w:rsid w:val="007149A5"/>
    <w:rsid w:val="00715743"/>
    <w:rsid w:val="007160CC"/>
    <w:rsid w:val="007163F6"/>
    <w:rsid w:val="00716535"/>
    <w:rsid w:val="007168B8"/>
    <w:rsid w:val="00716E8D"/>
    <w:rsid w:val="00716F9A"/>
    <w:rsid w:val="0072046B"/>
    <w:rsid w:val="007204D3"/>
    <w:rsid w:val="00720747"/>
    <w:rsid w:val="00720CFC"/>
    <w:rsid w:val="00721BE8"/>
    <w:rsid w:val="00721E7D"/>
    <w:rsid w:val="00722445"/>
    <w:rsid w:val="00722B40"/>
    <w:rsid w:val="00723255"/>
    <w:rsid w:val="00723785"/>
    <w:rsid w:val="007237EE"/>
    <w:rsid w:val="00723F06"/>
    <w:rsid w:val="007242A9"/>
    <w:rsid w:val="00725837"/>
    <w:rsid w:val="0072585D"/>
    <w:rsid w:val="00725CE5"/>
    <w:rsid w:val="007260FA"/>
    <w:rsid w:val="0072613B"/>
    <w:rsid w:val="00726F25"/>
    <w:rsid w:val="00726FE9"/>
    <w:rsid w:val="007276A1"/>
    <w:rsid w:val="00727910"/>
    <w:rsid w:val="00727985"/>
    <w:rsid w:val="00727D69"/>
    <w:rsid w:val="00727F0A"/>
    <w:rsid w:val="0073028A"/>
    <w:rsid w:val="00730A40"/>
    <w:rsid w:val="00731727"/>
    <w:rsid w:val="007317A0"/>
    <w:rsid w:val="00731EF1"/>
    <w:rsid w:val="00732107"/>
    <w:rsid w:val="00732108"/>
    <w:rsid w:val="007323DF"/>
    <w:rsid w:val="007325FA"/>
    <w:rsid w:val="00732607"/>
    <w:rsid w:val="007329AD"/>
    <w:rsid w:val="00732AA9"/>
    <w:rsid w:val="007336B3"/>
    <w:rsid w:val="00733B77"/>
    <w:rsid w:val="00733E65"/>
    <w:rsid w:val="0073479F"/>
    <w:rsid w:val="00734BE3"/>
    <w:rsid w:val="00734FAD"/>
    <w:rsid w:val="007350AB"/>
    <w:rsid w:val="0073513D"/>
    <w:rsid w:val="007351F9"/>
    <w:rsid w:val="0073550F"/>
    <w:rsid w:val="00736294"/>
    <w:rsid w:val="007363BB"/>
    <w:rsid w:val="00737012"/>
    <w:rsid w:val="007375B3"/>
    <w:rsid w:val="00737D86"/>
    <w:rsid w:val="0074088B"/>
    <w:rsid w:val="00740ECE"/>
    <w:rsid w:val="00741006"/>
    <w:rsid w:val="0074145F"/>
    <w:rsid w:val="00741858"/>
    <w:rsid w:val="00741D5A"/>
    <w:rsid w:val="00742B4A"/>
    <w:rsid w:val="00742E00"/>
    <w:rsid w:val="00742F2C"/>
    <w:rsid w:val="00742FFE"/>
    <w:rsid w:val="007436CB"/>
    <w:rsid w:val="00744B9C"/>
    <w:rsid w:val="00744CC0"/>
    <w:rsid w:val="00745FDB"/>
    <w:rsid w:val="007460FF"/>
    <w:rsid w:val="00746B6A"/>
    <w:rsid w:val="00746C4E"/>
    <w:rsid w:val="00746D90"/>
    <w:rsid w:val="00746ECD"/>
    <w:rsid w:val="00746EFF"/>
    <w:rsid w:val="007470AF"/>
    <w:rsid w:val="0074744E"/>
    <w:rsid w:val="00747651"/>
    <w:rsid w:val="00747B81"/>
    <w:rsid w:val="00747D54"/>
    <w:rsid w:val="00747E44"/>
    <w:rsid w:val="007508BB"/>
    <w:rsid w:val="00750EB7"/>
    <w:rsid w:val="00751BEF"/>
    <w:rsid w:val="00751C72"/>
    <w:rsid w:val="0075244F"/>
    <w:rsid w:val="00752459"/>
    <w:rsid w:val="00752847"/>
    <w:rsid w:val="007529DE"/>
    <w:rsid w:val="00752A0E"/>
    <w:rsid w:val="00752BB1"/>
    <w:rsid w:val="007530D6"/>
    <w:rsid w:val="0075338E"/>
    <w:rsid w:val="00753415"/>
    <w:rsid w:val="00753623"/>
    <w:rsid w:val="00754364"/>
    <w:rsid w:val="0075496E"/>
    <w:rsid w:val="0075681D"/>
    <w:rsid w:val="00756D6B"/>
    <w:rsid w:val="00757061"/>
    <w:rsid w:val="007576A7"/>
    <w:rsid w:val="00757711"/>
    <w:rsid w:val="00757B3B"/>
    <w:rsid w:val="00757B7E"/>
    <w:rsid w:val="00757D94"/>
    <w:rsid w:val="007600F4"/>
    <w:rsid w:val="00760C8A"/>
    <w:rsid w:val="00760CB8"/>
    <w:rsid w:val="00761326"/>
    <w:rsid w:val="0076166E"/>
    <w:rsid w:val="00761701"/>
    <w:rsid w:val="007619C2"/>
    <w:rsid w:val="007620C4"/>
    <w:rsid w:val="007626A3"/>
    <w:rsid w:val="0076449A"/>
    <w:rsid w:val="00764605"/>
    <w:rsid w:val="0076462B"/>
    <w:rsid w:val="00765CEF"/>
    <w:rsid w:val="00765F4D"/>
    <w:rsid w:val="00766E43"/>
    <w:rsid w:val="00767E6E"/>
    <w:rsid w:val="00767F1F"/>
    <w:rsid w:val="00767F30"/>
    <w:rsid w:val="007703C3"/>
    <w:rsid w:val="007705FA"/>
    <w:rsid w:val="00770FB9"/>
    <w:rsid w:val="0077182D"/>
    <w:rsid w:val="00771A2A"/>
    <w:rsid w:val="007722A3"/>
    <w:rsid w:val="00772BBB"/>
    <w:rsid w:val="00772E9E"/>
    <w:rsid w:val="007734A3"/>
    <w:rsid w:val="00773595"/>
    <w:rsid w:val="0077362A"/>
    <w:rsid w:val="007736F5"/>
    <w:rsid w:val="007739DD"/>
    <w:rsid w:val="00774436"/>
    <w:rsid w:val="0077467B"/>
    <w:rsid w:val="00774A11"/>
    <w:rsid w:val="00774DF5"/>
    <w:rsid w:val="00775796"/>
    <w:rsid w:val="00775FD5"/>
    <w:rsid w:val="0077661D"/>
    <w:rsid w:val="007766D8"/>
    <w:rsid w:val="007767D8"/>
    <w:rsid w:val="0077704D"/>
    <w:rsid w:val="0077731C"/>
    <w:rsid w:val="00777A83"/>
    <w:rsid w:val="00780397"/>
    <w:rsid w:val="00780916"/>
    <w:rsid w:val="00780DBC"/>
    <w:rsid w:val="007810FE"/>
    <w:rsid w:val="0078148D"/>
    <w:rsid w:val="00781905"/>
    <w:rsid w:val="00781B40"/>
    <w:rsid w:val="00781E54"/>
    <w:rsid w:val="00781E98"/>
    <w:rsid w:val="0078202C"/>
    <w:rsid w:val="007821CC"/>
    <w:rsid w:val="00782336"/>
    <w:rsid w:val="0078262F"/>
    <w:rsid w:val="00782AE3"/>
    <w:rsid w:val="007830E9"/>
    <w:rsid w:val="007832E4"/>
    <w:rsid w:val="00783848"/>
    <w:rsid w:val="00783853"/>
    <w:rsid w:val="007839B0"/>
    <w:rsid w:val="00783DE9"/>
    <w:rsid w:val="00784220"/>
    <w:rsid w:val="007842CA"/>
    <w:rsid w:val="0078446E"/>
    <w:rsid w:val="007844B7"/>
    <w:rsid w:val="00784687"/>
    <w:rsid w:val="00784696"/>
    <w:rsid w:val="0078486B"/>
    <w:rsid w:val="00784AD0"/>
    <w:rsid w:val="00784C92"/>
    <w:rsid w:val="00784D93"/>
    <w:rsid w:val="00784F3D"/>
    <w:rsid w:val="00785036"/>
    <w:rsid w:val="0078527E"/>
    <w:rsid w:val="007852F6"/>
    <w:rsid w:val="007855BE"/>
    <w:rsid w:val="00786438"/>
    <w:rsid w:val="007867AE"/>
    <w:rsid w:val="00786BD8"/>
    <w:rsid w:val="00786D25"/>
    <w:rsid w:val="00786D34"/>
    <w:rsid w:val="00786DD1"/>
    <w:rsid w:val="00790091"/>
    <w:rsid w:val="00790664"/>
    <w:rsid w:val="0079070B"/>
    <w:rsid w:val="007908DD"/>
    <w:rsid w:val="00790ACD"/>
    <w:rsid w:val="00792735"/>
    <w:rsid w:val="007929B4"/>
    <w:rsid w:val="00793036"/>
    <w:rsid w:val="00793046"/>
    <w:rsid w:val="0079308B"/>
    <w:rsid w:val="007933EE"/>
    <w:rsid w:val="00793459"/>
    <w:rsid w:val="00793869"/>
    <w:rsid w:val="00793944"/>
    <w:rsid w:val="00793D0A"/>
    <w:rsid w:val="007941B4"/>
    <w:rsid w:val="007948CE"/>
    <w:rsid w:val="00794D02"/>
    <w:rsid w:val="00795CD0"/>
    <w:rsid w:val="00795F3B"/>
    <w:rsid w:val="00797913"/>
    <w:rsid w:val="00797C97"/>
    <w:rsid w:val="00797CEC"/>
    <w:rsid w:val="007A1D34"/>
    <w:rsid w:val="007A1E33"/>
    <w:rsid w:val="007A2384"/>
    <w:rsid w:val="007A24F7"/>
    <w:rsid w:val="007A2938"/>
    <w:rsid w:val="007A2BD9"/>
    <w:rsid w:val="007A31A9"/>
    <w:rsid w:val="007A31C7"/>
    <w:rsid w:val="007A4008"/>
    <w:rsid w:val="007A4011"/>
    <w:rsid w:val="007A434C"/>
    <w:rsid w:val="007A4831"/>
    <w:rsid w:val="007A48B5"/>
    <w:rsid w:val="007A4CD0"/>
    <w:rsid w:val="007A4FE8"/>
    <w:rsid w:val="007A526E"/>
    <w:rsid w:val="007A534C"/>
    <w:rsid w:val="007A54C0"/>
    <w:rsid w:val="007A5AF2"/>
    <w:rsid w:val="007A5E48"/>
    <w:rsid w:val="007A5E50"/>
    <w:rsid w:val="007A5F7C"/>
    <w:rsid w:val="007A6002"/>
    <w:rsid w:val="007A6063"/>
    <w:rsid w:val="007A636D"/>
    <w:rsid w:val="007A650A"/>
    <w:rsid w:val="007A6B7B"/>
    <w:rsid w:val="007A7797"/>
    <w:rsid w:val="007A7841"/>
    <w:rsid w:val="007B030E"/>
    <w:rsid w:val="007B0389"/>
    <w:rsid w:val="007B055D"/>
    <w:rsid w:val="007B06F7"/>
    <w:rsid w:val="007B1696"/>
    <w:rsid w:val="007B17DE"/>
    <w:rsid w:val="007B1AF5"/>
    <w:rsid w:val="007B1CA4"/>
    <w:rsid w:val="007B2084"/>
    <w:rsid w:val="007B2EFC"/>
    <w:rsid w:val="007B311D"/>
    <w:rsid w:val="007B36FE"/>
    <w:rsid w:val="007B37D7"/>
    <w:rsid w:val="007B3A0E"/>
    <w:rsid w:val="007B452D"/>
    <w:rsid w:val="007B4BB1"/>
    <w:rsid w:val="007B4C32"/>
    <w:rsid w:val="007B4CDB"/>
    <w:rsid w:val="007B5538"/>
    <w:rsid w:val="007B570C"/>
    <w:rsid w:val="007B5A6E"/>
    <w:rsid w:val="007B6042"/>
    <w:rsid w:val="007B640A"/>
    <w:rsid w:val="007B6DB9"/>
    <w:rsid w:val="007B730F"/>
    <w:rsid w:val="007B7461"/>
    <w:rsid w:val="007C02B4"/>
    <w:rsid w:val="007C044C"/>
    <w:rsid w:val="007C05EC"/>
    <w:rsid w:val="007C0B99"/>
    <w:rsid w:val="007C0D4E"/>
    <w:rsid w:val="007C10F8"/>
    <w:rsid w:val="007C161B"/>
    <w:rsid w:val="007C2967"/>
    <w:rsid w:val="007C322E"/>
    <w:rsid w:val="007C32CB"/>
    <w:rsid w:val="007C3316"/>
    <w:rsid w:val="007C3430"/>
    <w:rsid w:val="007C38DE"/>
    <w:rsid w:val="007C3935"/>
    <w:rsid w:val="007C3B8E"/>
    <w:rsid w:val="007C3D25"/>
    <w:rsid w:val="007C3D52"/>
    <w:rsid w:val="007C4081"/>
    <w:rsid w:val="007C513F"/>
    <w:rsid w:val="007C53CE"/>
    <w:rsid w:val="007C58F4"/>
    <w:rsid w:val="007C5A44"/>
    <w:rsid w:val="007C669A"/>
    <w:rsid w:val="007C6EA5"/>
    <w:rsid w:val="007D116E"/>
    <w:rsid w:val="007D129F"/>
    <w:rsid w:val="007D1697"/>
    <w:rsid w:val="007D1DA6"/>
    <w:rsid w:val="007D31BA"/>
    <w:rsid w:val="007D438C"/>
    <w:rsid w:val="007D49C0"/>
    <w:rsid w:val="007D513E"/>
    <w:rsid w:val="007D5414"/>
    <w:rsid w:val="007D5734"/>
    <w:rsid w:val="007D614E"/>
    <w:rsid w:val="007D6560"/>
    <w:rsid w:val="007D6633"/>
    <w:rsid w:val="007D69D6"/>
    <w:rsid w:val="007D6B90"/>
    <w:rsid w:val="007D7D40"/>
    <w:rsid w:val="007E004D"/>
    <w:rsid w:val="007E0649"/>
    <w:rsid w:val="007E17DE"/>
    <w:rsid w:val="007E1AF9"/>
    <w:rsid w:val="007E220B"/>
    <w:rsid w:val="007E2217"/>
    <w:rsid w:val="007E2501"/>
    <w:rsid w:val="007E3305"/>
    <w:rsid w:val="007E342B"/>
    <w:rsid w:val="007E3E8E"/>
    <w:rsid w:val="007E40CF"/>
    <w:rsid w:val="007E4427"/>
    <w:rsid w:val="007E4D05"/>
    <w:rsid w:val="007E5467"/>
    <w:rsid w:val="007E5490"/>
    <w:rsid w:val="007E5681"/>
    <w:rsid w:val="007E590F"/>
    <w:rsid w:val="007E618F"/>
    <w:rsid w:val="007E6217"/>
    <w:rsid w:val="007E633B"/>
    <w:rsid w:val="007E68BB"/>
    <w:rsid w:val="007E6AB5"/>
    <w:rsid w:val="007E791B"/>
    <w:rsid w:val="007F00F7"/>
    <w:rsid w:val="007F0162"/>
    <w:rsid w:val="007F07D2"/>
    <w:rsid w:val="007F0C92"/>
    <w:rsid w:val="007F168A"/>
    <w:rsid w:val="007F18A4"/>
    <w:rsid w:val="007F1B47"/>
    <w:rsid w:val="007F1F88"/>
    <w:rsid w:val="007F202A"/>
    <w:rsid w:val="007F2ABF"/>
    <w:rsid w:val="007F2BF0"/>
    <w:rsid w:val="007F2C60"/>
    <w:rsid w:val="007F2F6A"/>
    <w:rsid w:val="007F36A8"/>
    <w:rsid w:val="007F3A0C"/>
    <w:rsid w:val="007F3DD2"/>
    <w:rsid w:val="007F41E8"/>
    <w:rsid w:val="007F46B3"/>
    <w:rsid w:val="007F552D"/>
    <w:rsid w:val="007F5785"/>
    <w:rsid w:val="007F5A8A"/>
    <w:rsid w:val="007F6427"/>
    <w:rsid w:val="007F6C56"/>
    <w:rsid w:val="007F6F32"/>
    <w:rsid w:val="007F70AD"/>
    <w:rsid w:val="007F7224"/>
    <w:rsid w:val="007F7360"/>
    <w:rsid w:val="007F73CF"/>
    <w:rsid w:val="007F7EB1"/>
    <w:rsid w:val="008000CE"/>
    <w:rsid w:val="0080062C"/>
    <w:rsid w:val="00800C8E"/>
    <w:rsid w:val="0080130F"/>
    <w:rsid w:val="0080168E"/>
    <w:rsid w:val="00801EFE"/>
    <w:rsid w:val="0080258A"/>
    <w:rsid w:val="0080314F"/>
    <w:rsid w:val="008034C2"/>
    <w:rsid w:val="008036B0"/>
    <w:rsid w:val="00803CD2"/>
    <w:rsid w:val="00803D19"/>
    <w:rsid w:val="008048C1"/>
    <w:rsid w:val="00804A22"/>
    <w:rsid w:val="00804B6F"/>
    <w:rsid w:val="00805B93"/>
    <w:rsid w:val="008070C5"/>
    <w:rsid w:val="00807B0C"/>
    <w:rsid w:val="00807F56"/>
    <w:rsid w:val="00810DF2"/>
    <w:rsid w:val="008115AA"/>
    <w:rsid w:val="008120C6"/>
    <w:rsid w:val="008125E2"/>
    <w:rsid w:val="0081342A"/>
    <w:rsid w:val="00813474"/>
    <w:rsid w:val="00815368"/>
    <w:rsid w:val="008156D0"/>
    <w:rsid w:val="00815CCC"/>
    <w:rsid w:val="00815FDB"/>
    <w:rsid w:val="00816797"/>
    <w:rsid w:val="00817134"/>
    <w:rsid w:val="00817AD6"/>
    <w:rsid w:val="00820160"/>
    <w:rsid w:val="0082052E"/>
    <w:rsid w:val="0082061C"/>
    <w:rsid w:val="00821879"/>
    <w:rsid w:val="00821B5B"/>
    <w:rsid w:val="00821D26"/>
    <w:rsid w:val="00821F21"/>
    <w:rsid w:val="0082216E"/>
    <w:rsid w:val="00822760"/>
    <w:rsid w:val="00822B24"/>
    <w:rsid w:val="008231C3"/>
    <w:rsid w:val="008234DA"/>
    <w:rsid w:val="008236FE"/>
    <w:rsid w:val="00823B94"/>
    <w:rsid w:val="00824228"/>
    <w:rsid w:val="00824303"/>
    <w:rsid w:val="00824A3F"/>
    <w:rsid w:val="00824A44"/>
    <w:rsid w:val="00824A9F"/>
    <w:rsid w:val="00824AA2"/>
    <w:rsid w:val="00825552"/>
    <w:rsid w:val="008255B9"/>
    <w:rsid w:val="008259D8"/>
    <w:rsid w:val="00825C15"/>
    <w:rsid w:val="00826087"/>
    <w:rsid w:val="008261AB"/>
    <w:rsid w:val="00827DF7"/>
    <w:rsid w:val="00830ED5"/>
    <w:rsid w:val="00831703"/>
    <w:rsid w:val="00831ADE"/>
    <w:rsid w:val="00832A28"/>
    <w:rsid w:val="008344E4"/>
    <w:rsid w:val="00834F2E"/>
    <w:rsid w:val="0083546E"/>
    <w:rsid w:val="008363F1"/>
    <w:rsid w:val="00836C3A"/>
    <w:rsid w:val="00836E26"/>
    <w:rsid w:val="00840266"/>
    <w:rsid w:val="0084051A"/>
    <w:rsid w:val="00840555"/>
    <w:rsid w:val="00840558"/>
    <w:rsid w:val="00840780"/>
    <w:rsid w:val="00840899"/>
    <w:rsid w:val="00840A8D"/>
    <w:rsid w:val="00840CB3"/>
    <w:rsid w:val="00840FFD"/>
    <w:rsid w:val="0084134F"/>
    <w:rsid w:val="00841B4B"/>
    <w:rsid w:val="00842BC8"/>
    <w:rsid w:val="00842D0D"/>
    <w:rsid w:val="00843294"/>
    <w:rsid w:val="0084374F"/>
    <w:rsid w:val="00843B7C"/>
    <w:rsid w:val="00843BC1"/>
    <w:rsid w:val="00843DB0"/>
    <w:rsid w:val="00843F63"/>
    <w:rsid w:val="00845238"/>
    <w:rsid w:val="008452BC"/>
    <w:rsid w:val="00847356"/>
    <w:rsid w:val="00847620"/>
    <w:rsid w:val="00847A06"/>
    <w:rsid w:val="00847CFE"/>
    <w:rsid w:val="008503B1"/>
    <w:rsid w:val="0085095D"/>
    <w:rsid w:val="00851008"/>
    <w:rsid w:val="00851278"/>
    <w:rsid w:val="00851468"/>
    <w:rsid w:val="00851651"/>
    <w:rsid w:val="0085276F"/>
    <w:rsid w:val="008528AB"/>
    <w:rsid w:val="00852CBF"/>
    <w:rsid w:val="00853B00"/>
    <w:rsid w:val="00853FDE"/>
    <w:rsid w:val="008547AE"/>
    <w:rsid w:val="00855C2A"/>
    <w:rsid w:val="00856120"/>
    <w:rsid w:val="00856636"/>
    <w:rsid w:val="00857505"/>
    <w:rsid w:val="00857C40"/>
    <w:rsid w:val="00860275"/>
    <w:rsid w:val="00860935"/>
    <w:rsid w:val="008610D5"/>
    <w:rsid w:val="0086162D"/>
    <w:rsid w:val="0086251B"/>
    <w:rsid w:val="00862992"/>
    <w:rsid w:val="00862C18"/>
    <w:rsid w:val="0086321E"/>
    <w:rsid w:val="008636F1"/>
    <w:rsid w:val="00863707"/>
    <w:rsid w:val="00863752"/>
    <w:rsid w:val="00864362"/>
    <w:rsid w:val="008646B2"/>
    <w:rsid w:val="0086471B"/>
    <w:rsid w:val="008647D6"/>
    <w:rsid w:val="00864957"/>
    <w:rsid w:val="00864F7A"/>
    <w:rsid w:val="008651D9"/>
    <w:rsid w:val="0086533D"/>
    <w:rsid w:val="008659A3"/>
    <w:rsid w:val="00866031"/>
    <w:rsid w:val="00866071"/>
    <w:rsid w:val="00867861"/>
    <w:rsid w:val="0087004F"/>
    <w:rsid w:val="00870E20"/>
    <w:rsid w:val="0087169B"/>
    <w:rsid w:val="0087172D"/>
    <w:rsid w:val="00871B3A"/>
    <w:rsid w:val="00871DEE"/>
    <w:rsid w:val="00872693"/>
    <w:rsid w:val="008728F3"/>
    <w:rsid w:val="008729E2"/>
    <w:rsid w:val="008732C8"/>
    <w:rsid w:val="0087338B"/>
    <w:rsid w:val="00873C64"/>
    <w:rsid w:val="00873D65"/>
    <w:rsid w:val="008745FF"/>
    <w:rsid w:val="0087474A"/>
    <w:rsid w:val="00874796"/>
    <w:rsid w:val="00874A59"/>
    <w:rsid w:val="00874BB3"/>
    <w:rsid w:val="008751D9"/>
    <w:rsid w:val="008755FF"/>
    <w:rsid w:val="00875954"/>
    <w:rsid w:val="00875BDD"/>
    <w:rsid w:val="00876341"/>
    <w:rsid w:val="00876E98"/>
    <w:rsid w:val="0087724C"/>
    <w:rsid w:val="00877258"/>
    <w:rsid w:val="008772BC"/>
    <w:rsid w:val="008772CE"/>
    <w:rsid w:val="00877D7A"/>
    <w:rsid w:val="008801EA"/>
    <w:rsid w:val="008802B8"/>
    <w:rsid w:val="00880AF0"/>
    <w:rsid w:val="0088223D"/>
    <w:rsid w:val="00882613"/>
    <w:rsid w:val="00882A69"/>
    <w:rsid w:val="008831D1"/>
    <w:rsid w:val="00883C7A"/>
    <w:rsid w:val="00883C86"/>
    <w:rsid w:val="0088496D"/>
    <w:rsid w:val="0088526D"/>
    <w:rsid w:val="00885BB2"/>
    <w:rsid w:val="00885DF1"/>
    <w:rsid w:val="00885F40"/>
    <w:rsid w:val="008865E3"/>
    <w:rsid w:val="008875B0"/>
    <w:rsid w:val="008876F7"/>
    <w:rsid w:val="00887D21"/>
    <w:rsid w:val="00887E67"/>
    <w:rsid w:val="0089006F"/>
    <w:rsid w:val="00891437"/>
    <w:rsid w:val="00891874"/>
    <w:rsid w:val="00891C9A"/>
    <w:rsid w:val="00891D04"/>
    <w:rsid w:val="008935B1"/>
    <w:rsid w:val="00893BFD"/>
    <w:rsid w:val="00893C51"/>
    <w:rsid w:val="00894C30"/>
    <w:rsid w:val="00894F1F"/>
    <w:rsid w:val="008956C0"/>
    <w:rsid w:val="00895C4F"/>
    <w:rsid w:val="008963FC"/>
    <w:rsid w:val="008965A5"/>
    <w:rsid w:val="00896862"/>
    <w:rsid w:val="00897061"/>
    <w:rsid w:val="0089774B"/>
    <w:rsid w:val="0089784C"/>
    <w:rsid w:val="0089786C"/>
    <w:rsid w:val="00897880"/>
    <w:rsid w:val="00897914"/>
    <w:rsid w:val="00897F37"/>
    <w:rsid w:val="008A0162"/>
    <w:rsid w:val="008A066D"/>
    <w:rsid w:val="008A069F"/>
    <w:rsid w:val="008A0A75"/>
    <w:rsid w:val="008A0DCD"/>
    <w:rsid w:val="008A105E"/>
    <w:rsid w:val="008A16E5"/>
    <w:rsid w:val="008A1742"/>
    <w:rsid w:val="008A1A29"/>
    <w:rsid w:val="008A1A37"/>
    <w:rsid w:val="008A1D56"/>
    <w:rsid w:val="008A22ED"/>
    <w:rsid w:val="008A30D3"/>
    <w:rsid w:val="008A30DF"/>
    <w:rsid w:val="008A3442"/>
    <w:rsid w:val="008A38F0"/>
    <w:rsid w:val="008A3927"/>
    <w:rsid w:val="008A43C2"/>
    <w:rsid w:val="008A60C8"/>
    <w:rsid w:val="008A611B"/>
    <w:rsid w:val="008A63D9"/>
    <w:rsid w:val="008A6939"/>
    <w:rsid w:val="008A6A3E"/>
    <w:rsid w:val="008A71BF"/>
    <w:rsid w:val="008B01BC"/>
    <w:rsid w:val="008B0382"/>
    <w:rsid w:val="008B048C"/>
    <w:rsid w:val="008B1582"/>
    <w:rsid w:val="008B2D4D"/>
    <w:rsid w:val="008B3BE0"/>
    <w:rsid w:val="008B4748"/>
    <w:rsid w:val="008B53E3"/>
    <w:rsid w:val="008B5641"/>
    <w:rsid w:val="008B5D6E"/>
    <w:rsid w:val="008B61ED"/>
    <w:rsid w:val="008B6301"/>
    <w:rsid w:val="008B68C1"/>
    <w:rsid w:val="008B6AA7"/>
    <w:rsid w:val="008B71C0"/>
    <w:rsid w:val="008B7211"/>
    <w:rsid w:val="008B7477"/>
    <w:rsid w:val="008B7FE3"/>
    <w:rsid w:val="008C01FC"/>
    <w:rsid w:val="008C0395"/>
    <w:rsid w:val="008C079C"/>
    <w:rsid w:val="008C1350"/>
    <w:rsid w:val="008C159F"/>
    <w:rsid w:val="008C1B45"/>
    <w:rsid w:val="008C1C3F"/>
    <w:rsid w:val="008C2991"/>
    <w:rsid w:val="008C2B65"/>
    <w:rsid w:val="008C2C35"/>
    <w:rsid w:val="008C33B0"/>
    <w:rsid w:val="008C35D3"/>
    <w:rsid w:val="008C3FC6"/>
    <w:rsid w:val="008C4087"/>
    <w:rsid w:val="008C5168"/>
    <w:rsid w:val="008C6D5E"/>
    <w:rsid w:val="008C71B9"/>
    <w:rsid w:val="008C765F"/>
    <w:rsid w:val="008D061B"/>
    <w:rsid w:val="008D0B28"/>
    <w:rsid w:val="008D0C0F"/>
    <w:rsid w:val="008D1200"/>
    <w:rsid w:val="008D12A1"/>
    <w:rsid w:val="008D1534"/>
    <w:rsid w:val="008D17DC"/>
    <w:rsid w:val="008D1D04"/>
    <w:rsid w:val="008D2864"/>
    <w:rsid w:val="008D28C3"/>
    <w:rsid w:val="008D2BBF"/>
    <w:rsid w:val="008D2BD6"/>
    <w:rsid w:val="008D32E9"/>
    <w:rsid w:val="008D3B52"/>
    <w:rsid w:val="008D3C79"/>
    <w:rsid w:val="008D420B"/>
    <w:rsid w:val="008D43C3"/>
    <w:rsid w:val="008D4B6F"/>
    <w:rsid w:val="008D5267"/>
    <w:rsid w:val="008D5705"/>
    <w:rsid w:val="008D59B8"/>
    <w:rsid w:val="008D5D46"/>
    <w:rsid w:val="008D5D9C"/>
    <w:rsid w:val="008D6B59"/>
    <w:rsid w:val="008D7131"/>
    <w:rsid w:val="008D7A08"/>
    <w:rsid w:val="008E00D9"/>
    <w:rsid w:val="008E01C8"/>
    <w:rsid w:val="008E0A42"/>
    <w:rsid w:val="008E0B6B"/>
    <w:rsid w:val="008E0C00"/>
    <w:rsid w:val="008E24A4"/>
    <w:rsid w:val="008E287A"/>
    <w:rsid w:val="008E4204"/>
    <w:rsid w:val="008E4780"/>
    <w:rsid w:val="008E4B54"/>
    <w:rsid w:val="008E4D10"/>
    <w:rsid w:val="008E51F9"/>
    <w:rsid w:val="008E5B64"/>
    <w:rsid w:val="008E617F"/>
    <w:rsid w:val="008E6365"/>
    <w:rsid w:val="008E6A45"/>
    <w:rsid w:val="008E703D"/>
    <w:rsid w:val="008E744E"/>
    <w:rsid w:val="008E77D9"/>
    <w:rsid w:val="008E7D3E"/>
    <w:rsid w:val="008E7FCB"/>
    <w:rsid w:val="008F0132"/>
    <w:rsid w:val="008F0460"/>
    <w:rsid w:val="008F0922"/>
    <w:rsid w:val="008F0A73"/>
    <w:rsid w:val="008F0DB5"/>
    <w:rsid w:val="008F19EB"/>
    <w:rsid w:val="008F1A20"/>
    <w:rsid w:val="008F1E7F"/>
    <w:rsid w:val="008F2FB5"/>
    <w:rsid w:val="008F3485"/>
    <w:rsid w:val="008F3954"/>
    <w:rsid w:val="008F3D24"/>
    <w:rsid w:val="008F3F1B"/>
    <w:rsid w:val="008F452A"/>
    <w:rsid w:val="008F477A"/>
    <w:rsid w:val="008F5178"/>
    <w:rsid w:val="008F57AB"/>
    <w:rsid w:val="008F5ED6"/>
    <w:rsid w:val="008F66FF"/>
    <w:rsid w:val="008F6E14"/>
    <w:rsid w:val="008F7743"/>
    <w:rsid w:val="008F7FC5"/>
    <w:rsid w:val="00900083"/>
    <w:rsid w:val="0090053D"/>
    <w:rsid w:val="0090068D"/>
    <w:rsid w:val="0090075D"/>
    <w:rsid w:val="009009D5"/>
    <w:rsid w:val="00900A49"/>
    <w:rsid w:val="00900A5D"/>
    <w:rsid w:val="00900B43"/>
    <w:rsid w:val="00900E6E"/>
    <w:rsid w:val="00901108"/>
    <w:rsid w:val="00901886"/>
    <w:rsid w:val="0090203B"/>
    <w:rsid w:val="009021B5"/>
    <w:rsid w:val="00902228"/>
    <w:rsid w:val="0090270D"/>
    <w:rsid w:val="00902AE4"/>
    <w:rsid w:val="00902D39"/>
    <w:rsid w:val="0090328D"/>
    <w:rsid w:val="0090331F"/>
    <w:rsid w:val="00903607"/>
    <w:rsid w:val="009039B5"/>
    <w:rsid w:val="009052D6"/>
    <w:rsid w:val="0090542F"/>
    <w:rsid w:val="00905AA6"/>
    <w:rsid w:val="00905C99"/>
    <w:rsid w:val="00907217"/>
    <w:rsid w:val="009077BF"/>
    <w:rsid w:val="0091042A"/>
    <w:rsid w:val="0091069D"/>
    <w:rsid w:val="009109C6"/>
    <w:rsid w:val="0091137B"/>
    <w:rsid w:val="0091148D"/>
    <w:rsid w:val="009121A5"/>
    <w:rsid w:val="009128ED"/>
    <w:rsid w:val="009129EE"/>
    <w:rsid w:val="00912EC5"/>
    <w:rsid w:val="009143F1"/>
    <w:rsid w:val="00914592"/>
    <w:rsid w:val="009152CA"/>
    <w:rsid w:val="009156D8"/>
    <w:rsid w:val="009159BE"/>
    <w:rsid w:val="00915ADB"/>
    <w:rsid w:val="0091608F"/>
    <w:rsid w:val="009161AB"/>
    <w:rsid w:val="00916701"/>
    <w:rsid w:val="00916A0D"/>
    <w:rsid w:val="00917445"/>
    <w:rsid w:val="009177BF"/>
    <w:rsid w:val="009209E5"/>
    <w:rsid w:val="00922668"/>
    <w:rsid w:val="00923112"/>
    <w:rsid w:val="00924121"/>
    <w:rsid w:val="00924244"/>
    <w:rsid w:val="00924932"/>
    <w:rsid w:val="009249A4"/>
    <w:rsid w:val="00924A80"/>
    <w:rsid w:val="00924F7C"/>
    <w:rsid w:val="00924F9F"/>
    <w:rsid w:val="0092500F"/>
    <w:rsid w:val="0092566B"/>
    <w:rsid w:val="0092580E"/>
    <w:rsid w:val="00926E07"/>
    <w:rsid w:val="00926FD6"/>
    <w:rsid w:val="009272F2"/>
    <w:rsid w:val="0092763A"/>
    <w:rsid w:val="0092766D"/>
    <w:rsid w:val="0093034E"/>
    <w:rsid w:val="009324D0"/>
    <w:rsid w:val="009328A2"/>
    <w:rsid w:val="00932925"/>
    <w:rsid w:val="00932977"/>
    <w:rsid w:val="00932AC6"/>
    <w:rsid w:val="00932F56"/>
    <w:rsid w:val="0093352F"/>
    <w:rsid w:val="00933802"/>
    <w:rsid w:val="00933F1F"/>
    <w:rsid w:val="009348AD"/>
    <w:rsid w:val="00934B94"/>
    <w:rsid w:val="00935423"/>
    <w:rsid w:val="00935455"/>
    <w:rsid w:val="0093564F"/>
    <w:rsid w:val="0093574E"/>
    <w:rsid w:val="00935ADE"/>
    <w:rsid w:val="00935F5B"/>
    <w:rsid w:val="009365B3"/>
    <w:rsid w:val="0093691B"/>
    <w:rsid w:val="00936A92"/>
    <w:rsid w:val="00936B00"/>
    <w:rsid w:val="00936F57"/>
    <w:rsid w:val="0093741B"/>
    <w:rsid w:val="00937507"/>
    <w:rsid w:val="009378D6"/>
    <w:rsid w:val="00937F45"/>
    <w:rsid w:val="00937FD0"/>
    <w:rsid w:val="009404B4"/>
    <w:rsid w:val="009410E7"/>
    <w:rsid w:val="0094182B"/>
    <w:rsid w:val="00941C4C"/>
    <w:rsid w:val="0094225F"/>
    <w:rsid w:val="00942A0E"/>
    <w:rsid w:val="00942CF3"/>
    <w:rsid w:val="00943A70"/>
    <w:rsid w:val="00943AB2"/>
    <w:rsid w:val="00943C6E"/>
    <w:rsid w:val="00943D35"/>
    <w:rsid w:val="00944B3E"/>
    <w:rsid w:val="00944C57"/>
    <w:rsid w:val="00945DE1"/>
    <w:rsid w:val="0094606F"/>
    <w:rsid w:val="009462D3"/>
    <w:rsid w:val="009467B8"/>
    <w:rsid w:val="00946990"/>
    <w:rsid w:val="00946D8E"/>
    <w:rsid w:val="0094773B"/>
    <w:rsid w:val="00947E69"/>
    <w:rsid w:val="00950355"/>
    <w:rsid w:val="0095035B"/>
    <w:rsid w:val="00950C58"/>
    <w:rsid w:val="00951995"/>
    <w:rsid w:val="00951B0E"/>
    <w:rsid w:val="009524B6"/>
    <w:rsid w:val="0095280A"/>
    <w:rsid w:val="00952BC5"/>
    <w:rsid w:val="009536B9"/>
    <w:rsid w:val="00954261"/>
    <w:rsid w:val="00954367"/>
    <w:rsid w:val="00954636"/>
    <w:rsid w:val="00954C60"/>
    <w:rsid w:val="009553A0"/>
    <w:rsid w:val="009554C7"/>
    <w:rsid w:val="009554FB"/>
    <w:rsid w:val="009564D5"/>
    <w:rsid w:val="00956D9B"/>
    <w:rsid w:val="00956E86"/>
    <w:rsid w:val="00957015"/>
    <w:rsid w:val="009571B5"/>
    <w:rsid w:val="009573BE"/>
    <w:rsid w:val="009576EB"/>
    <w:rsid w:val="00957AFE"/>
    <w:rsid w:val="00957C40"/>
    <w:rsid w:val="00957D67"/>
    <w:rsid w:val="0096045B"/>
    <w:rsid w:val="00960518"/>
    <w:rsid w:val="00960AF8"/>
    <w:rsid w:val="0096102A"/>
    <w:rsid w:val="00961193"/>
    <w:rsid w:val="009614BC"/>
    <w:rsid w:val="00961878"/>
    <w:rsid w:val="00961C8F"/>
    <w:rsid w:val="009629E4"/>
    <w:rsid w:val="00962AE7"/>
    <w:rsid w:val="00963083"/>
    <w:rsid w:val="0096308B"/>
    <w:rsid w:val="009647AE"/>
    <w:rsid w:val="00964F60"/>
    <w:rsid w:val="009653B2"/>
    <w:rsid w:val="00965B29"/>
    <w:rsid w:val="00965C1A"/>
    <w:rsid w:val="00965DA7"/>
    <w:rsid w:val="009672CD"/>
    <w:rsid w:val="00967D5D"/>
    <w:rsid w:val="00970E17"/>
    <w:rsid w:val="00971453"/>
    <w:rsid w:val="00971869"/>
    <w:rsid w:val="0097211C"/>
    <w:rsid w:val="009729D6"/>
    <w:rsid w:val="00972CBE"/>
    <w:rsid w:val="00972EE3"/>
    <w:rsid w:val="00973720"/>
    <w:rsid w:val="0097377F"/>
    <w:rsid w:val="0097385C"/>
    <w:rsid w:val="00973E23"/>
    <w:rsid w:val="00973F09"/>
    <w:rsid w:val="009742DD"/>
    <w:rsid w:val="00974B13"/>
    <w:rsid w:val="0097543C"/>
    <w:rsid w:val="00975781"/>
    <w:rsid w:val="00975BA0"/>
    <w:rsid w:val="00976B83"/>
    <w:rsid w:val="009773DA"/>
    <w:rsid w:val="00977689"/>
    <w:rsid w:val="00977EDF"/>
    <w:rsid w:val="009807A5"/>
    <w:rsid w:val="00980BA8"/>
    <w:rsid w:val="00981321"/>
    <w:rsid w:val="00981967"/>
    <w:rsid w:val="00981A09"/>
    <w:rsid w:val="00981AB2"/>
    <w:rsid w:val="00981B92"/>
    <w:rsid w:val="0098232C"/>
    <w:rsid w:val="009823A4"/>
    <w:rsid w:val="009828F8"/>
    <w:rsid w:val="00982DC3"/>
    <w:rsid w:val="00982F7B"/>
    <w:rsid w:val="0098311B"/>
    <w:rsid w:val="00983857"/>
    <w:rsid w:val="00983B93"/>
    <w:rsid w:val="00983CC5"/>
    <w:rsid w:val="00983F1A"/>
    <w:rsid w:val="009844D7"/>
    <w:rsid w:val="00984C57"/>
    <w:rsid w:val="00985546"/>
    <w:rsid w:val="00985CB3"/>
    <w:rsid w:val="00985D1B"/>
    <w:rsid w:val="009860D7"/>
    <w:rsid w:val="00986206"/>
    <w:rsid w:val="00986271"/>
    <w:rsid w:val="009863A2"/>
    <w:rsid w:val="00986BFC"/>
    <w:rsid w:val="00986C53"/>
    <w:rsid w:val="00986FFD"/>
    <w:rsid w:val="00987A49"/>
    <w:rsid w:val="00987FBA"/>
    <w:rsid w:val="0099048C"/>
    <w:rsid w:val="0099049E"/>
    <w:rsid w:val="00990CA7"/>
    <w:rsid w:val="00990DAB"/>
    <w:rsid w:val="0099156E"/>
    <w:rsid w:val="009917E0"/>
    <w:rsid w:val="009924E9"/>
    <w:rsid w:val="00992784"/>
    <w:rsid w:val="00993129"/>
    <w:rsid w:val="009931D4"/>
    <w:rsid w:val="00993288"/>
    <w:rsid w:val="009933D2"/>
    <w:rsid w:val="00993A83"/>
    <w:rsid w:val="00993E59"/>
    <w:rsid w:val="00994017"/>
    <w:rsid w:val="0099427D"/>
    <w:rsid w:val="0099464E"/>
    <w:rsid w:val="00994F60"/>
    <w:rsid w:val="00995181"/>
    <w:rsid w:val="00996181"/>
    <w:rsid w:val="00996485"/>
    <w:rsid w:val="0099654E"/>
    <w:rsid w:val="0099655F"/>
    <w:rsid w:val="00996A14"/>
    <w:rsid w:val="00996F9E"/>
    <w:rsid w:val="0099713B"/>
    <w:rsid w:val="0099779B"/>
    <w:rsid w:val="00997D6B"/>
    <w:rsid w:val="00997E2B"/>
    <w:rsid w:val="009A001A"/>
    <w:rsid w:val="009A00DB"/>
    <w:rsid w:val="009A0196"/>
    <w:rsid w:val="009A020B"/>
    <w:rsid w:val="009A0247"/>
    <w:rsid w:val="009A09AA"/>
    <w:rsid w:val="009A0FB3"/>
    <w:rsid w:val="009A1252"/>
    <w:rsid w:val="009A14F1"/>
    <w:rsid w:val="009A19D5"/>
    <w:rsid w:val="009A1BE3"/>
    <w:rsid w:val="009A2554"/>
    <w:rsid w:val="009A2678"/>
    <w:rsid w:val="009A2DD8"/>
    <w:rsid w:val="009A3865"/>
    <w:rsid w:val="009A397C"/>
    <w:rsid w:val="009A3D1D"/>
    <w:rsid w:val="009A3D92"/>
    <w:rsid w:val="009A441F"/>
    <w:rsid w:val="009A46B8"/>
    <w:rsid w:val="009A4CB7"/>
    <w:rsid w:val="009A4D21"/>
    <w:rsid w:val="009A4E76"/>
    <w:rsid w:val="009A4E8D"/>
    <w:rsid w:val="009A555F"/>
    <w:rsid w:val="009A586C"/>
    <w:rsid w:val="009A5D25"/>
    <w:rsid w:val="009A6109"/>
    <w:rsid w:val="009A6BB4"/>
    <w:rsid w:val="009A7854"/>
    <w:rsid w:val="009A7A09"/>
    <w:rsid w:val="009A7E5C"/>
    <w:rsid w:val="009B039E"/>
    <w:rsid w:val="009B113D"/>
    <w:rsid w:val="009B118A"/>
    <w:rsid w:val="009B13CF"/>
    <w:rsid w:val="009B1AD7"/>
    <w:rsid w:val="009B2057"/>
    <w:rsid w:val="009B2A34"/>
    <w:rsid w:val="009B39F6"/>
    <w:rsid w:val="009B3A94"/>
    <w:rsid w:val="009B3BBE"/>
    <w:rsid w:val="009B3F1F"/>
    <w:rsid w:val="009B57BB"/>
    <w:rsid w:val="009B58BF"/>
    <w:rsid w:val="009B5B0B"/>
    <w:rsid w:val="009B5DE8"/>
    <w:rsid w:val="009B66F3"/>
    <w:rsid w:val="009C1A00"/>
    <w:rsid w:val="009C2546"/>
    <w:rsid w:val="009C28E5"/>
    <w:rsid w:val="009C2985"/>
    <w:rsid w:val="009C2A57"/>
    <w:rsid w:val="009C3430"/>
    <w:rsid w:val="009C34D0"/>
    <w:rsid w:val="009C350B"/>
    <w:rsid w:val="009C35C1"/>
    <w:rsid w:val="009C3C53"/>
    <w:rsid w:val="009C413D"/>
    <w:rsid w:val="009C415C"/>
    <w:rsid w:val="009C4599"/>
    <w:rsid w:val="009C46E4"/>
    <w:rsid w:val="009C484C"/>
    <w:rsid w:val="009C53DB"/>
    <w:rsid w:val="009C543E"/>
    <w:rsid w:val="009C5870"/>
    <w:rsid w:val="009C60BF"/>
    <w:rsid w:val="009C67AE"/>
    <w:rsid w:val="009C6FFF"/>
    <w:rsid w:val="009C719B"/>
    <w:rsid w:val="009C73C4"/>
    <w:rsid w:val="009C7DCE"/>
    <w:rsid w:val="009D012F"/>
    <w:rsid w:val="009D0F4A"/>
    <w:rsid w:val="009D0FA5"/>
    <w:rsid w:val="009D12AF"/>
    <w:rsid w:val="009D173B"/>
    <w:rsid w:val="009D2757"/>
    <w:rsid w:val="009D31A6"/>
    <w:rsid w:val="009D3562"/>
    <w:rsid w:val="009D3DCE"/>
    <w:rsid w:val="009D40BB"/>
    <w:rsid w:val="009D48D1"/>
    <w:rsid w:val="009D4DD0"/>
    <w:rsid w:val="009D6241"/>
    <w:rsid w:val="009D6460"/>
    <w:rsid w:val="009D70F0"/>
    <w:rsid w:val="009D77E2"/>
    <w:rsid w:val="009D79BF"/>
    <w:rsid w:val="009D7C9D"/>
    <w:rsid w:val="009D7EE6"/>
    <w:rsid w:val="009E1252"/>
    <w:rsid w:val="009E1254"/>
    <w:rsid w:val="009E1267"/>
    <w:rsid w:val="009E1BDE"/>
    <w:rsid w:val="009E2556"/>
    <w:rsid w:val="009E26B4"/>
    <w:rsid w:val="009E283E"/>
    <w:rsid w:val="009E314A"/>
    <w:rsid w:val="009E33B4"/>
    <w:rsid w:val="009E3865"/>
    <w:rsid w:val="009E3FBD"/>
    <w:rsid w:val="009E4662"/>
    <w:rsid w:val="009E47CA"/>
    <w:rsid w:val="009E4E0F"/>
    <w:rsid w:val="009E4E93"/>
    <w:rsid w:val="009E5E92"/>
    <w:rsid w:val="009E60F2"/>
    <w:rsid w:val="009E66D2"/>
    <w:rsid w:val="009E6A30"/>
    <w:rsid w:val="009E6C4C"/>
    <w:rsid w:val="009E6C91"/>
    <w:rsid w:val="009E6E8A"/>
    <w:rsid w:val="009F0137"/>
    <w:rsid w:val="009F0216"/>
    <w:rsid w:val="009F0724"/>
    <w:rsid w:val="009F0A80"/>
    <w:rsid w:val="009F15C4"/>
    <w:rsid w:val="009F1B20"/>
    <w:rsid w:val="009F1DD8"/>
    <w:rsid w:val="009F2AEC"/>
    <w:rsid w:val="009F2FA4"/>
    <w:rsid w:val="009F3100"/>
    <w:rsid w:val="009F322B"/>
    <w:rsid w:val="009F3869"/>
    <w:rsid w:val="009F3BC9"/>
    <w:rsid w:val="009F4148"/>
    <w:rsid w:val="009F436E"/>
    <w:rsid w:val="009F4B77"/>
    <w:rsid w:val="009F58C0"/>
    <w:rsid w:val="009F5A45"/>
    <w:rsid w:val="009F5DC2"/>
    <w:rsid w:val="009F60DB"/>
    <w:rsid w:val="009F75A2"/>
    <w:rsid w:val="009F764E"/>
    <w:rsid w:val="009F7723"/>
    <w:rsid w:val="009F7CE8"/>
    <w:rsid w:val="009F7DEE"/>
    <w:rsid w:val="00A0020B"/>
    <w:rsid w:val="00A00219"/>
    <w:rsid w:val="00A0021F"/>
    <w:rsid w:val="00A002E6"/>
    <w:rsid w:val="00A01021"/>
    <w:rsid w:val="00A01CE2"/>
    <w:rsid w:val="00A02785"/>
    <w:rsid w:val="00A02787"/>
    <w:rsid w:val="00A028CB"/>
    <w:rsid w:val="00A02C72"/>
    <w:rsid w:val="00A03E89"/>
    <w:rsid w:val="00A040F2"/>
    <w:rsid w:val="00A0418A"/>
    <w:rsid w:val="00A04559"/>
    <w:rsid w:val="00A0472D"/>
    <w:rsid w:val="00A04826"/>
    <w:rsid w:val="00A04D54"/>
    <w:rsid w:val="00A053E3"/>
    <w:rsid w:val="00A05820"/>
    <w:rsid w:val="00A06214"/>
    <w:rsid w:val="00A06409"/>
    <w:rsid w:val="00A06812"/>
    <w:rsid w:val="00A07E84"/>
    <w:rsid w:val="00A1103B"/>
    <w:rsid w:val="00A120D8"/>
    <w:rsid w:val="00A120EB"/>
    <w:rsid w:val="00A129FE"/>
    <w:rsid w:val="00A12ADF"/>
    <w:rsid w:val="00A12E0F"/>
    <w:rsid w:val="00A12EF9"/>
    <w:rsid w:val="00A1305D"/>
    <w:rsid w:val="00A1323F"/>
    <w:rsid w:val="00A14614"/>
    <w:rsid w:val="00A14764"/>
    <w:rsid w:val="00A14806"/>
    <w:rsid w:val="00A148BD"/>
    <w:rsid w:val="00A14A95"/>
    <w:rsid w:val="00A14EBB"/>
    <w:rsid w:val="00A15485"/>
    <w:rsid w:val="00A162A9"/>
    <w:rsid w:val="00A17338"/>
    <w:rsid w:val="00A17517"/>
    <w:rsid w:val="00A175DF"/>
    <w:rsid w:val="00A20142"/>
    <w:rsid w:val="00A201F7"/>
    <w:rsid w:val="00A20209"/>
    <w:rsid w:val="00A203CD"/>
    <w:rsid w:val="00A20414"/>
    <w:rsid w:val="00A2069E"/>
    <w:rsid w:val="00A207C0"/>
    <w:rsid w:val="00A2146C"/>
    <w:rsid w:val="00A224A8"/>
    <w:rsid w:val="00A2251F"/>
    <w:rsid w:val="00A22635"/>
    <w:rsid w:val="00A22973"/>
    <w:rsid w:val="00A235A2"/>
    <w:rsid w:val="00A2376A"/>
    <w:rsid w:val="00A2486C"/>
    <w:rsid w:val="00A24ECB"/>
    <w:rsid w:val="00A254FC"/>
    <w:rsid w:val="00A25CB8"/>
    <w:rsid w:val="00A265AE"/>
    <w:rsid w:val="00A2684C"/>
    <w:rsid w:val="00A26A53"/>
    <w:rsid w:val="00A307A2"/>
    <w:rsid w:val="00A30981"/>
    <w:rsid w:val="00A31392"/>
    <w:rsid w:val="00A31FD6"/>
    <w:rsid w:val="00A328C0"/>
    <w:rsid w:val="00A32E0F"/>
    <w:rsid w:val="00A3378D"/>
    <w:rsid w:val="00A33837"/>
    <w:rsid w:val="00A33FDD"/>
    <w:rsid w:val="00A3410C"/>
    <w:rsid w:val="00A3425C"/>
    <w:rsid w:val="00A35DB3"/>
    <w:rsid w:val="00A35E00"/>
    <w:rsid w:val="00A36500"/>
    <w:rsid w:val="00A368D3"/>
    <w:rsid w:val="00A37649"/>
    <w:rsid w:val="00A37C73"/>
    <w:rsid w:val="00A40983"/>
    <w:rsid w:val="00A40D1E"/>
    <w:rsid w:val="00A411E3"/>
    <w:rsid w:val="00A41B71"/>
    <w:rsid w:val="00A41E42"/>
    <w:rsid w:val="00A41ED0"/>
    <w:rsid w:val="00A423AE"/>
    <w:rsid w:val="00A43DAF"/>
    <w:rsid w:val="00A445B8"/>
    <w:rsid w:val="00A445DB"/>
    <w:rsid w:val="00A4481C"/>
    <w:rsid w:val="00A44B6D"/>
    <w:rsid w:val="00A45699"/>
    <w:rsid w:val="00A45D68"/>
    <w:rsid w:val="00A465CA"/>
    <w:rsid w:val="00A466DC"/>
    <w:rsid w:val="00A46CE4"/>
    <w:rsid w:val="00A474A0"/>
    <w:rsid w:val="00A47B6B"/>
    <w:rsid w:val="00A50935"/>
    <w:rsid w:val="00A50AEC"/>
    <w:rsid w:val="00A50CC7"/>
    <w:rsid w:val="00A51162"/>
    <w:rsid w:val="00A51B85"/>
    <w:rsid w:val="00A52991"/>
    <w:rsid w:val="00A52FFA"/>
    <w:rsid w:val="00A534D2"/>
    <w:rsid w:val="00A54362"/>
    <w:rsid w:val="00A54B10"/>
    <w:rsid w:val="00A552B4"/>
    <w:rsid w:val="00A5532F"/>
    <w:rsid w:val="00A55DB4"/>
    <w:rsid w:val="00A55FA7"/>
    <w:rsid w:val="00A5656C"/>
    <w:rsid w:val="00A56980"/>
    <w:rsid w:val="00A57AB9"/>
    <w:rsid w:val="00A57BBC"/>
    <w:rsid w:val="00A57C73"/>
    <w:rsid w:val="00A6046A"/>
    <w:rsid w:val="00A60B15"/>
    <w:rsid w:val="00A620D6"/>
    <w:rsid w:val="00A62189"/>
    <w:rsid w:val="00A62817"/>
    <w:rsid w:val="00A62CD6"/>
    <w:rsid w:val="00A630D7"/>
    <w:rsid w:val="00A6318F"/>
    <w:rsid w:val="00A63641"/>
    <w:rsid w:val="00A636AF"/>
    <w:rsid w:val="00A644CF"/>
    <w:rsid w:val="00A65C51"/>
    <w:rsid w:val="00A65F11"/>
    <w:rsid w:val="00A66015"/>
    <w:rsid w:val="00A6601B"/>
    <w:rsid w:val="00A66717"/>
    <w:rsid w:val="00A672A8"/>
    <w:rsid w:val="00A6752F"/>
    <w:rsid w:val="00A67AE6"/>
    <w:rsid w:val="00A70146"/>
    <w:rsid w:val="00A70268"/>
    <w:rsid w:val="00A704EB"/>
    <w:rsid w:val="00A70B20"/>
    <w:rsid w:val="00A7123A"/>
    <w:rsid w:val="00A7130A"/>
    <w:rsid w:val="00A7143C"/>
    <w:rsid w:val="00A717B4"/>
    <w:rsid w:val="00A717ED"/>
    <w:rsid w:val="00A721A4"/>
    <w:rsid w:val="00A72560"/>
    <w:rsid w:val="00A73A3B"/>
    <w:rsid w:val="00A742BD"/>
    <w:rsid w:val="00A7473D"/>
    <w:rsid w:val="00A74DFA"/>
    <w:rsid w:val="00A75148"/>
    <w:rsid w:val="00A75C81"/>
    <w:rsid w:val="00A762E8"/>
    <w:rsid w:val="00A7652B"/>
    <w:rsid w:val="00A765D9"/>
    <w:rsid w:val="00A77092"/>
    <w:rsid w:val="00A77A6B"/>
    <w:rsid w:val="00A77C07"/>
    <w:rsid w:val="00A77E1A"/>
    <w:rsid w:val="00A77F42"/>
    <w:rsid w:val="00A8012B"/>
    <w:rsid w:val="00A80476"/>
    <w:rsid w:val="00A8078A"/>
    <w:rsid w:val="00A80DCA"/>
    <w:rsid w:val="00A81051"/>
    <w:rsid w:val="00A81605"/>
    <w:rsid w:val="00A819C7"/>
    <w:rsid w:val="00A819D8"/>
    <w:rsid w:val="00A81B04"/>
    <w:rsid w:val="00A8253C"/>
    <w:rsid w:val="00A825E5"/>
    <w:rsid w:val="00A82BB7"/>
    <w:rsid w:val="00A82BD6"/>
    <w:rsid w:val="00A82CC7"/>
    <w:rsid w:val="00A82E00"/>
    <w:rsid w:val="00A83B70"/>
    <w:rsid w:val="00A84C61"/>
    <w:rsid w:val="00A84DD6"/>
    <w:rsid w:val="00A84DF1"/>
    <w:rsid w:val="00A8551C"/>
    <w:rsid w:val="00A85843"/>
    <w:rsid w:val="00A85B12"/>
    <w:rsid w:val="00A85B30"/>
    <w:rsid w:val="00A87EA4"/>
    <w:rsid w:val="00A90155"/>
    <w:rsid w:val="00A9017D"/>
    <w:rsid w:val="00A90259"/>
    <w:rsid w:val="00A90F56"/>
    <w:rsid w:val="00A91071"/>
    <w:rsid w:val="00A9109A"/>
    <w:rsid w:val="00A916AE"/>
    <w:rsid w:val="00A921FC"/>
    <w:rsid w:val="00A9255A"/>
    <w:rsid w:val="00A92B89"/>
    <w:rsid w:val="00A92DFC"/>
    <w:rsid w:val="00A9308B"/>
    <w:rsid w:val="00A93435"/>
    <w:rsid w:val="00A935BB"/>
    <w:rsid w:val="00A93810"/>
    <w:rsid w:val="00A9397F"/>
    <w:rsid w:val="00A93A72"/>
    <w:rsid w:val="00A93EA7"/>
    <w:rsid w:val="00A940DB"/>
    <w:rsid w:val="00A94175"/>
    <w:rsid w:val="00A941DB"/>
    <w:rsid w:val="00A9427E"/>
    <w:rsid w:val="00A94D43"/>
    <w:rsid w:val="00A94EAE"/>
    <w:rsid w:val="00A953FE"/>
    <w:rsid w:val="00A95AF3"/>
    <w:rsid w:val="00A95D2A"/>
    <w:rsid w:val="00A96A6A"/>
    <w:rsid w:val="00A970FD"/>
    <w:rsid w:val="00A977E0"/>
    <w:rsid w:val="00AA03B2"/>
    <w:rsid w:val="00AA0BD4"/>
    <w:rsid w:val="00AA13E4"/>
    <w:rsid w:val="00AA16E2"/>
    <w:rsid w:val="00AA20F8"/>
    <w:rsid w:val="00AA24C7"/>
    <w:rsid w:val="00AA24D1"/>
    <w:rsid w:val="00AA272D"/>
    <w:rsid w:val="00AA27C1"/>
    <w:rsid w:val="00AA2B72"/>
    <w:rsid w:val="00AA2D0B"/>
    <w:rsid w:val="00AA2E3B"/>
    <w:rsid w:val="00AA2ECA"/>
    <w:rsid w:val="00AA2F07"/>
    <w:rsid w:val="00AA32A9"/>
    <w:rsid w:val="00AA3430"/>
    <w:rsid w:val="00AA3AEE"/>
    <w:rsid w:val="00AA3F69"/>
    <w:rsid w:val="00AA41BA"/>
    <w:rsid w:val="00AA4DC5"/>
    <w:rsid w:val="00AA4EE8"/>
    <w:rsid w:val="00AA4F42"/>
    <w:rsid w:val="00AA5038"/>
    <w:rsid w:val="00AA56C9"/>
    <w:rsid w:val="00AA5B56"/>
    <w:rsid w:val="00AA5BB4"/>
    <w:rsid w:val="00AA5DC5"/>
    <w:rsid w:val="00AA6003"/>
    <w:rsid w:val="00AA624C"/>
    <w:rsid w:val="00AA6881"/>
    <w:rsid w:val="00AA69B0"/>
    <w:rsid w:val="00AA6A22"/>
    <w:rsid w:val="00AA7566"/>
    <w:rsid w:val="00AA75B0"/>
    <w:rsid w:val="00AA77FC"/>
    <w:rsid w:val="00AA7B65"/>
    <w:rsid w:val="00AA7E81"/>
    <w:rsid w:val="00AA7EDE"/>
    <w:rsid w:val="00AB0585"/>
    <w:rsid w:val="00AB0AE7"/>
    <w:rsid w:val="00AB0FDC"/>
    <w:rsid w:val="00AB120E"/>
    <w:rsid w:val="00AB134D"/>
    <w:rsid w:val="00AB1A03"/>
    <w:rsid w:val="00AB291B"/>
    <w:rsid w:val="00AB2C8C"/>
    <w:rsid w:val="00AB2CEE"/>
    <w:rsid w:val="00AB2E2F"/>
    <w:rsid w:val="00AB43D3"/>
    <w:rsid w:val="00AB4422"/>
    <w:rsid w:val="00AB449B"/>
    <w:rsid w:val="00AB460D"/>
    <w:rsid w:val="00AB48C2"/>
    <w:rsid w:val="00AB4945"/>
    <w:rsid w:val="00AB566A"/>
    <w:rsid w:val="00AB5808"/>
    <w:rsid w:val="00AB5834"/>
    <w:rsid w:val="00AB5B49"/>
    <w:rsid w:val="00AB5EBA"/>
    <w:rsid w:val="00AB61FD"/>
    <w:rsid w:val="00AB642D"/>
    <w:rsid w:val="00AB66B0"/>
    <w:rsid w:val="00AB7090"/>
    <w:rsid w:val="00AB718B"/>
    <w:rsid w:val="00AB73BD"/>
    <w:rsid w:val="00AB7D66"/>
    <w:rsid w:val="00AB7F3D"/>
    <w:rsid w:val="00AB7FAB"/>
    <w:rsid w:val="00AC0604"/>
    <w:rsid w:val="00AC0C6E"/>
    <w:rsid w:val="00AC13D5"/>
    <w:rsid w:val="00AC17CF"/>
    <w:rsid w:val="00AC1A77"/>
    <w:rsid w:val="00AC1B94"/>
    <w:rsid w:val="00AC1C82"/>
    <w:rsid w:val="00AC1D12"/>
    <w:rsid w:val="00AC1DC5"/>
    <w:rsid w:val="00AC1E3C"/>
    <w:rsid w:val="00AC2031"/>
    <w:rsid w:val="00AC29C9"/>
    <w:rsid w:val="00AC3DA5"/>
    <w:rsid w:val="00AC495D"/>
    <w:rsid w:val="00AC4A15"/>
    <w:rsid w:val="00AC5798"/>
    <w:rsid w:val="00AC5CBA"/>
    <w:rsid w:val="00AC683D"/>
    <w:rsid w:val="00AC6A3D"/>
    <w:rsid w:val="00AC6DD2"/>
    <w:rsid w:val="00AC6DFB"/>
    <w:rsid w:val="00AC7122"/>
    <w:rsid w:val="00AC7314"/>
    <w:rsid w:val="00AC73C8"/>
    <w:rsid w:val="00AD019B"/>
    <w:rsid w:val="00AD0301"/>
    <w:rsid w:val="00AD049D"/>
    <w:rsid w:val="00AD15BC"/>
    <w:rsid w:val="00AD1655"/>
    <w:rsid w:val="00AD2262"/>
    <w:rsid w:val="00AD230F"/>
    <w:rsid w:val="00AD2AE8"/>
    <w:rsid w:val="00AD340E"/>
    <w:rsid w:val="00AD3E17"/>
    <w:rsid w:val="00AD4271"/>
    <w:rsid w:val="00AD53F1"/>
    <w:rsid w:val="00AD5E69"/>
    <w:rsid w:val="00AD6D52"/>
    <w:rsid w:val="00AD7212"/>
    <w:rsid w:val="00AE067B"/>
    <w:rsid w:val="00AE08A8"/>
    <w:rsid w:val="00AE1C40"/>
    <w:rsid w:val="00AE210F"/>
    <w:rsid w:val="00AE23EA"/>
    <w:rsid w:val="00AE2952"/>
    <w:rsid w:val="00AE36E1"/>
    <w:rsid w:val="00AE38B7"/>
    <w:rsid w:val="00AE3961"/>
    <w:rsid w:val="00AE3FF1"/>
    <w:rsid w:val="00AE4133"/>
    <w:rsid w:val="00AE419F"/>
    <w:rsid w:val="00AE4740"/>
    <w:rsid w:val="00AE48C0"/>
    <w:rsid w:val="00AE5146"/>
    <w:rsid w:val="00AE57A5"/>
    <w:rsid w:val="00AE67BC"/>
    <w:rsid w:val="00AF176E"/>
    <w:rsid w:val="00AF1895"/>
    <w:rsid w:val="00AF1C9F"/>
    <w:rsid w:val="00AF1CEB"/>
    <w:rsid w:val="00AF23F8"/>
    <w:rsid w:val="00AF275F"/>
    <w:rsid w:val="00AF2FAD"/>
    <w:rsid w:val="00AF31DE"/>
    <w:rsid w:val="00AF360C"/>
    <w:rsid w:val="00AF36C0"/>
    <w:rsid w:val="00AF3F5D"/>
    <w:rsid w:val="00AF41B0"/>
    <w:rsid w:val="00AF461B"/>
    <w:rsid w:val="00AF48A4"/>
    <w:rsid w:val="00AF507F"/>
    <w:rsid w:val="00AF5B9B"/>
    <w:rsid w:val="00AF5CE9"/>
    <w:rsid w:val="00AF65D1"/>
    <w:rsid w:val="00AF66C4"/>
    <w:rsid w:val="00AF71D7"/>
    <w:rsid w:val="00AF74C6"/>
    <w:rsid w:val="00AF7CCC"/>
    <w:rsid w:val="00B0063C"/>
    <w:rsid w:val="00B006DE"/>
    <w:rsid w:val="00B00713"/>
    <w:rsid w:val="00B00DF2"/>
    <w:rsid w:val="00B00ED6"/>
    <w:rsid w:val="00B00F05"/>
    <w:rsid w:val="00B014EF"/>
    <w:rsid w:val="00B01944"/>
    <w:rsid w:val="00B01A99"/>
    <w:rsid w:val="00B01EC1"/>
    <w:rsid w:val="00B01F27"/>
    <w:rsid w:val="00B01F41"/>
    <w:rsid w:val="00B0260A"/>
    <w:rsid w:val="00B0327B"/>
    <w:rsid w:val="00B035AF"/>
    <w:rsid w:val="00B03944"/>
    <w:rsid w:val="00B03952"/>
    <w:rsid w:val="00B04047"/>
    <w:rsid w:val="00B043F3"/>
    <w:rsid w:val="00B054E7"/>
    <w:rsid w:val="00B058CA"/>
    <w:rsid w:val="00B05A42"/>
    <w:rsid w:val="00B06B43"/>
    <w:rsid w:val="00B07B85"/>
    <w:rsid w:val="00B100B2"/>
    <w:rsid w:val="00B10BE8"/>
    <w:rsid w:val="00B113A5"/>
    <w:rsid w:val="00B11501"/>
    <w:rsid w:val="00B11A64"/>
    <w:rsid w:val="00B11D98"/>
    <w:rsid w:val="00B12B31"/>
    <w:rsid w:val="00B13794"/>
    <w:rsid w:val="00B139D6"/>
    <w:rsid w:val="00B13BAD"/>
    <w:rsid w:val="00B13D02"/>
    <w:rsid w:val="00B13D9B"/>
    <w:rsid w:val="00B13F13"/>
    <w:rsid w:val="00B1497B"/>
    <w:rsid w:val="00B14FD8"/>
    <w:rsid w:val="00B15140"/>
    <w:rsid w:val="00B15C4E"/>
    <w:rsid w:val="00B16DBB"/>
    <w:rsid w:val="00B170A1"/>
    <w:rsid w:val="00B17ACE"/>
    <w:rsid w:val="00B17C76"/>
    <w:rsid w:val="00B20AE8"/>
    <w:rsid w:val="00B20D61"/>
    <w:rsid w:val="00B2112E"/>
    <w:rsid w:val="00B218F1"/>
    <w:rsid w:val="00B21961"/>
    <w:rsid w:val="00B21ABA"/>
    <w:rsid w:val="00B22234"/>
    <w:rsid w:val="00B223EE"/>
    <w:rsid w:val="00B225E8"/>
    <w:rsid w:val="00B22AE7"/>
    <w:rsid w:val="00B22BCF"/>
    <w:rsid w:val="00B23574"/>
    <w:rsid w:val="00B23BD7"/>
    <w:rsid w:val="00B24985"/>
    <w:rsid w:val="00B24B0B"/>
    <w:rsid w:val="00B264F3"/>
    <w:rsid w:val="00B2695E"/>
    <w:rsid w:val="00B269AC"/>
    <w:rsid w:val="00B26EBF"/>
    <w:rsid w:val="00B27033"/>
    <w:rsid w:val="00B300BF"/>
    <w:rsid w:val="00B30193"/>
    <w:rsid w:val="00B3050D"/>
    <w:rsid w:val="00B305A8"/>
    <w:rsid w:val="00B3084B"/>
    <w:rsid w:val="00B30AD2"/>
    <w:rsid w:val="00B30C67"/>
    <w:rsid w:val="00B31133"/>
    <w:rsid w:val="00B3151B"/>
    <w:rsid w:val="00B31EE8"/>
    <w:rsid w:val="00B326D1"/>
    <w:rsid w:val="00B333F0"/>
    <w:rsid w:val="00B335F2"/>
    <w:rsid w:val="00B33604"/>
    <w:rsid w:val="00B338E2"/>
    <w:rsid w:val="00B33BAA"/>
    <w:rsid w:val="00B34A82"/>
    <w:rsid w:val="00B34B48"/>
    <w:rsid w:val="00B350B8"/>
    <w:rsid w:val="00B354F1"/>
    <w:rsid w:val="00B35684"/>
    <w:rsid w:val="00B36C22"/>
    <w:rsid w:val="00B3728A"/>
    <w:rsid w:val="00B377DB"/>
    <w:rsid w:val="00B37879"/>
    <w:rsid w:val="00B37A8E"/>
    <w:rsid w:val="00B4039A"/>
    <w:rsid w:val="00B408CB"/>
    <w:rsid w:val="00B4167F"/>
    <w:rsid w:val="00B420E5"/>
    <w:rsid w:val="00B4235C"/>
    <w:rsid w:val="00B42DA3"/>
    <w:rsid w:val="00B42DF4"/>
    <w:rsid w:val="00B43301"/>
    <w:rsid w:val="00B4344A"/>
    <w:rsid w:val="00B43472"/>
    <w:rsid w:val="00B43A86"/>
    <w:rsid w:val="00B43CCB"/>
    <w:rsid w:val="00B442A5"/>
    <w:rsid w:val="00B4462E"/>
    <w:rsid w:val="00B45169"/>
    <w:rsid w:val="00B45764"/>
    <w:rsid w:val="00B45D22"/>
    <w:rsid w:val="00B45F9A"/>
    <w:rsid w:val="00B46FBE"/>
    <w:rsid w:val="00B47066"/>
    <w:rsid w:val="00B47524"/>
    <w:rsid w:val="00B478A7"/>
    <w:rsid w:val="00B47B20"/>
    <w:rsid w:val="00B47CFE"/>
    <w:rsid w:val="00B5012A"/>
    <w:rsid w:val="00B50366"/>
    <w:rsid w:val="00B504AB"/>
    <w:rsid w:val="00B51246"/>
    <w:rsid w:val="00B51AB8"/>
    <w:rsid w:val="00B527E4"/>
    <w:rsid w:val="00B52826"/>
    <w:rsid w:val="00B53381"/>
    <w:rsid w:val="00B53A10"/>
    <w:rsid w:val="00B53D60"/>
    <w:rsid w:val="00B53FC7"/>
    <w:rsid w:val="00B54B67"/>
    <w:rsid w:val="00B559AB"/>
    <w:rsid w:val="00B55C14"/>
    <w:rsid w:val="00B560CB"/>
    <w:rsid w:val="00B562B7"/>
    <w:rsid w:val="00B567EA"/>
    <w:rsid w:val="00B56B5B"/>
    <w:rsid w:val="00B5701D"/>
    <w:rsid w:val="00B57199"/>
    <w:rsid w:val="00B6084A"/>
    <w:rsid w:val="00B60FFE"/>
    <w:rsid w:val="00B61482"/>
    <w:rsid w:val="00B6163C"/>
    <w:rsid w:val="00B629D8"/>
    <w:rsid w:val="00B62DDA"/>
    <w:rsid w:val="00B62FC7"/>
    <w:rsid w:val="00B63AB9"/>
    <w:rsid w:val="00B63C3C"/>
    <w:rsid w:val="00B63DF1"/>
    <w:rsid w:val="00B6425B"/>
    <w:rsid w:val="00B648AA"/>
    <w:rsid w:val="00B64D04"/>
    <w:rsid w:val="00B658AE"/>
    <w:rsid w:val="00B65936"/>
    <w:rsid w:val="00B65E71"/>
    <w:rsid w:val="00B6688B"/>
    <w:rsid w:val="00B66AE2"/>
    <w:rsid w:val="00B66B9C"/>
    <w:rsid w:val="00B66F72"/>
    <w:rsid w:val="00B6730A"/>
    <w:rsid w:val="00B71075"/>
    <w:rsid w:val="00B71446"/>
    <w:rsid w:val="00B72B62"/>
    <w:rsid w:val="00B731E3"/>
    <w:rsid w:val="00B731EC"/>
    <w:rsid w:val="00B73383"/>
    <w:rsid w:val="00B73E4D"/>
    <w:rsid w:val="00B742BA"/>
    <w:rsid w:val="00B74B7F"/>
    <w:rsid w:val="00B74C4A"/>
    <w:rsid w:val="00B74E1B"/>
    <w:rsid w:val="00B756F8"/>
    <w:rsid w:val="00B75ABA"/>
    <w:rsid w:val="00B768F2"/>
    <w:rsid w:val="00B769FE"/>
    <w:rsid w:val="00B76B95"/>
    <w:rsid w:val="00B7735F"/>
    <w:rsid w:val="00B7753C"/>
    <w:rsid w:val="00B77830"/>
    <w:rsid w:val="00B77B00"/>
    <w:rsid w:val="00B77C07"/>
    <w:rsid w:val="00B77C0B"/>
    <w:rsid w:val="00B77F72"/>
    <w:rsid w:val="00B80029"/>
    <w:rsid w:val="00B803D9"/>
    <w:rsid w:val="00B80558"/>
    <w:rsid w:val="00B814CD"/>
    <w:rsid w:val="00B819C4"/>
    <w:rsid w:val="00B81DED"/>
    <w:rsid w:val="00B82127"/>
    <w:rsid w:val="00B824BE"/>
    <w:rsid w:val="00B82B32"/>
    <w:rsid w:val="00B82C90"/>
    <w:rsid w:val="00B83536"/>
    <w:rsid w:val="00B845B1"/>
    <w:rsid w:val="00B846D6"/>
    <w:rsid w:val="00B84873"/>
    <w:rsid w:val="00B848E1"/>
    <w:rsid w:val="00B85C94"/>
    <w:rsid w:val="00B85E00"/>
    <w:rsid w:val="00B863F4"/>
    <w:rsid w:val="00B86756"/>
    <w:rsid w:val="00B86CDF"/>
    <w:rsid w:val="00B87367"/>
    <w:rsid w:val="00B87978"/>
    <w:rsid w:val="00B87B65"/>
    <w:rsid w:val="00B87BD4"/>
    <w:rsid w:val="00B90BB3"/>
    <w:rsid w:val="00B90CB7"/>
    <w:rsid w:val="00B9112D"/>
    <w:rsid w:val="00B913FF"/>
    <w:rsid w:val="00B91578"/>
    <w:rsid w:val="00B91D0D"/>
    <w:rsid w:val="00B91E86"/>
    <w:rsid w:val="00B920DA"/>
    <w:rsid w:val="00B92A74"/>
    <w:rsid w:val="00B9300C"/>
    <w:rsid w:val="00B93518"/>
    <w:rsid w:val="00B93C63"/>
    <w:rsid w:val="00B9400A"/>
    <w:rsid w:val="00B94F1C"/>
    <w:rsid w:val="00B94F61"/>
    <w:rsid w:val="00B95509"/>
    <w:rsid w:val="00B9585F"/>
    <w:rsid w:val="00B96260"/>
    <w:rsid w:val="00B9640C"/>
    <w:rsid w:val="00B971DE"/>
    <w:rsid w:val="00B97261"/>
    <w:rsid w:val="00B97875"/>
    <w:rsid w:val="00B97BC5"/>
    <w:rsid w:val="00B97CB9"/>
    <w:rsid w:val="00B97E2D"/>
    <w:rsid w:val="00BA0772"/>
    <w:rsid w:val="00BA092F"/>
    <w:rsid w:val="00BA0B4F"/>
    <w:rsid w:val="00BA0EF3"/>
    <w:rsid w:val="00BA14C1"/>
    <w:rsid w:val="00BA2296"/>
    <w:rsid w:val="00BA25CB"/>
    <w:rsid w:val="00BA2CB6"/>
    <w:rsid w:val="00BA3032"/>
    <w:rsid w:val="00BA4338"/>
    <w:rsid w:val="00BA4375"/>
    <w:rsid w:val="00BA4DC9"/>
    <w:rsid w:val="00BA5262"/>
    <w:rsid w:val="00BA5A21"/>
    <w:rsid w:val="00BA620A"/>
    <w:rsid w:val="00BA637B"/>
    <w:rsid w:val="00BA6CB5"/>
    <w:rsid w:val="00BA6F3E"/>
    <w:rsid w:val="00BA7383"/>
    <w:rsid w:val="00BA78AC"/>
    <w:rsid w:val="00BA7D30"/>
    <w:rsid w:val="00BA7DBA"/>
    <w:rsid w:val="00BB0738"/>
    <w:rsid w:val="00BB0843"/>
    <w:rsid w:val="00BB0854"/>
    <w:rsid w:val="00BB0C0D"/>
    <w:rsid w:val="00BB1D8B"/>
    <w:rsid w:val="00BB1DB7"/>
    <w:rsid w:val="00BB2180"/>
    <w:rsid w:val="00BB2444"/>
    <w:rsid w:val="00BB2905"/>
    <w:rsid w:val="00BB2AC8"/>
    <w:rsid w:val="00BB2C91"/>
    <w:rsid w:val="00BB2D08"/>
    <w:rsid w:val="00BB35F8"/>
    <w:rsid w:val="00BB3617"/>
    <w:rsid w:val="00BB3689"/>
    <w:rsid w:val="00BB39F0"/>
    <w:rsid w:val="00BB44AA"/>
    <w:rsid w:val="00BB5086"/>
    <w:rsid w:val="00BB5169"/>
    <w:rsid w:val="00BB5247"/>
    <w:rsid w:val="00BB564A"/>
    <w:rsid w:val="00BB6575"/>
    <w:rsid w:val="00BB66DA"/>
    <w:rsid w:val="00BB6F77"/>
    <w:rsid w:val="00BB7C61"/>
    <w:rsid w:val="00BB7E3B"/>
    <w:rsid w:val="00BB7EB0"/>
    <w:rsid w:val="00BC010F"/>
    <w:rsid w:val="00BC017E"/>
    <w:rsid w:val="00BC07AA"/>
    <w:rsid w:val="00BC1276"/>
    <w:rsid w:val="00BC1A26"/>
    <w:rsid w:val="00BC1DED"/>
    <w:rsid w:val="00BC2114"/>
    <w:rsid w:val="00BC2160"/>
    <w:rsid w:val="00BC2632"/>
    <w:rsid w:val="00BC2ADF"/>
    <w:rsid w:val="00BC2B4B"/>
    <w:rsid w:val="00BC2EB3"/>
    <w:rsid w:val="00BC30DB"/>
    <w:rsid w:val="00BC340E"/>
    <w:rsid w:val="00BC3E59"/>
    <w:rsid w:val="00BC42D3"/>
    <w:rsid w:val="00BC44EF"/>
    <w:rsid w:val="00BC4CDB"/>
    <w:rsid w:val="00BC5212"/>
    <w:rsid w:val="00BC5589"/>
    <w:rsid w:val="00BC562C"/>
    <w:rsid w:val="00BC59D8"/>
    <w:rsid w:val="00BC5ECA"/>
    <w:rsid w:val="00BC7544"/>
    <w:rsid w:val="00BC784B"/>
    <w:rsid w:val="00BD0781"/>
    <w:rsid w:val="00BD0BB9"/>
    <w:rsid w:val="00BD203C"/>
    <w:rsid w:val="00BD2BAB"/>
    <w:rsid w:val="00BD355E"/>
    <w:rsid w:val="00BD4162"/>
    <w:rsid w:val="00BD4587"/>
    <w:rsid w:val="00BD4855"/>
    <w:rsid w:val="00BD4894"/>
    <w:rsid w:val="00BD56F0"/>
    <w:rsid w:val="00BD5954"/>
    <w:rsid w:val="00BD5D3F"/>
    <w:rsid w:val="00BD5DAA"/>
    <w:rsid w:val="00BD6927"/>
    <w:rsid w:val="00BD69CD"/>
    <w:rsid w:val="00BD6FD2"/>
    <w:rsid w:val="00BE0093"/>
    <w:rsid w:val="00BE0433"/>
    <w:rsid w:val="00BE0955"/>
    <w:rsid w:val="00BE0AA1"/>
    <w:rsid w:val="00BE2D60"/>
    <w:rsid w:val="00BE3625"/>
    <w:rsid w:val="00BE38A7"/>
    <w:rsid w:val="00BE39FE"/>
    <w:rsid w:val="00BE3A74"/>
    <w:rsid w:val="00BE3D1C"/>
    <w:rsid w:val="00BE3D3D"/>
    <w:rsid w:val="00BE405A"/>
    <w:rsid w:val="00BE409E"/>
    <w:rsid w:val="00BE40C5"/>
    <w:rsid w:val="00BE4709"/>
    <w:rsid w:val="00BE5381"/>
    <w:rsid w:val="00BE579D"/>
    <w:rsid w:val="00BE5C0D"/>
    <w:rsid w:val="00BE5F2B"/>
    <w:rsid w:val="00BE6A2A"/>
    <w:rsid w:val="00BE6AD7"/>
    <w:rsid w:val="00BE71DB"/>
    <w:rsid w:val="00BE72F8"/>
    <w:rsid w:val="00BE7F05"/>
    <w:rsid w:val="00BE7FC5"/>
    <w:rsid w:val="00BF0478"/>
    <w:rsid w:val="00BF06A3"/>
    <w:rsid w:val="00BF0918"/>
    <w:rsid w:val="00BF138E"/>
    <w:rsid w:val="00BF1766"/>
    <w:rsid w:val="00BF189E"/>
    <w:rsid w:val="00BF1992"/>
    <w:rsid w:val="00BF1BF7"/>
    <w:rsid w:val="00BF1D48"/>
    <w:rsid w:val="00BF203A"/>
    <w:rsid w:val="00BF2D1B"/>
    <w:rsid w:val="00BF3579"/>
    <w:rsid w:val="00BF3885"/>
    <w:rsid w:val="00BF3B89"/>
    <w:rsid w:val="00BF414E"/>
    <w:rsid w:val="00BF4948"/>
    <w:rsid w:val="00BF51D7"/>
    <w:rsid w:val="00BF543F"/>
    <w:rsid w:val="00BF5996"/>
    <w:rsid w:val="00BF5A61"/>
    <w:rsid w:val="00BF5B22"/>
    <w:rsid w:val="00BF5C7D"/>
    <w:rsid w:val="00BF5CDF"/>
    <w:rsid w:val="00BF5E04"/>
    <w:rsid w:val="00BF6034"/>
    <w:rsid w:val="00BF640D"/>
    <w:rsid w:val="00BF6599"/>
    <w:rsid w:val="00BF6CA7"/>
    <w:rsid w:val="00BF7238"/>
    <w:rsid w:val="00BF7B2D"/>
    <w:rsid w:val="00BF7D20"/>
    <w:rsid w:val="00BF7ED3"/>
    <w:rsid w:val="00C005D6"/>
    <w:rsid w:val="00C0093A"/>
    <w:rsid w:val="00C02A8A"/>
    <w:rsid w:val="00C02A9C"/>
    <w:rsid w:val="00C02BAC"/>
    <w:rsid w:val="00C03291"/>
    <w:rsid w:val="00C03AB1"/>
    <w:rsid w:val="00C03BFA"/>
    <w:rsid w:val="00C03C88"/>
    <w:rsid w:val="00C03D46"/>
    <w:rsid w:val="00C03D50"/>
    <w:rsid w:val="00C042F3"/>
    <w:rsid w:val="00C048CB"/>
    <w:rsid w:val="00C051D0"/>
    <w:rsid w:val="00C05877"/>
    <w:rsid w:val="00C058C7"/>
    <w:rsid w:val="00C05D25"/>
    <w:rsid w:val="00C06091"/>
    <w:rsid w:val="00C061F3"/>
    <w:rsid w:val="00C06815"/>
    <w:rsid w:val="00C0681B"/>
    <w:rsid w:val="00C06EF8"/>
    <w:rsid w:val="00C10207"/>
    <w:rsid w:val="00C103E4"/>
    <w:rsid w:val="00C1073F"/>
    <w:rsid w:val="00C10D65"/>
    <w:rsid w:val="00C111A7"/>
    <w:rsid w:val="00C111F3"/>
    <w:rsid w:val="00C115E7"/>
    <w:rsid w:val="00C11646"/>
    <w:rsid w:val="00C1175B"/>
    <w:rsid w:val="00C11D92"/>
    <w:rsid w:val="00C12131"/>
    <w:rsid w:val="00C12408"/>
    <w:rsid w:val="00C12616"/>
    <w:rsid w:val="00C12939"/>
    <w:rsid w:val="00C12A95"/>
    <w:rsid w:val="00C13393"/>
    <w:rsid w:val="00C1362F"/>
    <w:rsid w:val="00C137A3"/>
    <w:rsid w:val="00C13A7D"/>
    <w:rsid w:val="00C13D09"/>
    <w:rsid w:val="00C13DD8"/>
    <w:rsid w:val="00C14502"/>
    <w:rsid w:val="00C14695"/>
    <w:rsid w:val="00C14848"/>
    <w:rsid w:val="00C14E95"/>
    <w:rsid w:val="00C14EDE"/>
    <w:rsid w:val="00C15735"/>
    <w:rsid w:val="00C15878"/>
    <w:rsid w:val="00C15AB9"/>
    <w:rsid w:val="00C161D6"/>
    <w:rsid w:val="00C16905"/>
    <w:rsid w:val="00C16A02"/>
    <w:rsid w:val="00C16B60"/>
    <w:rsid w:val="00C17474"/>
    <w:rsid w:val="00C17B56"/>
    <w:rsid w:val="00C17C63"/>
    <w:rsid w:val="00C17C66"/>
    <w:rsid w:val="00C17DC3"/>
    <w:rsid w:val="00C202AB"/>
    <w:rsid w:val="00C20F7D"/>
    <w:rsid w:val="00C2182B"/>
    <w:rsid w:val="00C21E0A"/>
    <w:rsid w:val="00C21F98"/>
    <w:rsid w:val="00C22482"/>
    <w:rsid w:val="00C2249A"/>
    <w:rsid w:val="00C22502"/>
    <w:rsid w:val="00C22ACC"/>
    <w:rsid w:val="00C22E6A"/>
    <w:rsid w:val="00C234E2"/>
    <w:rsid w:val="00C23516"/>
    <w:rsid w:val="00C235A7"/>
    <w:rsid w:val="00C23B6F"/>
    <w:rsid w:val="00C24661"/>
    <w:rsid w:val="00C24980"/>
    <w:rsid w:val="00C24F36"/>
    <w:rsid w:val="00C252D3"/>
    <w:rsid w:val="00C25CEF"/>
    <w:rsid w:val="00C25D4B"/>
    <w:rsid w:val="00C25E00"/>
    <w:rsid w:val="00C27532"/>
    <w:rsid w:val="00C2768A"/>
    <w:rsid w:val="00C27FA1"/>
    <w:rsid w:val="00C300E6"/>
    <w:rsid w:val="00C30217"/>
    <w:rsid w:val="00C30446"/>
    <w:rsid w:val="00C30946"/>
    <w:rsid w:val="00C30B66"/>
    <w:rsid w:val="00C32901"/>
    <w:rsid w:val="00C33A61"/>
    <w:rsid w:val="00C34954"/>
    <w:rsid w:val="00C353DE"/>
    <w:rsid w:val="00C35938"/>
    <w:rsid w:val="00C35E62"/>
    <w:rsid w:val="00C35E74"/>
    <w:rsid w:val="00C362C3"/>
    <w:rsid w:val="00C36378"/>
    <w:rsid w:val="00C36BF6"/>
    <w:rsid w:val="00C370EB"/>
    <w:rsid w:val="00C372BD"/>
    <w:rsid w:val="00C37AB6"/>
    <w:rsid w:val="00C37DDB"/>
    <w:rsid w:val="00C400E3"/>
    <w:rsid w:val="00C407BE"/>
    <w:rsid w:val="00C40860"/>
    <w:rsid w:val="00C40B2D"/>
    <w:rsid w:val="00C40FB8"/>
    <w:rsid w:val="00C41D2D"/>
    <w:rsid w:val="00C41E8D"/>
    <w:rsid w:val="00C42A82"/>
    <w:rsid w:val="00C42C7E"/>
    <w:rsid w:val="00C43308"/>
    <w:rsid w:val="00C435C5"/>
    <w:rsid w:val="00C43BEC"/>
    <w:rsid w:val="00C44199"/>
    <w:rsid w:val="00C443AD"/>
    <w:rsid w:val="00C4443A"/>
    <w:rsid w:val="00C44557"/>
    <w:rsid w:val="00C44EB0"/>
    <w:rsid w:val="00C44F03"/>
    <w:rsid w:val="00C45B1A"/>
    <w:rsid w:val="00C462B3"/>
    <w:rsid w:val="00C4654C"/>
    <w:rsid w:val="00C468AC"/>
    <w:rsid w:val="00C46AFC"/>
    <w:rsid w:val="00C472A3"/>
    <w:rsid w:val="00C479F4"/>
    <w:rsid w:val="00C47E31"/>
    <w:rsid w:val="00C50684"/>
    <w:rsid w:val="00C50AEC"/>
    <w:rsid w:val="00C50D6B"/>
    <w:rsid w:val="00C50F40"/>
    <w:rsid w:val="00C51252"/>
    <w:rsid w:val="00C51350"/>
    <w:rsid w:val="00C5143C"/>
    <w:rsid w:val="00C51EB8"/>
    <w:rsid w:val="00C51F35"/>
    <w:rsid w:val="00C52149"/>
    <w:rsid w:val="00C546CF"/>
    <w:rsid w:val="00C548D9"/>
    <w:rsid w:val="00C54A40"/>
    <w:rsid w:val="00C54BD3"/>
    <w:rsid w:val="00C553CA"/>
    <w:rsid w:val="00C57707"/>
    <w:rsid w:val="00C605F8"/>
    <w:rsid w:val="00C6115D"/>
    <w:rsid w:val="00C62D02"/>
    <w:rsid w:val="00C6304A"/>
    <w:rsid w:val="00C6354D"/>
    <w:rsid w:val="00C63A0C"/>
    <w:rsid w:val="00C63BFF"/>
    <w:rsid w:val="00C63C9C"/>
    <w:rsid w:val="00C642FF"/>
    <w:rsid w:val="00C64826"/>
    <w:rsid w:val="00C64D48"/>
    <w:rsid w:val="00C65DA6"/>
    <w:rsid w:val="00C65FCA"/>
    <w:rsid w:val="00C66081"/>
    <w:rsid w:val="00C6639D"/>
    <w:rsid w:val="00C663AA"/>
    <w:rsid w:val="00C665D9"/>
    <w:rsid w:val="00C66ABA"/>
    <w:rsid w:val="00C66D56"/>
    <w:rsid w:val="00C66D9F"/>
    <w:rsid w:val="00C67761"/>
    <w:rsid w:val="00C67B18"/>
    <w:rsid w:val="00C67DF4"/>
    <w:rsid w:val="00C703E9"/>
    <w:rsid w:val="00C70C27"/>
    <w:rsid w:val="00C71032"/>
    <w:rsid w:val="00C715CD"/>
    <w:rsid w:val="00C71734"/>
    <w:rsid w:val="00C72687"/>
    <w:rsid w:val="00C72789"/>
    <w:rsid w:val="00C72A67"/>
    <w:rsid w:val="00C72F3D"/>
    <w:rsid w:val="00C730C9"/>
    <w:rsid w:val="00C7311C"/>
    <w:rsid w:val="00C731FE"/>
    <w:rsid w:val="00C73DDB"/>
    <w:rsid w:val="00C73ED3"/>
    <w:rsid w:val="00C73F68"/>
    <w:rsid w:val="00C73F8E"/>
    <w:rsid w:val="00C74AC5"/>
    <w:rsid w:val="00C74AE2"/>
    <w:rsid w:val="00C74BFA"/>
    <w:rsid w:val="00C74DC0"/>
    <w:rsid w:val="00C7549D"/>
    <w:rsid w:val="00C75626"/>
    <w:rsid w:val="00C75875"/>
    <w:rsid w:val="00C76533"/>
    <w:rsid w:val="00C7675C"/>
    <w:rsid w:val="00C76D4C"/>
    <w:rsid w:val="00C77038"/>
    <w:rsid w:val="00C77474"/>
    <w:rsid w:val="00C774FA"/>
    <w:rsid w:val="00C775B0"/>
    <w:rsid w:val="00C77C19"/>
    <w:rsid w:val="00C80118"/>
    <w:rsid w:val="00C805CD"/>
    <w:rsid w:val="00C8073B"/>
    <w:rsid w:val="00C80AD8"/>
    <w:rsid w:val="00C81094"/>
    <w:rsid w:val="00C81B37"/>
    <w:rsid w:val="00C8225C"/>
    <w:rsid w:val="00C82765"/>
    <w:rsid w:val="00C8279C"/>
    <w:rsid w:val="00C82865"/>
    <w:rsid w:val="00C8315E"/>
    <w:rsid w:val="00C832A4"/>
    <w:rsid w:val="00C83377"/>
    <w:rsid w:val="00C8355B"/>
    <w:rsid w:val="00C84027"/>
    <w:rsid w:val="00C84053"/>
    <w:rsid w:val="00C84897"/>
    <w:rsid w:val="00C8570A"/>
    <w:rsid w:val="00C85A8B"/>
    <w:rsid w:val="00C86002"/>
    <w:rsid w:val="00C868C1"/>
    <w:rsid w:val="00C869C2"/>
    <w:rsid w:val="00C86A3C"/>
    <w:rsid w:val="00C86C1B"/>
    <w:rsid w:val="00C86D9A"/>
    <w:rsid w:val="00C87468"/>
    <w:rsid w:val="00C8759F"/>
    <w:rsid w:val="00C87B25"/>
    <w:rsid w:val="00C87BDF"/>
    <w:rsid w:val="00C9013F"/>
    <w:rsid w:val="00C904C6"/>
    <w:rsid w:val="00C90817"/>
    <w:rsid w:val="00C90894"/>
    <w:rsid w:val="00C90CDE"/>
    <w:rsid w:val="00C92444"/>
    <w:rsid w:val="00C941D1"/>
    <w:rsid w:val="00C94839"/>
    <w:rsid w:val="00C94C84"/>
    <w:rsid w:val="00C94D69"/>
    <w:rsid w:val="00C95604"/>
    <w:rsid w:val="00C957F5"/>
    <w:rsid w:val="00C95A71"/>
    <w:rsid w:val="00C967A6"/>
    <w:rsid w:val="00C969DD"/>
    <w:rsid w:val="00C97764"/>
    <w:rsid w:val="00C97BC0"/>
    <w:rsid w:val="00C97F29"/>
    <w:rsid w:val="00CA04A7"/>
    <w:rsid w:val="00CA0BD4"/>
    <w:rsid w:val="00CA1346"/>
    <w:rsid w:val="00CA1B00"/>
    <w:rsid w:val="00CA1B6A"/>
    <w:rsid w:val="00CA1E6D"/>
    <w:rsid w:val="00CA20B4"/>
    <w:rsid w:val="00CA20C4"/>
    <w:rsid w:val="00CA2341"/>
    <w:rsid w:val="00CA23B1"/>
    <w:rsid w:val="00CA2635"/>
    <w:rsid w:val="00CA3FC8"/>
    <w:rsid w:val="00CA3FCF"/>
    <w:rsid w:val="00CA451F"/>
    <w:rsid w:val="00CA4DC7"/>
    <w:rsid w:val="00CA5158"/>
    <w:rsid w:val="00CA53A2"/>
    <w:rsid w:val="00CA5553"/>
    <w:rsid w:val="00CA57E2"/>
    <w:rsid w:val="00CA5A56"/>
    <w:rsid w:val="00CA5A7D"/>
    <w:rsid w:val="00CA64DF"/>
    <w:rsid w:val="00CA7529"/>
    <w:rsid w:val="00CB0033"/>
    <w:rsid w:val="00CB02DF"/>
    <w:rsid w:val="00CB059E"/>
    <w:rsid w:val="00CB0949"/>
    <w:rsid w:val="00CB0EED"/>
    <w:rsid w:val="00CB136B"/>
    <w:rsid w:val="00CB19CC"/>
    <w:rsid w:val="00CB1A59"/>
    <w:rsid w:val="00CB1EB3"/>
    <w:rsid w:val="00CB25B5"/>
    <w:rsid w:val="00CB272A"/>
    <w:rsid w:val="00CB296F"/>
    <w:rsid w:val="00CB32A9"/>
    <w:rsid w:val="00CB379C"/>
    <w:rsid w:val="00CB3A59"/>
    <w:rsid w:val="00CB463C"/>
    <w:rsid w:val="00CB4B68"/>
    <w:rsid w:val="00CB4C83"/>
    <w:rsid w:val="00CB54C0"/>
    <w:rsid w:val="00CB5542"/>
    <w:rsid w:val="00CB55E3"/>
    <w:rsid w:val="00CB6267"/>
    <w:rsid w:val="00CB64DA"/>
    <w:rsid w:val="00CB6ACF"/>
    <w:rsid w:val="00CB6B3D"/>
    <w:rsid w:val="00CB72D6"/>
    <w:rsid w:val="00CB7830"/>
    <w:rsid w:val="00CC05B3"/>
    <w:rsid w:val="00CC08C2"/>
    <w:rsid w:val="00CC16EF"/>
    <w:rsid w:val="00CC1C69"/>
    <w:rsid w:val="00CC1E85"/>
    <w:rsid w:val="00CC217B"/>
    <w:rsid w:val="00CC24FA"/>
    <w:rsid w:val="00CC27AE"/>
    <w:rsid w:val="00CC2CAA"/>
    <w:rsid w:val="00CC2E08"/>
    <w:rsid w:val="00CC30C0"/>
    <w:rsid w:val="00CC3D21"/>
    <w:rsid w:val="00CC4086"/>
    <w:rsid w:val="00CC428B"/>
    <w:rsid w:val="00CC4972"/>
    <w:rsid w:val="00CC51E2"/>
    <w:rsid w:val="00CC5982"/>
    <w:rsid w:val="00CC5C55"/>
    <w:rsid w:val="00CC5CBC"/>
    <w:rsid w:val="00CC5DDF"/>
    <w:rsid w:val="00CC609F"/>
    <w:rsid w:val="00CC6518"/>
    <w:rsid w:val="00CC6AE0"/>
    <w:rsid w:val="00CC6C33"/>
    <w:rsid w:val="00CC76BD"/>
    <w:rsid w:val="00CC7A44"/>
    <w:rsid w:val="00CD028B"/>
    <w:rsid w:val="00CD0592"/>
    <w:rsid w:val="00CD0623"/>
    <w:rsid w:val="00CD0B57"/>
    <w:rsid w:val="00CD0B84"/>
    <w:rsid w:val="00CD12BD"/>
    <w:rsid w:val="00CD16D7"/>
    <w:rsid w:val="00CD1D14"/>
    <w:rsid w:val="00CD1FFC"/>
    <w:rsid w:val="00CD213D"/>
    <w:rsid w:val="00CD2BD0"/>
    <w:rsid w:val="00CD2C01"/>
    <w:rsid w:val="00CD2F29"/>
    <w:rsid w:val="00CD3A58"/>
    <w:rsid w:val="00CD3D21"/>
    <w:rsid w:val="00CD3FD2"/>
    <w:rsid w:val="00CD53B8"/>
    <w:rsid w:val="00CD58B3"/>
    <w:rsid w:val="00CD5B84"/>
    <w:rsid w:val="00CD61D1"/>
    <w:rsid w:val="00CD625E"/>
    <w:rsid w:val="00CD68D3"/>
    <w:rsid w:val="00CD6F40"/>
    <w:rsid w:val="00CD70F4"/>
    <w:rsid w:val="00CD7214"/>
    <w:rsid w:val="00CD73CE"/>
    <w:rsid w:val="00CD7514"/>
    <w:rsid w:val="00CD7ECF"/>
    <w:rsid w:val="00CE0009"/>
    <w:rsid w:val="00CE0721"/>
    <w:rsid w:val="00CE0894"/>
    <w:rsid w:val="00CE0B1F"/>
    <w:rsid w:val="00CE0F4C"/>
    <w:rsid w:val="00CE0FD5"/>
    <w:rsid w:val="00CE1350"/>
    <w:rsid w:val="00CE1779"/>
    <w:rsid w:val="00CE22C9"/>
    <w:rsid w:val="00CE26AE"/>
    <w:rsid w:val="00CE2A7D"/>
    <w:rsid w:val="00CE34F7"/>
    <w:rsid w:val="00CE378F"/>
    <w:rsid w:val="00CE47E8"/>
    <w:rsid w:val="00CE505B"/>
    <w:rsid w:val="00CE50D7"/>
    <w:rsid w:val="00CE5418"/>
    <w:rsid w:val="00CE5D65"/>
    <w:rsid w:val="00CE636E"/>
    <w:rsid w:val="00CE6590"/>
    <w:rsid w:val="00CE6932"/>
    <w:rsid w:val="00CE7248"/>
    <w:rsid w:val="00CE7346"/>
    <w:rsid w:val="00CE76B8"/>
    <w:rsid w:val="00CE7AAE"/>
    <w:rsid w:val="00CE7BFD"/>
    <w:rsid w:val="00CF0532"/>
    <w:rsid w:val="00CF065F"/>
    <w:rsid w:val="00CF166A"/>
    <w:rsid w:val="00CF199A"/>
    <w:rsid w:val="00CF1D70"/>
    <w:rsid w:val="00CF2679"/>
    <w:rsid w:val="00CF2E43"/>
    <w:rsid w:val="00CF3407"/>
    <w:rsid w:val="00CF3A72"/>
    <w:rsid w:val="00CF3C46"/>
    <w:rsid w:val="00CF3E50"/>
    <w:rsid w:val="00CF43A9"/>
    <w:rsid w:val="00CF44AF"/>
    <w:rsid w:val="00CF4522"/>
    <w:rsid w:val="00CF4792"/>
    <w:rsid w:val="00CF4A26"/>
    <w:rsid w:val="00CF4E8D"/>
    <w:rsid w:val="00CF5153"/>
    <w:rsid w:val="00CF52E3"/>
    <w:rsid w:val="00CF6A4E"/>
    <w:rsid w:val="00CF7665"/>
    <w:rsid w:val="00CF7C73"/>
    <w:rsid w:val="00CF7F12"/>
    <w:rsid w:val="00D010B9"/>
    <w:rsid w:val="00D01653"/>
    <w:rsid w:val="00D01A4E"/>
    <w:rsid w:val="00D01CC2"/>
    <w:rsid w:val="00D024BF"/>
    <w:rsid w:val="00D02668"/>
    <w:rsid w:val="00D02E3B"/>
    <w:rsid w:val="00D03258"/>
    <w:rsid w:val="00D0330E"/>
    <w:rsid w:val="00D037EB"/>
    <w:rsid w:val="00D03CF5"/>
    <w:rsid w:val="00D04CBA"/>
    <w:rsid w:val="00D056DD"/>
    <w:rsid w:val="00D058CA"/>
    <w:rsid w:val="00D05CEB"/>
    <w:rsid w:val="00D06C18"/>
    <w:rsid w:val="00D06F27"/>
    <w:rsid w:val="00D07CD3"/>
    <w:rsid w:val="00D11423"/>
    <w:rsid w:val="00D11571"/>
    <w:rsid w:val="00D115E0"/>
    <w:rsid w:val="00D11961"/>
    <w:rsid w:val="00D11D24"/>
    <w:rsid w:val="00D125ED"/>
    <w:rsid w:val="00D12D27"/>
    <w:rsid w:val="00D13932"/>
    <w:rsid w:val="00D14386"/>
    <w:rsid w:val="00D14A13"/>
    <w:rsid w:val="00D14D37"/>
    <w:rsid w:val="00D14D7E"/>
    <w:rsid w:val="00D15394"/>
    <w:rsid w:val="00D1612E"/>
    <w:rsid w:val="00D16588"/>
    <w:rsid w:val="00D165EA"/>
    <w:rsid w:val="00D16A66"/>
    <w:rsid w:val="00D17290"/>
    <w:rsid w:val="00D174E2"/>
    <w:rsid w:val="00D17800"/>
    <w:rsid w:val="00D17D82"/>
    <w:rsid w:val="00D2025A"/>
    <w:rsid w:val="00D20380"/>
    <w:rsid w:val="00D20AB5"/>
    <w:rsid w:val="00D20BEF"/>
    <w:rsid w:val="00D20DCC"/>
    <w:rsid w:val="00D20DDD"/>
    <w:rsid w:val="00D21A32"/>
    <w:rsid w:val="00D22598"/>
    <w:rsid w:val="00D233DB"/>
    <w:rsid w:val="00D24287"/>
    <w:rsid w:val="00D248CF"/>
    <w:rsid w:val="00D24B8C"/>
    <w:rsid w:val="00D24CF6"/>
    <w:rsid w:val="00D24D77"/>
    <w:rsid w:val="00D253CB"/>
    <w:rsid w:val="00D265B6"/>
    <w:rsid w:val="00D2669D"/>
    <w:rsid w:val="00D26939"/>
    <w:rsid w:val="00D26FB2"/>
    <w:rsid w:val="00D3012C"/>
    <w:rsid w:val="00D30B17"/>
    <w:rsid w:val="00D31823"/>
    <w:rsid w:val="00D31877"/>
    <w:rsid w:val="00D320C2"/>
    <w:rsid w:val="00D321C2"/>
    <w:rsid w:val="00D3232B"/>
    <w:rsid w:val="00D32EA4"/>
    <w:rsid w:val="00D33D4E"/>
    <w:rsid w:val="00D348C4"/>
    <w:rsid w:val="00D348E1"/>
    <w:rsid w:val="00D349ED"/>
    <w:rsid w:val="00D34E21"/>
    <w:rsid w:val="00D35214"/>
    <w:rsid w:val="00D35E2E"/>
    <w:rsid w:val="00D36559"/>
    <w:rsid w:val="00D3680B"/>
    <w:rsid w:val="00D375D4"/>
    <w:rsid w:val="00D37755"/>
    <w:rsid w:val="00D377EA"/>
    <w:rsid w:val="00D403D4"/>
    <w:rsid w:val="00D40AD4"/>
    <w:rsid w:val="00D40F02"/>
    <w:rsid w:val="00D410BA"/>
    <w:rsid w:val="00D4120F"/>
    <w:rsid w:val="00D419B8"/>
    <w:rsid w:val="00D41EA9"/>
    <w:rsid w:val="00D420C3"/>
    <w:rsid w:val="00D4240A"/>
    <w:rsid w:val="00D427A5"/>
    <w:rsid w:val="00D429D4"/>
    <w:rsid w:val="00D42D6A"/>
    <w:rsid w:val="00D43272"/>
    <w:rsid w:val="00D43B56"/>
    <w:rsid w:val="00D43CFD"/>
    <w:rsid w:val="00D4415F"/>
    <w:rsid w:val="00D44D3D"/>
    <w:rsid w:val="00D4527B"/>
    <w:rsid w:val="00D45FD6"/>
    <w:rsid w:val="00D464D0"/>
    <w:rsid w:val="00D465C4"/>
    <w:rsid w:val="00D469A7"/>
    <w:rsid w:val="00D46F31"/>
    <w:rsid w:val="00D47B99"/>
    <w:rsid w:val="00D50725"/>
    <w:rsid w:val="00D50C30"/>
    <w:rsid w:val="00D50D9F"/>
    <w:rsid w:val="00D50E9E"/>
    <w:rsid w:val="00D51E33"/>
    <w:rsid w:val="00D5254E"/>
    <w:rsid w:val="00D52EB3"/>
    <w:rsid w:val="00D5315E"/>
    <w:rsid w:val="00D53EB9"/>
    <w:rsid w:val="00D544FF"/>
    <w:rsid w:val="00D54695"/>
    <w:rsid w:val="00D54AC8"/>
    <w:rsid w:val="00D550BD"/>
    <w:rsid w:val="00D55142"/>
    <w:rsid w:val="00D5687D"/>
    <w:rsid w:val="00D56C1B"/>
    <w:rsid w:val="00D57027"/>
    <w:rsid w:val="00D5745B"/>
    <w:rsid w:val="00D57AC9"/>
    <w:rsid w:val="00D602D8"/>
    <w:rsid w:val="00D604B2"/>
    <w:rsid w:val="00D60CD6"/>
    <w:rsid w:val="00D60FFE"/>
    <w:rsid w:val="00D6105D"/>
    <w:rsid w:val="00D616C8"/>
    <w:rsid w:val="00D616E7"/>
    <w:rsid w:val="00D627CE"/>
    <w:rsid w:val="00D62D7F"/>
    <w:rsid w:val="00D63070"/>
    <w:rsid w:val="00D630AE"/>
    <w:rsid w:val="00D63757"/>
    <w:rsid w:val="00D63F1A"/>
    <w:rsid w:val="00D643CB"/>
    <w:rsid w:val="00D644CB"/>
    <w:rsid w:val="00D64A79"/>
    <w:rsid w:val="00D65482"/>
    <w:rsid w:val="00D65E8B"/>
    <w:rsid w:val="00D65F0C"/>
    <w:rsid w:val="00D6648D"/>
    <w:rsid w:val="00D66760"/>
    <w:rsid w:val="00D679C0"/>
    <w:rsid w:val="00D67B27"/>
    <w:rsid w:val="00D70016"/>
    <w:rsid w:val="00D701B1"/>
    <w:rsid w:val="00D707A0"/>
    <w:rsid w:val="00D708F8"/>
    <w:rsid w:val="00D70A81"/>
    <w:rsid w:val="00D70B1E"/>
    <w:rsid w:val="00D710CA"/>
    <w:rsid w:val="00D711B5"/>
    <w:rsid w:val="00D71759"/>
    <w:rsid w:val="00D71B81"/>
    <w:rsid w:val="00D72534"/>
    <w:rsid w:val="00D72702"/>
    <w:rsid w:val="00D72C54"/>
    <w:rsid w:val="00D72CD5"/>
    <w:rsid w:val="00D72FDF"/>
    <w:rsid w:val="00D7310B"/>
    <w:rsid w:val="00D73766"/>
    <w:rsid w:val="00D7381B"/>
    <w:rsid w:val="00D73A0B"/>
    <w:rsid w:val="00D7412C"/>
    <w:rsid w:val="00D74157"/>
    <w:rsid w:val="00D74576"/>
    <w:rsid w:val="00D74AA1"/>
    <w:rsid w:val="00D74C20"/>
    <w:rsid w:val="00D74C89"/>
    <w:rsid w:val="00D75003"/>
    <w:rsid w:val="00D750AE"/>
    <w:rsid w:val="00D75156"/>
    <w:rsid w:val="00D75500"/>
    <w:rsid w:val="00D75781"/>
    <w:rsid w:val="00D757DF"/>
    <w:rsid w:val="00D757E8"/>
    <w:rsid w:val="00D75B78"/>
    <w:rsid w:val="00D75C00"/>
    <w:rsid w:val="00D75EE3"/>
    <w:rsid w:val="00D76490"/>
    <w:rsid w:val="00D76D3C"/>
    <w:rsid w:val="00D772A6"/>
    <w:rsid w:val="00D7749E"/>
    <w:rsid w:val="00D77536"/>
    <w:rsid w:val="00D779EF"/>
    <w:rsid w:val="00D77E70"/>
    <w:rsid w:val="00D80189"/>
    <w:rsid w:val="00D80826"/>
    <w:rsid w:val="00D8086D"/>
    <w:rsid w:val="00D80A14"/>
    <w:rsid w:val="00D80A4A"/>
    <w:rsid w:val="00D80EDD"/>
    <w:rsid w:val="00D815ED"/>
    <w:rsid w:val="00D816E0"/>
    <w:rsid w:val="00D81D62"/>
    <w:rsid w:val="00D81E23"/>
    <w:rsid w:val="00D81E5C"/>
    <w:rsid w:val="00D82272"/>
    <w:rsid w:val="00D82287"/>
    <w:rsid w:val="00D823D5"/>
    <w:rsid w:val="00D8280F"/>
    <w:rsid w:val="00D82A78"/>
    <w:rsid w:val="00D83526"/>
    <w:rsid w:val="00D842D2"/>
    <w:rsid w:val="00D84573"/>
    <w:rsid w:val="00D84C16"/>
    <w:rsid w:val="00D85B1D"/>
    <w:rsid w:val="00D86264"/>
    <w:rsid w:val="00D866E3"/>
    <w:rsid w:val="00D87A87"/>
    <w:rsid w:val="00D87D07"/>
    <w:rsid w:val="00D901FC"/>
    <w:rsid w:val="00D90575"/>
    <w:rsid w:val="00D905F8"/>
    <w:rsid w:val="00D907C8"/>
    <w:rsid w:val="00D907E0"/>
    <w:rsid w:val="00D90860"/>
    <w:rsid w:val="00D90A80"/>
    <w:rsid w:val="00D90B02"/>
    <w:rsid w:val="00D90FA9"/>
    <w:rsid w:val="00D9101B"/>
    <w:rsid w:val="00D9136B"/>
    <w:rsid w:val="00D920A9"/>
    <w:rsid w:val="00D92BE7"/>
    <w:rsid w:val="00D93849"/>
    <w:rsid w:val="00D939E3"/>
    <w:rsid w:val="00D94C9A"/>
    <w:rsid w:val="00D94D89"/>
    <w:rsid w:val="00D950BF"/>
    <w:rsid w:val="00D95B3D"/>
    <w:rsid w:val="00D968CF"/>
    <w:rsid w:val="00D96F17"/>
    <w:rsid w:val="00D973A4"/>
    <w:rsid w:val="00D97575"/>
    <w:rsid w:val="00D97752"/>
    <w:rsid w:val="00D97AA1"/>
    <w:rsid w:val="00DA0103"/>
    <w:rsid w:val="00DA02B7"/>
    <w:rsid w:val="00DA0386"/>
    <w:rsid w:val="00DA0CF0"/>
    <w:rsid w:val="00DA1057"/>
    <w:rsid w:val="00DA1B5E"/>
    <w:rsid w:val="00DA216B"/>
    <w:rsid w:val="00DA2810"/>
    <w:rsid w:val="00DA297F"/>
    <w:rsid w:val="00DA29EB"/>
    <w:rsid w:val="00DA2A37"/>
    <w:rsid w:val="00DA2A9D"/>
    <w:rsid w:val="00DA3BA2"/>
    <w:rsid w:val="00DA3C88"/>
    <w:rsid w:val="00DA5210"/>
    <w:rsid w:val="00DA54E5"/>
    <w:rsid w:val="00DA5705"/>
    <w:rsid w:val="00DA5A2B"/>
    <w:rsid w:val="00DA5B4E"/>
    <w:rsid w:val="00DA6229"/>
    <w:rsid w:val="00DA62B2"/>
    <w:rsid w:val="00DA6525"/>
    <w:rsid w:val="00DA66CA"/>
    <w:rsid w:val="00DA71E8"/>
    <w:rsid w:val="00DA7717"/>
    <w:rsid w:val="00DA7973"/>
    <w:rsid w:val="00DA7B82"/>
    <w:rsid w:val="00DA7F35"/>
    <w:rsid w:val="00DA7F6E"/>
    <w:rsid w:val="00DB022D"/>
    <w:rsid w:val="00DB0B59"/>
    <w:rsid w:val="00DB11E0"/>
    <w:rsid w:val="00DB146D"/>
    <w:rsid w:val="00DB1B2B"/>
    <w:rsid w:val="00DB2125"/>
    <w:rsid w:val="00DB2439"/>
    <w:rsid w:val="00DB264A"/>
    <w:rsid w:val="00DB27DD"/>
    <w:rsid w:val="00DB2BD1"/>
    <w:rsid w:val="00DB325C"/>
    <w:rsid w:val="00DB3744"/>
    <w:rsid w:val="00DB375D"/>
    <w:rsid w:val="00DB380D"/>
    <w:rsid w:val="00DB3EFC"/>
    <w:rsid w:val="00DB4266"/>
    <w:rsid w:val="00DB43BF"/>
    <w:rsid w:val="00DB45DF"/>
    <w:rsid w:val="00DB46F4"/>
    <w:rsid w:val="00DB496C"/>
    <w:rsid w:val="00DB496D"/>
    <w:rsid w:val="00DB4DC2"/>
    <w:rsid w:val="00DB4F7D"/>
    <w:rsid w:val="00DB56D3"/>
    <w:rsid w:val="00DB56E9"/>
    <w:rsid w:val="00DB59A2"/>
    <w:rsid w:val="00DB5D1A"/>
    <w:rsid w:val="00DB63F2"/>
    <w:rsid w:val="00DB6619"/>
    <w:rsid w:val="00DB67DF"/>
    <w:rsid w:val="00DB693E"/>
    <w:rsid w:val="00DB6A35"/>
    <w:rsid w:val="00DB6C3F"/>
    <w:rsid w:val="00DB6CDA"/>
    <w:rsid w:val="00DB6DA3"/>
    <w:rsid w:val="00DB6FCE"/>
    <w:rsid w:val="00DB786E"/>
    <w:rsid w:val="00DB7B76"/>
    <w:rsid w:val="00DC1001"/>
    <w:rsid w:val="00DC122F"/>
    <w:rsid w:val="00DC1D02"/>
    <w:rsid w:val="00DC20E7"/>
    <w:rsid w:val="00DC22C4"/>
    <w:rsid w:val="00DC26C6"/>
    <w:rsid w:val="00DC274B"/>
    <w:rsid w:val="00DC2B08"/>
    <w:rsid w:val="00DC2E09"/>
    <w:rsid w:val="00DC2F5D"/>
    <w:rsid w:val="00DC350B"/>
    <w:rsid w:val="00DC3B23"/>
    <w:rsid w:val="00DC3DA8"/>
    <w:rsid w:val="00DC47DE"/>
    <w:rsid w:val="00DC4A95"/>
    <w:rsid w:val="00DC4EC4"/>
    <w:rsid w:val="00DC5287"/>
    <w:rsid w:val="00DC5711"/>
    <w:rsid w:val="00DC64B7"/>
    <w:rsid w:val="00DC6BE7"/>
    <w:rsid w:val="00DC7218"/>
    <w:rsid w:val="00DC731C"/>
    <w:rsid w:val="00DC73AF"/>
    <w:rsid w:val="00DD006D"/>
    <w:rsid w:val="00DD0072"/>
    <w:rsid w:val="00DD08EB"/>
    <w:rsid w:val="00DD0FCF"/>
    <w:rsid w:val="00DD2349"/>
    <w:rsid w:val="00DD257E"/>
    <w:rsid w:val="00DD2611"/>
    <w:rsid w:val="00DD27C7"/>
    <w:rsid w:val="00DD2A8E"/>
    <w:rsid w:val="00DD2F7A"/>
    <w:rsid w:val="00DD32B3"/>
    <w:rsid w:val="00DD33FD"/>
    <w:rsid w:val="00DD3D0B"/>
    <w:rsid w:val="00DD4793"/>
    <w:rsid w:val="00DD4826"/>
    <w:rsid w:val="00DD5CA6"/>
    <w:rsid w:val="00DD5E2D"/>
    <w:rsid w:val="00DD6133"/>
    <w:rsid w:val="00DD6921"/>
    <w:rsid w:val="00DD6BB6"/>
    <w:rsid w:val="00DD6D5A"/>
    <w:rsid w:val="00DD72CA"/>
    <w:rsid w:val="00DE0ECA"/>
    <w:rsid w:val="00DE21B8"/>
    <w:rsid w:val="00DE22DD"/>
    <w:rsid w:val="00DE310B"/>
    <w:rsid w:val="00DE34CF"/>
    <w:rsid w:val="00DE38D6"/>
    <w:rsid w:val="00DE4375"/>
    <w:rsid w:val="00DE4473"/>
    <w:rsid w:val="00DE47B1"/>
    <w:rsid w:val="00DE4A30"/>
    <w:rsid w:val="00DE4ACD"/>
    <w:rsid w:val="00DE5291"/>
    <w:rsid w:val="00DE5A98"/>
    <w:rsid w:val="00DE6350"/>
    <w:rsid w:val="00DE6454"/>
    <w:rsid w:val="00DE6B04"/>
    <w:rsid w:val="00DE7143"/>
    <w:rsid w:val="00DE79D6"/>
    <w:rsid w:val="00DE7ADA"/>
    <w:rsid w:val="00DE7BBC"/>
    <w:rsid w:val="00DE7C4C"/>
    <w:rsid w:val="00DF028F"/>
    <w:rsid w:val="00DF0500"/>
    <w:rsid w:val="00DF078B"/>
    <w:rsid w:val="00DF0CB1"/>
    <w:rsid w:val="00DF0ECD"/>
    <w:rsid w:val="00DF123F"/>
    <w:rsid w:val="00DF14EE"/>
    <w:rsid w:val="00DF1805"/>
    <w:rsid w:val="00DF184D"/>
    <w:rsid w:val="00DF1C4F"/>
    <w:rsid w:val="00DF1CF3"/>
    <w:rsid w:val="00DF20C7"/>
    <w:rsid w:val="00DF220F"/>
    <w:rsid w:val="00DF23F6"/>
    <w:rsid w:val="00DF2418"/>
    <w:rsid w:val="00DF24E8"/>
    <w:rsid w:val="00DF27B5"/>
    <w:rsid w:val="00DF2CD0"/>
    <w:rsid w:val="00DF3201"/>
    <w:rsid w:val="00DF3504"/>
    <w:rsid w:val="00DF35E8"/>
    <w:rsid w:val="00DF3922"/>
    <w:rsid w:val="00DF3BA1"/>
    <w:rsid w:val="00DF3EC1"/>
    <w:rsid w:val="00DF3F1A"/>
    <w:rsid w:val="00DF42AD"/>
    <w:rsid w:val="00DF4677"/>
    <w:rsid w:val="00DF49F2"/>
    <w:rsid w:val="00DF4C09"/>
    <w:rsid w:val="00DF4E4F"/>
    <w:rsid w:val="00DF63EA"/>
    <w:rsid w:val="00DF680A"/>
    <w:rsid w:val="00DF6D78"/>
    <w:rsid w:val="00DF6DE3"/>
    <w:rsid w:val="00DF6F4E"/>
    <w:rsid w:val="00DF70A0"/>
    <w:rsid w:val="00E00F23"/>
    <w:rsid w:val="00E011BD"/>
    <w:rsid w:val="00E02172"/>
    <w:rsid w:val="00E021E8"/>
    <w:rsid w:val="00E0225A"/>
    <w:rsid w:val="00E029D0"/>
    <w:rsid w:val="00E032DB"/>
    <w:rsid w:val="00E036C0"/>
    <w:rsid w:val="00E036E0"/>
    <w:rsid w:val="00E03F8A"/>
    <w:rsid w:val="00E04D49"/>
    <w:rsid w:val="00E05C21"/>
    <w:rsid w:val="00E0648D"/>
    <w:rsid w:val="00E06826"/>
    <w:rsid w:val="00E06AB8"/>
    <w:rsid w:val="00E06CB5"/>
    <w:rsid w:val="00E06D18"/>
    <w:rsid w:val="00E06EB5"/>
    <w:rsid w:val="00E072B9"/>
    <w:rsid w:val="00E0773F"/>
    <w:rsid w:val="00E0777A"/>
    <w:rsid w:val="00E07F4E"/>
    <w:rsid w:val="00E10632"/>
    <w:rsid w:val="00E10EA6"/>
    <w:rsid w:val="00E10F5C"/>
    <w:rsid w:val="00E11141"/>
    <w:rsid w:val="00E11A86"/>
    <w:rsid w:val="00E11FAD"/>
    <w:rsid w:val="00E124E1"/>
    <w:rsid w:val="00E127F6"/>
    <w:rsid w:val="00E133AF"/>
    <w:rsid w:val="00E142E8"/>
    <w:rsid w:val="00E14A2A"/>
    <w:rsid w:val="00E14DE5"/>
    <w:rsid w:val="00E150F0"/>
    <w:rsid w:val="00E15279"/>
    <w:rsid w:val="00E15311"/>
    <w:rsid w:val="00E176D0"/>
    <w:rsid w:val="00E17D7F"/>
    <w:rsid w:val="00E20123"/>
    <w:rsid w:val="00E204A7"/>
    <w:rsid w:val="00E208BE"/>
    <w:rsid w:val="00E2091F"/>
    <w:rsid w:val="00E20D75"/>
    <w:rsid w:val="00E213CD"/>
    <w:rsid w:val="00E215DB"/>
    <w:rsid w:val="00E217DF"/>
    <w:rsid w:val="00E21B1C"/>
    <w:rsid w:val="00E21BF8"/>
    <w:rsid w:val="00E21C67"/>
    <w:rsid w:val="00E228EE"/>
    <w:rsid w:val="00E22A20"/>
    <w:rsid w:val="00E231E6"/>
    <w:rsid w:val="00E23227"/>
    <w:rsid w:val="00E23426"/>
    <w:rsid w:val="00E237B6"/>
    <w:rsid w:val="00E245D0"/>
    <w:rsid w:val="00E24920"/>
    <w:rsid w:val="00E2492A"/>
    <w:rsid w:val="00E24A8C"/>
    <w:rsid w:val="00E24E94"/>
    <w:rsid w:val="00E2594B"/>
    <w:rsid w:val="00E26132"/>
    <w:rsid w:val="00E26425"/>
    <w:rsid w:val="00E27082"/>
    <w:rsid w:val="00E2751A"/>
    <w:rsid w:val="00E27A02"/>
    <w:rsid w:val="00E302EB"/>
    <w:rsid w:val="00E31AB6"/>
    <w:rsid w:val="00E31FC7"/>
    <w:rsid w:val="00E3241A"/>
    <w:rsid w:val="00E32BD0"/>
    <w:rsid w:val="00E32D97"/>
    <w:rsid w:val="00E33473"/>
    <w:rsid w:val="00E33A6B"/>
    <w:rsid w:val="00E33FBD"/>
    <w:rsid w:val="00E340B0"/>
    <w:rsid w:val="00E34181"/>
    <w:rsid w:val="00E344AE"/>
    <w:rsid w:val="00E347FD"/>
    <w:rsid w:val="00E34F8C"/>
    <w:rsid w:val="00E35025"/>
    <w:rsid w:val="00E3519D"/>
    <w:rsid w:val="00E35DD4"/>
    <w:rsid w:val="00E369E1"/>
    <w:rsid w:val="00E37472"/>
    <w:rsid w:val="00E37D45"/>
    <w:rsid w:val="00E37F0E"/>
    <w:rsid w:val="00E40159"/>
    <w:rsid w:val="00E406D4"/>
    <w:rsid w:val="00E40D13"/>
    <w:rsid w:val="00E4112F"/>
    <w:rsid w:val="00E41142"/>
    <w:rsid w:val="00E417C4"/>
    <w:rsid w:val="00E41C04"/>
    <w:rsid w:val="00E41DEC"/>
    <w:rsid w:val="00E41F75"/>
    <w:rsid w:val="00E4331F"/>
    <w:rsid w:val="00E44945"/>
    <w:rsid w:val="00E45C13"/>
    <w:rsid w:val="00E4621E"/>
    <w:rsid w:val="00E46E58"/>
    <w:rsid w:val="00E46FF9"/>
    <w:rsid w:val="00E47062"/>
    <w:rsid w:val="00E47180"/>
    <w:rsid w:val="00E47891"/>
    <w:rsid w:val="00E50E66"/>
    <w:rsid w:val="00E511F5"/>
    <w:rsid w:val="00E519A9"/>
    <w:rsid w:val="00E51DF9"/>
    <w:rsid w:val="00E5230E"/>
    <w:rsid w:val="00E5282C"/>
    <w:rsid w:val="00E5379C"/>
    <w:rsid w:val="00E53928"/>
    <w:rsid w:val="00E546EF"/>
    <w:rsid w:val="00E5554B"/>
    <w:rsid w:val="00E55790"/>
    <w:rsid w:val="00E55CBB"/>
    <w:rsid w:val="00E56408"/>
    <w:rsid w:val="00E567D3"/>
    <w:rsid w:val="00E57133"/>
    <w:rsid w:val="00E57BB9"/>
    <w:rsid w:val="00E57F1B"/>
    <w:rsid w:val="00E57FD4"/>
    <w:rsid w:val="00E60A0B"/>
    <w:rsid w:val="00E613C0"/>
    <w:rsid w:val="00E61FC9"/>
    <w:rsid w:val="00E62702"/>
    <w:rsid w:val="00E6273F"/>
    <w:rsid w:val="00E62FE7"/>
    <w:rsid w:val="00E636F0"/>
    <w:rsid w:val="00E6470D"/>
    <w:rsid w:val="00E658B5"/>
    <w:rsid w:val="00E659FB"/>
    <w:rsid w:val="00E65B07"/>
    <w:rsid w:val="00E65B70"/>
    <w:rsid w:val="00E65F9C"/>
    <w:rsid w:val="00E664BF"/>
    <w:rsid w:val="00E6677F"/>
    <w:rsid w:val="00E66932"/>
    <w:rsid w:val="00E66FB2"/>
    <w:rsid w:val="00E67079"/>
    <w:rsid w:val="00E670FF"/>
    <w:rsid w:val="00E6724C"/>
    <w:rsid w:val="00E67398"/>
    <w:rsid w:val="00E67446"/>
    <w:rsid w:val="00E675D1"/>
    <w:rsid w:val="00E676FF"/>
    <w:rsid w:val="00E67AA2"/>
    <w:rsid w:val="00E67ADF"/>
    <w:rsid w:val="00E705F8"/>
    <w:rsid w:val="00E709B1"/>
    <w:rsid w:val="00E70BC5"/>
    <w:rsid w:val="00E70F6B"/>
    <w:rsid w:val="00E71049"/>
    <w:rsid w:val="00E71983"/>
    <w:rsid w:val="00E72806"/>
    <w:rsid w:val="00E72D39"/>
    <w:rsid w:val="00E73234"/>
    <w:rsid w:val="00E7401B"/>
    <w:rsid w:val="00E742A1"/>
    <w:rsid w:val="00E74815"/>
    <w:rsid w:val="00E75645"/>
    <w:rsid w:val="00E760C2"/>
    <w:rsid w:val="00E7617D"/>
    <w:rsid w:val="00E76286"/>
    <w:rsid w:val="00E76590"/>
    <w:rsid w:val="00E76F04"/>
    <w:rsid w:val="00E77183"/>
    <w:rsid w:val="00E77585"/>
    <w:rsid w:val="00E77975"/>
    <w:rsid w:val="00E8032C"/>
    <w:rsid w:val="00E80883"/>
    <w:rsid w:val="00E809A2"/>
    <w:rsid w:val="00E80A85"/>
    <w:rsid w:val="00E80D54"/>
    <w:rsid w:val="00E81C6C"/>
    <w:rsid w:val="00E820DE"/>
    <w:rsid w:val="00E826A5"/>
    <w:rsid w:val="00E8287E"/>
    <w:rsid w:val="00E82FEB"/>
    <w:rsid w:val="00E83115"/>
    <w:rsid w:val="00E83CFD"/>
    <w:rsid w:val="00E8457E"/>
    <w:rsid w:val="00E84688"/>
    <w:rsid w:val="00E8471E"/>
    <w:rsid w:val="00E84A00"/>
    <w:rsid w:val="00E850D8"/>
    <w:rsid w:val="00E8560A"/>
    <w:rsid w:val="00E85667"/>
    <w:rsid w:val="00E862E8"/>
    <w:rsid w:val="00E866D7"/>
    <w:rsid w:val="00E8685F"/>
    <w:rsid w:val="00E86D9B"/>
    <w:rsid w:val="00E86DA1"/>
    <w:rsid w:val="00E86E2C"/>
    <w:rsid w:val="00E86EE0"/>
    <w:rsid w:val="00E86F0E"/>
    <w:rsid w:val="00E8712B"/>
    <w:rsid w:val="00E872DD"/>
    <w:rsid w:val="00E878FA"/>
    <w:rsid w:val="00E90093"/>
    <w:rsid w:val="00E904BE"/>
    <w:rsid w:val="00E90515"/>
    <w:rsid w:val="00E906AD"/>
    <w:rsid w:val="00E908F3"/>
    <w:rsid w:val="00E90CB6"/>
    <w:rsid w:val="00E90EC1"/>
    <w:rsid w:val="00E90ECF"/>
    <w:rsid w:val="00E91E2F"/>
    <w:rsid w:val="00E9207E"/>
    <w:rsid w:val="00E923B8"/>
    <w:rsid w:val="00E924E5"/>
    <w:rsid w:val="00E925F2"/>
    <w:rsid w:val="00E92F0E"/>
    <w:rsid w:val="00E935E4"/>
    <w:rsid w:val="00E93868"/>
    <w:rsid w:val="00E93A26"/>
    <w:rsid w:val="00E93B71"/>
    <w:rsid w:val="00E93DA2"/>
    <w:rsid w:val="00E9419C"/>
    <w:rsid w:val="00E943CE"/>
    <w:rsid w:val="00E94F1D"/>
    <w:rsid w:val="00E952FB"/>
    <w:rsid w:val="00E96283"/>
    <w:rsid w:val="00E97054"/>
    <w:rsid w:val="00E970FB"/>
    <w:rsid w:val="00E97376"/>
    <w:rsid w:val="00E97440"/>
    <w:rsid w:val="00E9769B"/>
    <w:rsid w:val="00EA0232"/>
    <w:rsid w:val="00EA06DC"/>
    <w:rsid w:val="00EA0F02"/>
    <w:rsid w:val="00EA11B3"/>
    <w:rsid w:val="00EA19F8"/>
    <w:rsid w:val="00EA1DA9"/>
    <w:rsid w:val="00EA1FEA"/>
    <w:rsid w:val="00EA23C0"/>
    <w:rsid w:val="00EA24E0"/>
    <w:rsid w:val="00EA2534"/>
    <w:rsid w:val="00EA2599"/>
    <w:rsid w:val="00EA2997"/>
    <w:rsid w:val="00EA29F0"/>
    <w:rsid w:val="00EA2AF7"/>
    <w:rsid w:val="00EA3855"/>
    <w:rsid w:val="00EA3B21"/>
    <w:rsid w:val="00EA42F7"/>
    <w:rsid w:val="00EA45D4"/>
    <w:rsid w:val="00EA46AE"/>
    <w:rsid w:val="00EA4939"/>
    <w:rsid w:val="00EA4D9F"/>
    <w:rsid w:val="00EA5884"/>
    <w:rsid w:val="00EA5974"/>
    <w:rsid w:val="00EA5EF5"/>
    <w:rsid w:val="00EA6FA6"/>
    <w:rsid w:val="00EA7947"/>
    <w:rsid w:val="00EA7C2D"/>
    <w:rsid w:val="00EA7D54"/>
    <w:rsid w:val="00EB008C"/>
    <w:rsid w:val="00EB089D"/>
    <w:rsid w:val="00EB163E"/>
    <w:rsid w:val="00EB1810"/>
    <w:rsid w:val="00EB2055"/>
    <w:rsid w:val="00EB315D"/>
    <w:rsid w:val="00EB37EB"/>
    <w:rsid w:val="00EB4209"/>
    <w:rsid w:val="00EB45B3"/>
    <w:rsid w:val="00EB5224"/>
    <w:rsid w:val="00EB52AE"/>
    <w:rsid w:val="00EB57E2"/>
    <w:rsid w:val="00EB6185"/>
    <w:rsid w:val="00EB6CD8"/>
    <w:rsid w:val="00EB6F9E"/>
    <w:rsid w:val="00EB7034"/>
    <w:rsid w:val="00EB754D"/>
    <w:rsid w:val="00EB7D8A"/>
    <w:rsid w:val="00EC012B"/>
    <w:rsid w:val="00EC016F"/>
    <w:rsid w:val="00EC0D5C"/>
    <w:rsid w:val="00EC0F47"/>
    <w:rsid w:val="00EC0F48"/>
    <w:rsid w:val="00EC11F7"/>
    <w:rsid w:val="00EC133D"/>
    <w:rsid w:val="00EC162F"/>
    <w:rsid w:val="00EC23D2"/>
    <w:rsid w:val="00EC2CCD"/>
    <w:rsid w:val="00EC30C6"/>
    <w:rsid w:val="00EC3164"/>
    <w:rsid w:val="00EC374B"/>
    <w:rsid w:val="00EC3DF4"/>
    <w:rsid w:val="00EC3EB1"/>
    <w:rsid w:val="00EC4275"/>
    <w:rsid w:val="00EC4519"/>
    <w:rsid w:val="00EC45D0"/>
    <w:rsid w:val="00EC469C"/>
    <w:rsid w:val="00EC5379"/>
    <w:rsid w:val="00EC5A53"/>
    <w:rsid w:val="00EC5C38"/>
    <w:rsid w:val="00EC60F3"/>
    <w:rsid w:val="00EC6371"/>
    <w:rsid w:val="00EC641B"/>
    <w:rsid w:val="00EC6B2D"/>
    <w:rsid w:val="00EC6C51"/>
    <w:rsid w:val="00EC70DB"/>
    <w:rsid w:val="00EC7408"/>
    <w:rsid w:val="00EC7431"/>
    <w:rsid w:val="00EC7A2F"/>
    <w:rsid w:val="00ED07D7"/>
    <w:rsid w:val="00ED0E55"/>
    <w:rsid w:val="00ED21F2"/>
    <w:rsid w:val="00ED2A7A"/>
    <w:rsid w:val="00ED2B90"/>
    <w:rsid w:val="00ED2C76"/>
    <w:rsid w:val="00ED2ECF"/>
    <w:rsid w:val="00ED348D"/>
    <w:rsid w:val="00ED4174"/>
    <w:rsid w:val="00ED4316"/>
    <w:rsid w:val="00ED4418"/>
    <w:rsid w:val="00ED45E4"/>
    <w:rsid w:val="00ED4957"/>
    <w:rsid w:val="00ED4F7A"/>
    <w:rsid w:val="00ED53CC"/>
    <w:rsid w:val="00ED6A31"/>
    <w:rsid w:val="00ED71B1"/>
    <w:rsid w:val="00ED75EC"/>
    <w:rsid w:val="00ED7B0D"/>
    <w:rsid w:val="00EE0818"/>
    <w:rsid w:val="00EE09F1"/>
    <w:rsid w:val="00EE0C55"/>
    <w:rsid w:val="00EE0E75"/>
    <w:rsid w:val="00EE1056"/>
    <w:rsid w:val="00EE1129"/>
    <w:rsid w:val="00EE130B"/>
    <w:rsid w:val="00EE172A"/>
    <w:rsid w:val="00EE177A"/>
    <w:rsid w:val="00EE1E75"/>
    <w:rsid w:val="00EE2AB8"/>
    <w:rsid w:val="00EE3111"/>
    <w:rsid w:val="00EE3142"/>
    <w:rsid w:val="00EE377E"/>
    <w:rsid w:val="00EE3A03"/>
    <w:rsid w:val="00EE3A64"/>
    <w:rsid w:val="00EE4789"/>
    <w:rsid w:val="00EE488B"/>
    <w:rsid w:val="00EE54F5"/>
    <w:rsid w:val="00EE56AE"/>
    <w:rsid w:val="00EE5B36"/>
    <w:rsid w:val="00EE5DC8"/>
    <w:rsid w:val="00EE6765"/>
    <w:rsid w:val="00EE6AD5"/>
    <w:rsid w:val="00EE7181"/>
    <w:rsid w:val="00EE790F"/>
    <w:rsid w:val="00EE7DDE"/>
    <w:rsid w:val="00EF0290"/>
    <w:rsid w:val="00EF0590"/>
    <w:rsid w:val="00EF11F5"/>
    <w:rsid w:val="00EF1464"/>
    <w:rsid w:val="00EF14CF"/>
    <w:rsid w:val="00EF1C65"/>
    <w:rsid w:val="00EF2534"/>
    <w:rsid w:val="00EF2763"/>
    <w:rsid w:val="00EF2BC7"/>
    <w:rsid w:val="00EF35FD"/>
    <w:rsid w:val="00EF3793"/>
    <w:rsid w:val="00EF4187"/>
    <w:rsid w:val="00EF4206"/>
    <w:rsid w:val="00EF4D34"/>
    <w:rsid w:val="00EF5445"/>
    <w:rsid w:val="00EF641D"/>
    <w:rsid w:val="00EF64EC"/>
    <w:rsid w:val="00EF68E5"/>
    <w:rsid w:val="00EF6DE8"/>
    <w:rsid w:val="00EF71B4"/>
    <w:rsid w:val="00EF7CF5"/>
    <w:rsid w:val="00EF7D29"/>
    <w:rsid w:val="00EF7D59"/>
    <w:rsid w:val="00F005EB"/>
    <w:rsid w:val="00F0075B"/>
    <w:rsid w:val="00F0079C"/>
    <w:rsid w:val="00F00947"/>
    <w:rsid w:val="00F00B9D"/>
    <w:rsid w:val="00F00E2A"/>
    <w:rsid w:val="00F00E95"/>
    <w:rsid w:val="00F01106"/>
    <w:rsid w:val="00F017A5"/>
    <w:rsid w:val="00F02916"/>
    <w:rsid w:val="00F03A5D"/>
    <w:rsid w:val="00F03A8F"/>
    <w:rsid w:val="00F03B0E"/>
    <w:rsid w:val="00F03B4E"/>
    <w:rsid w:val="00F043CD"/>
    <w:rsid w:val="00F04651"/>
    <w:rsid w:val="00F0490E"/>
    <w:rsid w:val="00F04A5F"/>
    <w:rsid w:val="00F050F8"/>
    <w:rsid w:val="00F05702"/>
    <w:rsid w:val="00F05B2E"/>
    <w:rsid w:val="00F05FF7"/>
    <w:rsid w:val="00F06A51"/>
    <w:rsid w:val="00F06E4F"/>
    <w:rsid w:val="00F074A9"/>
    <w:rsid w:val="00F0774A"/>
    <w:rsid w:val="00F1090D"/>
    <w:rsid w:val="00F11132"/>
    <w:rsid w:val="00F11FD4"/>
    <w:rsid w:val="00F12861"/>
    <w:rsid w:val="00F12994"/>
    <w:rsid w:val="00F1319C"/>
    <w:rsid w:val="00F13744"/>
    <w:rsid w:val="00F13E20"/>
    <w:rsid w:val="00F13EC5"/>
    <w:rsid w:val="00F13F38"/>
    <w:rsid w:val="00F13F4B"/>
    <w:rsid w:val="00F14680"/>
    <w:rsid w:val="00F149B5"/>
    <w:rsid w:val="00F14E9D"/>
    <w:rsid w:val="00F1502E"/>
    <w:rsid w:val="00F15433"/>
    <w:rsid w:val="00F15A72"/>
    <w:rsid w:val="00F16511"/>
    <w:rsid w:val="00F16D4A"/>
    <w:rsid w:val="00F17C01"/>
    <w:rsid w:val="00F17D95"/>
    <w:rsid w:val="00F201AE"/>
    <w:rsid w:val="00F20AC7"/>
    <w:rsid w:val="00F21560"/>
    <w:rsid w:val="00F215A1"/>
    <w:rsid w:val="00F21B8F"/>
    <w:rsid w:val="00F21C87"/>
    <w:rsid w:val="00F21F35"/>
    <w:rsid w:val="00F22076"/>
    <w:rsid w:val="00F220CA"/>
    <w:rsid w:val="00F220DB"/>
    <w:rsid w:val="00F2282D"/>
    <w:rsid w:val="00F238AD"/>
    <w:rsid w:val="00F23C8C"/>
    <w:rsid w:val="00F23DBF"/>
    <w:rsid w:val="00F2436A"/>
    <w:rsid w:val="00F244A3"/>
    <w:rsid w:val="00F24AEA"/>
    <w:rsid w:val="00F24B22"/>
    <w:rsid w:val="00F24C3D"/>
    <w:rsid w:val="00F24E42"/>
    <w:rsid w:val="00F24E75"/>
    <w:rsid w:val="00F24FB9"/>
    <w:rsid w:val="00F2534F"/>
    <w:rsid w:val="00F2603E"/>
    <w:rsid w:val="00F262C1"/>
    <w:rsid w:val="00F2631A"/>
    <w:rsid w:val="00F27363"/>
    <w:rsid w:val="00F27A9D"/>
    <w:rsid w:val="00F30059"/>
    <w:rsid w:val="00F30A25"/>
    <w:rsid w:val="00F3167F"/>
    <w:rsid w:val="00F31D43"/>
    <w:rsid w:val="00F31DA4"/>
    <w:rsid w:val="00F321BF"/>
    <w:rsid w:val="00F32267"/>
    <w:rsid w:val="00F32F97"/>
    <w:rsid w:val="00F33255"/>
    <w:rsid w:val="00F332DE"/>
    <w:rsid w:val="00F33FF9"/>
    <w:rsid w:val="00F341CE"/>
    <w:rsid w:val="00F3442F"/>
    <w:rsid w:val="00F3474B"/>
    <w:rsid w:val="00F34F45"/>
    <w:rsid w:val="00F34FAA"/>
    <w:rsid w:val="00F34FC1"/>
    <w:rsid w:val="00F35013"/>
    <w:rsid w:val="00F358C2"/>
    <w:rsid w:val="00F361AF"/>
    <w:rsid w:val="00F36699"/>
    <w:rsid w:val="00F367F1"/>
    <w:rsid w:val="00F36EDC"/>
    <w:rsid w:val="00F372B4"/>
    <w:rsid w:val="00F37536"/>
    <w:rsid w:val="00F37DA7"/>
    <w:rsid w:val="00F4020E"/>
    <w:rsid w:val="00F40B5F"/>
    <w:rsid w:val="00F40E8F"/>
    <w:rsid w:val="00F4140F"/>
    <w:rsid w:val="00F41BA3"/>
    <w:rsid w:val="00F41ECB"/>
    <w:rsid w:val="00F42502"/>
    <w:rsid w:val="00F42C3A"/>
    <w:rsid w:val="00F4387A"/>
    <w:rsid w:val="00F4401D"/>
    <w:rsid w:val="00F447EE"/>
    <w:rsid w:val="00F44A82"/>
    <w:rsid w:val="00F450AD"/>
    <w:rsid w:val="00F45361"/>
    <w:rsid w:val="00F4582F"/>
    <w:rsid w:val="00F45D2C"/>
    <w:rsid w:val="00F466EA"/>
    <w:rsid w:val="00F46799"/>
    <w:rsid w:val="00F47016"/>
    <w:rsid w:val="00F47581"/>
    <w:rsid w:val="00F476DB"/>
    <w:rsid w:val="00F478D8"/>
    <w:rsid w:val="00F47BA6"/>
    <w:rsid w:val="00F47C0E"/>
    <w:rsid w:val="00F502FE"/>
    <w:rsid w:val="00F50718"/>
    <w:rsid w:val="00F5193E"/>
    <w:rsid w:val="00F52146"/>
    <w:rsid w:val="00F52D11"/>
    <w:rsid w:val="00F52E1F"/>
    <w:rsid w:val="00F53725"/>
    <w:rsid w:val="00F53A5A"/>
    <w:rsid w:val="00F54E6B"/>
    <w:rsid w:val="00F55374"/>
    <w:rsid w:val="00F55522"/>
    <w:rsid w:val="00F55689"/>
    <w:rsid w:val="00F55691"/>
    <w:rsid w:val="00F5584C"/>
    <w:rsid w:val="00F558D3"/>
    <w:rsid w:val="00F559CE"/>
    <w:rsid w:val="00F55CB2"/>
    <w:rsid w:val="00F56287"/>
    <w:rsid w:val="00F56996"/>
    <w:rsid w:val="00F5705F"/>
    <w:rsid w:val="00F575EC"/>
    <w:rsid w:val="00F57658"/>
    <w:rsid w:val="00F57DEB"/>
    <w:rsid w:val="00F60BBB"/>
    <w:rsid w:val="00F610D5"/>
    <w:rsid w:val="00F6153E"/>
    <w:rsid w:val="00F6186B"/>
    <w:rsid w:val="00F619F9"/>
    <w:rsid w:val="00F61C10"/>
    <w:rsid w:val="00F61C85"/>
    <w:rsid w:val="00F6219A"/>
    <w:rsid w:val="00F6242D"/>
    <w:rsid w:val="00F6245C"/>
    <w:rsid w:val="00F62925"/>
    <w:rsid w:val="00F62954"/>
    <w:rsid w:val="00F62BD9"/>
    <w:rsid w:val="00F63A2B"/>
    <w:rsid w:val="00F63CEF"/>
    <w:rsid w:val="00F6482D"/>
    <w:rsid w:val="00F648C7"/>
    <w:rsid w:val="00F64A14"/>
    <w:rsid w:val="00F64CD2"/>
    <w:rsid w:val="00F6519C"/>
    <w:rsid w:val="00F6599E"/>
    <w:rsid w:val="00F65DDB"/>
    <w:rsid w:val="00F66172"/>
    <w:rsid w:val="00F669EA"/>
    <w:rsid w:val="00F66C7A"/>
    <w:rsid w:val="00F66CA4"/>
    <w:rsid w:val="00F6730B"/>
    <w:rsid w:val="00F70CE0"/>
    <w:rsid w:val="00F710EC"/>
    <w:rsid w:val="00F71699"/>
    <w:rsid w:val="00F71859"/>
    <w:rsid w:val="00F71994"/>
    <w:rsid w:val="00F71BC7"/>
    <w:rsid w:val="00F72D3F"/>
    <w:rsid w:val="00F72D4F"/>
    <w:rsid w:val="00F73274"/>
    <w:rsid w:val="00F73690"/>
    <w:rsid w:val="00F738B0"/>
    <w:rsid w:val="00F73975"/>
    <w:rsid w:val="00F73C05"/>
    <w:rsid w:val="00F73D58"/>
    <w:rsid w:val="00F740E8"/>
    <w:rsid w:val="00F7479A"/>
    <w:rsid w:val="00F74DF6"/>
    <w:rsid w:val="00F74EF7"/>
    <w:rsid w:val="00F754B6"/>
    <w:rsid w:val="00F75C4C"/>
    <w:rsid w:val="00F75D81"/>
    <w:rsid w:val="00F76061"/>
    <w:rsid w:val="00F77067"/>
    <w:rsid w:val="00F77A3A"/>
    <w:rsid w:val="00F8001B"/>
    <w:rsid w:val="00F804F3"/>
    <w:rsid w:val="00F80589"/>
    <w:rsid w:val="00F807F6"/>
    <w:rsid w:val="00F80DC1"/>
    <w:rsid w:val="00F8226F"/>
    <w:rsid w:val="00F82ACC"/>
    <w:rsid w:val="00F82B49"/>
    <w:rsid w:val="00F82DDD"/>
    <w:rsid w:val="00F82FF2"/>
    <w:rsid w:val="00F834AD"/>
    <w:rsid w:val="00F840B8"/>
    <w:rsid w:val="00F84357"/>
    <w:rsid w:val="00F8443B"/>
    <w:rsid w:val="00F84DCB"/>
    <w:rsid w:val="00F84E2A"/>
    <w:rsid w:val="00F85747"/>
    <w:rsid w:val="00F85EFA"/>
    <w:rsid w:val="00F860F0"/>
    <w:rsid w:val="00F86235"/>
    <w:rsid w:val="00F86821"/>
    <w:rsid w:val="00F86C91"/>
    <w:rsid w:val="00F86F9D"/>
    <w:rsid w:val="00F870C2"/>
    <w:rsid w:val="00F87395"/>
    <w:rsid w:val="00F8771E"/>
    <w:rsid w:val="00F87E58"/>
    <w:rsid w:val="00F9027C"/>
    <w:rsid w:val="00F9063B"/>
    <w:rsid w:val="00F90B31"/>
    <w:rsid w:val="00F90FBA"/>
    <w:rsid w:val="00F915FA"/>
    <w:rsid w:val="00F92419"/>
    <w:rsid w:val="00F926BA"/>
    <w:rsid w:val="00F9295E"/>
    <w:rsid w:val="00F92D13"/>
    <w:rsid w:val="00F93A79"/>
    <w:rsid w:val="00F93CAB"/>
    <w:rsid w:val="00F9444C"/>
    <w:rsid w:val="00F9461A"/>
    <w:rsid w:val="00F94BF5"/>
    <w:rsid w:val="00F94DBA"/>
    <w:rsid w:val="00F94E58"/>
    <w:rsid w:val="00F94E95"/>
    <w:rsid w:val="00F95024"/>
    <w:rsid w:val="00F9502D"/>
    <w:rsid w:val="00F952D6"/>
    <w:rsid w:val="00F95700"/>
    <w:rsid w:val="00F95A35"/>
    <w:rsid w:val="00F95A5C"/>
    <w:rsid w:val="00F965FA"/>
    <w:rsid w:val="00F9740A"/>
    <w:rsid w:val="00F9781F"/>
    <w:rsid w:val="00F97BE0"/>
    <w:rsid w:val="00F97F5C"/>
    <w:rsid w:val="00FA06CE"/>
    <w:rsid w:val="00FA09A3"/>
    <w:rsid w:val="00FA0BAF"/>
    <w:rsid w:val="00FA0BFE"/>
    <w:rsid w:val="00FA0C82"/>
    <w:rsid w:val="00FA0D79"/>
    <w:rsid w:val="00FA1BFB"/>
    <w:rsid w:val="00FA34A4"/>
    <w:rsid w:val="00FA3A63"/>
    <w:rsid w:val="00FA3B35"/>
    <w:rsid w:val="00FA3BA8"/>
    <w:rsid w:val="00FA3CCC"/>
    <w:rsid w:val="00FA4285"/>
    <w:rsid w:val="00FA46C3"/>
    <w:rsid w:val="00FA6080"/>
    <w:rsid w:val="00FA646D"/>
    <w:rsid w:val="00FA662B"/>
    <w:rsid w:val="00FA6941"/>
    <w:rsid w:val="00FA6CAA"/>
    <w:rsid w:val="00FA6E27"/>
    <w:rsid w:val="00FA70B7"/>
    <w:rsid w:val="00FA75D9"/>
    <w:rsid w:val="00FB05B0"/>
    <w:rsid w:val="00FB0AB0"/>
    <w:rsid w:val="00FB0ED4"/>
    <w:rsid w:val="00FB1796"/>
    <w:rsid w:val="00FB191A"/>
    <w:rsid w:val="00FB1E24"/>
    <w:rsid w:val="00FB216A"/>
    <w:rsid w:val="00FB4435"/>
    <w:rsid w:val="00FB459F"/>
    <w:rsid w:val="00FB5157"/>
    <w:rsid w:val="00FB5217"/>
    <w:rsid w:val="00FB53F9"/>
    <w:rsid w:val="00FB5FE7"/>
    <w:rsid w:val="00FB64F0"/>
    <w:rsid w:val="00FB6500"/>
    <w:rsid w:val="00FB6BCA"/>
    <w:rsid w:val="00FB6E96"/>
    <w:rsid w:val="00FB71EA"/>
    <w:rsid w:val="00FB7C38"/>
    <w:rsid w:val="00FC06E0"/>
    <w:rsid w:val="00FC080C"/>
    <w:rsid w:val="00FC1167"/>
    <w:rsid w:val="00FC15E8"/>
    <w:rsid w:val="00FC1AC8"/>
    <w:rsid w:val="00FC1F05"/>
    <w:rsid w:val="00FC270E"/>
    <w:rsid w:val="00FC2771"/>
    <w:rsid w:val="00FC2F0B"/>
    <w:rsid w:val="00FC4158"/>
    <w:rsid w:val="00FC41C3"/>
    <w:rsid w:val="00FC44F1"/>
    <w:rsid w:val="00FC45CF"/>
    <w:rsid w:val="00FC4D9B"/>
    <w:rsid w:val="00FC5140"/>
    <w:rsid w:val="00FC5A0E"/>
    <w:rsid w:val="00FC6297"/>
    <w:rsid w:val="00FC6AF7"/>
    <w:rsid w:val="00FC6D09"/>
    <w:rsid w:val="00FC7947"/>
    <w:rsid w:val="00FC7979"/>
    <w:rsid w:val="00FD1421"/>
    <w:rsid w:val="00FD1845"/>
    <w:rsid w:val="00FD1FA3"/>
    <w:rsid w:val="00FD2054"/>
    <w:rsid w:val="00FD24A2"/>
    <w:rsid w:val="00FD2A79"/>
    <w:rsid w:val="00FD2B7E"/>
    <w:rsid w:val="00FD2F35"/>
    <w:rsid w:val="00FD3067"/>
    <w:rsid w:val="00FD3A9E"/>
    <w:rsid w:val="00FD4C27"/>
    <w:rsid w:val="00FD4CBC"/>
    <w:rsid w:val="00FD4EC4"/>
    <w:rsid w:val="00FD545C"/>
    <w:rsid w:val="00FD575D"/>
    <w:rsid w:val="00FD5842"/>
    <w:rsid w:val="00FD5848"/>
    <w:rsid w:val="00FD5E4D"/>
    <w:rsid w:val="00FD64B3"/>
    <w:rsid w:val="00FD6D52"/>
    <w:rsid w:val="00FD6E99"/>
    <w:rsid w:val="00FD7473"/>
    <w:rsid w:val="00FD7563"/>
    <w:rsid w:val="00FD7573"/>
    <w:rsid w:val="00FD7F70"/>
    <w:rsid w:val="00FE0D3E"/>
    <w:rsid w:val="00FE127A"/>
    <w:rsid w:val="00FE16D2"/>
    <w:rsid w:val="00FE1797"/>
    <w:rsid w:val="00FE198A"/>
    <w:rsid w:val="00FE1A6B"/>
    <w:rsid w:val="00FE240E"/>
    <w:rsid w:val="00FE242A"/>
    <w:rsid w:val="00FE261F"/>
    <w:rsid w:val="00FE2743"/>
    <w:rsid w:val="00FE3215"/>
    <w:rsid w:val="00FE3253"/>
    <w:rsid w:val="00FE4221"/>
    <w:rsid w:val="00FE4838"/>
    <w:rsid w:val="00FE54CC"/>
    <w:rsid w:val="00FE56C4"/>
    <w:rsid w:val="00FE5922"/>
    <w:rsid w:val="00FE5AC0"/>
    <w:rsid w:val="00FE5E89"/>
    <w:rsid w:val="00FE639C"/>
    <w:rsid w:val="00FE6511"/>
    <w:rsid w:val="00FE698C"/>
    <w:rsid w:val="00FE733D"/>
    <w:rsid w:val="00FE7986"/>
    <w:rsid w:val="00FE7D37"/>
    <w:rsid w:val="00FF0017"/>
    <w:rsid w:val="00FF024D"/>
    <w:rsid w:val="00FF0E57"/>
    <w:rsid w:val="00FF14FB"/>
    <w:rsid w:val="00FF2497"/>
    <w:rsid w:val="00FF2953"/>
    <w:rsid w:val="00FF3340"/>
    <w:rsid w:val="00FF3408"/>
    <w:rsid w:val="00FF393D"/>
    <w:rsid w:val="00FF4626"/>
    <w:rsid w:val="00FF4900"/>
    <w:rsid w:val="00FF4B27"/>
    <w:rsid w:val="00FF5DC2"/>
    <w:rsid w:val="00FF6A21"/>
    <w:rsid w:val="00FF6BC6"/>
    <w:rsid w:val="00FF6CDB"/>
    <w:rsid w:val="00FF6F52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E8"/>
    <w:rPr>
      <w:sz w:val="24"/>
      <w:szCs w:val="24"/>
    </w:rPr>
  </w:style>
  <w:style w:type="paragraph" w:styleId="1">
    <w:name w:val="heading 1"/>
    <w:basedOn w:val="a"/>
    <w:next w:val="a"/>
    <w:qFormat/>
    <w:rsid w:val="00B10BE8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10BE8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10BE8"/>
    <w:pPr>
      <w:keepNext/>
      <w:ind w:firstLine="709"/>
      <w:jc w:val="center"/>
      <w:outlineLvl w:val="2"/>
    </w:pPr>
    <w:rPr>
      <w:b/>
      <w:i/>
    </w:rPr>
  </w:style>
  <w:style w:type="paragraph" w:styleId="5">
    <w:name w:val="heading 5"/>
    <w:basedOn w:val="a"/>
    <w:next w:val="a"/>
    <w:qFormat/>
    <w:rsid w:val="00B10BE8"/>
    <w:pPr>
      <w:keepNext/>
      <w:spacing w:line="360" w:lineRule="auto"/>
      <w:ind w:firstLine="72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E8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10BE8"/>
    <w:pPr>
      <w:jc w:val="center"/>
    </w:pPr>
    <w:rPr>
      <w:b/>
      <w:szCs w:val="20"/>
    </w:rPr>
  </w:style>
  <w:style w:type="paragraph" w:styleId="20">
    <w:name w:val="Body Text Indent 2"/>
    <w:basedOn w:val="a"/>
    <w:link w:val="21"/>
    <w:rsid w:val="00B10BE8"/>
    <w:pPr>
      <w:ind w:firstLine="709"/>
      <w:jc w:val="both"/>
    </w:pPr>
    <w:rPr>
      <w:szCs w:val="20"/>
    </w:rPr>
  </w:style>
  <w:style w:type="paragraph" w:styleId="a5">
    <w:name w:val="Body Text"/>
    <w:aliases w:val="Основной текст Знак1, Знак Знак, Знак,Знак Знак,Знак,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22"/>
    <w:rsid w:val="00B10BE8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B10BE8"/>
    <w:pPr>
      <w:tabs>
        <w:tab w:val="left" w:pos="-3240"/>
      </w:tabs>
      <w:spacing w:after="120"/>
      <w:ind w:right="-185" w:firstLine="720"/>
      <w:jc w:val="both"/>
    </w:pPr>
    <w:rPr>
      <w:szCs w:val="25"/>
    </w:rPr>
  </w:style>
  <w:style w:type="paragraph" w:styleId="a6">
    <w:name w:val="Body Text Indent"/>
    <w:basedOn w:val="a"/>
    <w:link w:val="a7"/>
    <w:rsid w:val="00B10BE8"/>
    <w:pPr>
      <w:ind w:firstLine="709"/>
      <w:jc w:val="both"/>
    </w:pPr>
    <w:rPr>
      <w:szCs w:val="20"/>
    </w:rPr>
  </w:style>
  <w:style w:type="paragraph" w:styleId="23">
    <w:name w:val="Body Text First Indent 2"/>
    <w:basedOn w:val="a6"/>
    <w:rsid w:val="00B10BE8"/>
    <w:pPr>
      <w:ind w:firstLine="851"/>
    </w:pPr>
    <w:rPr>
      <w:sz w:val="28"/>
    </w:rPr>
  </w:style>
  <w:style w:type="paragraph" w:styleId="a8">
    <w:name w:val="Plain Text"/>
    <w:basedOn w:val="a"/>
    <w:link w:val="a9"/>
    <w:rsid w:val="00B10BE8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10BE8"/>
    <w:pPr>
      <w:widowControl w:val="0"/>
      <w:ind w:firstLine="720"/>
    </w:pPr>
    <w:rPr>
      <w:rFonts w:ascii="Arial" w:hAnsi="Arial"/>
      <w:snapToGrid w:val="0"/>
    </w:rPr>
  </w:style>
  <w:style w:type="paragraph" w:styleId="24">
    <w:name w:val="Body Text 2"/>
    <w:basedOn w:val="a"/>
    <w:rsid w:val="00B10BE8"/>
    <w:pPr>
      <w:tabs>
        <w:tab w:val="left" w:pos="-3240"/>
      </w:tabs>
      <w:spacing w:after="120"/>
      <w:ind w:right="-185"/>
      <w:jc w:val="both"/>
    </w:pPr>
    <w:rPr>
      <w:sz w:val="25"/>
      <w:szCs w:val="25"/>
    </w:rPr>
  </w:style>
  <w:style w:type="paragraph" w:customStyle="1" w:styleId="200">
    <w:name w:val="Стиль20"/>
    <w:basedOn w:val="a"/>
    <w:rsid w:val="00B10BE8"/>
    <w:pPr>
      <w:tabs>
        <w:tab w:val="num" w:pos="1069"/>
      </w:tabs>
      <w:ind w:left="1069" w:hanging="360"/>
    </w:pPr>
    <w:rPr>
      <w:color w:val="000000"/>
      <w:sz w:val="28"/>
      <w:szCs w:val="28"/>
    </w:rPr>
  </w:style>
  <w:style w:type="character" w:styleId="aa">
    <w:name w:val="page number"/>
    <w:basedOn w:val="a0"/>
    <w:rsid w:val="00B10BE8"/>
  </w:style>
  <w:style w:type="paragraph" w:styleId="ab">
    <w:name w:val="header"/>
    <w:basedOn w:val="a"/>
    <w:rsid w:val="00B10BE8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paragraph" w:customStyle="1" w:styleId="10">
    <w:name w:val="1"/>
    <w:basedOn w:val="a"/>
    <w:next w:val="ac"/>
    <w:rsid w:val="00B10BE8"/>
  </w:style>
  <w:style w:type="paragraph" w:styleId="33">
    <w:name w:val="Body Text 3"/>
    <w:basedOn w:val="a"/>
    <w:rsid w:val="00B10BE8"/>
    <w:pPr>
      <w:spacing w:line="360" w:lineRule="auto"/>
      <w:jc w:val="both"/>
    </w:pPr>
    <w:rPr>
      <w:sz w:val="28"/>
    </w:rPr>
  </w:style>
  <w:style w:type="paragraph" w:styleId="ac">
    <w:name w:val="Normal (Web)"/>
    <w:basedOn w:val="a"/>
    <w:rsid w:val="00B10BE8"/>
  </w:style>
  <w:style w:type="paragraph" w:customStyle="1" w:styleId="ConsPlusNormal">
    <w:name w:val="ConsPlusNormal"/>
    <w:rsid w:val="00B10B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semiHidden/>
    <w:rsid w:val="00B10BE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10B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ANX">
    <w:name w:val="NormalANX"/>
    <w:basedOn w:val="a"/>
    <w:rsid w:val="00B10BE8"/>
    <w:pPr>
      <w:spacing w:before="240" w:after="240" w:line="360" w:lineRule="auto"/>
      <w:ind w:firstLine="720"/>
      <w:jc w:val="both"/>
    </w:pPr>
    <w:rPr>
      <w:sz w:val="28"/>
      <w:szCs w:val="20"/>
    </w:rPr>
  </w:style>
  <w:style w:type="table" w:styleId="ae">
    <w:name w:val="Table Grid"/>
    <w:basedOn w:val="a1"/>
    <w:rsid w:val="00442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rsid w:val="002428CA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2673FB"/>
    <w:rPr>
      <w:sz w:val="24"/>
      <w:lang w:val="ru-RU" w:eastAsia="ru-RU" w:bidi="ar-SA"/>
    </w:rPr>
  </w:style>
  <w:style w:type="character" w:customStyle="1" w:styleId="22">
    <w:name w:val="Основной текст Знак2"/>
    <w:aliases w:val="Основной текст Знак1 Знак, Знак Знак Знак, Знак Знак1,Знак Знак Знак,Знак Знак1,Основной текст Знак2 Знак Знак Знак1,Основной текст Знак1 Знак1 Знак Знак Знак1,Основной текст Знак3 Знак Знак Знак Знак Знак1"/>
    <w:basedOn w:val="a0"/>
    <w:link w:val="a5"/>
    <w:rsid w:val="00B97261"/>
    <w:rPr>
      <w:sz w:val="24"/>
      <w:lang w:val="ru-RU" w:eastAsia="ru-RU" w:bidi="ar-SA"/>
    </w:rPr>
  </w:style>
  <w:style w:type="paragraph" w:customStyle="1" w:styleId="ConsTitle">
    <w:name w:val="ConsTitle"/>
    <w:rsid w:val="00B66AE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25">
    <w:name w:val="Знак Знак2 Знак Знак Знак Знак Знак Знак"/>
    <w:basedOn w:val="a"/>
    <w:rsid w:val="00A93A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0950F6"/>
    <w:pPr>
      <w:spacing w:line="360" w:lineRule="auto"/>
      <w:ind w:left="360" w:firstLine="720"/>
      <w:jc w:val="both"/>
    </w:pPr>
    <w:rPr>
      <w:sz w:val="28"/>
      <w:szCs w:val="20"/>
    </w:rPr>
  </w:style>
  <w:style w:type="paragraph" w:customStyle="1" w:styleId="26">
    <w:name w:val="Знак Знак2"/>
    <w:basedOn w:val="a"/>
    <w:rsid w:val="00F36E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 Знак"/>
    <w:basedOn w:val="a"/>
    <w:uiPriority w:val="99"/>
    <w:rsid w:val="00133E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TimesNewRoman">
    <w:name w:val="ConsPlusNormal + Times New Roman"/>
    <w:aliases w:val="14 pt,по ширине,Первая строка:  0,95 см"/>
    <w:basedOn w:val="ConsPlusNormal"/>
    <w:uiPriority w:val="99"/>
    <w:rsid w:val="00E11A86"/>
    <w:pPr>
      <w:widowControl/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s10">
    <w:name w:val="s_10"/>
    <w:basedOn w:val="a0"/>
    <w:uiPriority w:val="99"/>
    <w:rsid w:val="00E11A86"/>
    <w:rPr>
      <w:rFonts w:cs="Times New Roman"/>
    </w:rPr>
  </w:style>
  <w:style w:type="paragraph" w:customStyle="1" w:styleId="af1">
    <w:name w:val="ЭЭГ"/>
    <w:basedOn w:val="a"/>
    <w:uiPriority w:val="99"/>
    <w:rsid w:val="00E11A86"/>
    <w:pPr>
      <w:spacing w:line="360" w:lineRule="auto"/>
      <w:ind w:firstLine="720"/>
      <w:jc w:val="both"/>
    </w:pPr>
  </w:style>
  <w:style w:type="paragraph" w:customStyle="1" w:styleId="Style3">
    <w:name w:val="Style3"/>
    <w:basedOn w:val="a"/>
    <w:uiPriority w:val="99"/>
    <w:rsid w:val="00E11A86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sid w:val="00E11A8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F75C4C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link w:val="af3"/>
    <w:uiPriority w:val="34"/>
    <w:qFormat/>
    <w:rsid w:val="005D31A5"/>
    <w:pPr>
      <w:ind w:left="720"/>
      <w:contextualSpacing/>
    </w:pPr>
  </w:style>
  <w:style w:type="character" w:customStyle="1" w:styleId="a9">
    <w:name w:val="Текст Знак"/>
    <w:basedOn w:val="a0"/>
    <w:link w:val="a8"/>
    <w:rsid w:val="00562E2B"/>
    <w:rPr>
      <w:rFonts w:ascii="Courier New" w:hAnsi="Courier New"/>
    </w:rPr>
  </w:style>
  <w:style w:type="character" w:customStyle="1" w:styleId="21">
    <w:name w:val="Основной текст с отступом 2 Знак"/>
    <w:basedOn w:val="a0"/>
    <w:link w:val="20"/>
    <w:rsid w:val="00413950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13950"/>
    <w:rPr>
      <w:sz w:val="24"/>
    </w:rPr>
  </w:style>
  <w:style w:type="paragraph" w:styleId="af4">
    <w:name w:val="No Spacing"/>
    <w:uiPriority w:val="1"/>
    <w:qFormat/>
    <w:rsid w:val="008A3927"/>
  </w:style>
  <w:style w:type="paragraph" w:styleId="af5">
    <w:name w:val="Revision"/>
    <w:hidden/>
    <w:uiPriority w:val="99"/>
    <w:semiHidden/>
    <w:rsid w:val="00331AFC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8078A"/>
    <w:rPr>
      <w:sz w:val="24"/>
      <w:szCs w:val="25"/>
    </w:rPr>
  </w:style>
  <w:style w:type="character" w:customStyle="1" w:styleId="30">
    <w:name w:val="Заголовок 3 Знак"/>
    <w:basedOn w:val="a0"/>
    <w:link w:val="3"/>
    <w:rsid w:val="00BB2D08"/>
    <w:rPr>
      <w:b/>
      <w:i/>
      <w:sz w:val="24"/>
      <w:szCs w:val="24"/>
    </w:rPr>
  </w:style>
  <w:style w:type="paragraph" w:customStyle="1" w:styleId="af6">
    <w:name w:val="Доклад: основной текст"/>
    <w:basedOn w:val="a"/>
    <w:rsid w:val="00CB72D6"/>
    <w:pPr>
      <w:spacing w:line="36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2">
    <w:name w:val="Абзац списка1"/>
    <w:basedOn w:val="a"/>
    <w:uiPriority w:val="99"/>
    <w:rsid w:val="009932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377198"/>
    <w:pPr>
      <w:spacing w:line="360" w:lineRule="auto"/>
      <w:ind w:left="360" w:firstLine="720"/>
      <w:jc w:val="both"/>
    </w:pPr>
    <w:rPr>
      <w:sz w:val="28"/>
      <w:szCs w:val="20"/>
    </w:rPr>
  </w:style>
  <w:style w:type="character" w:customStyle="1" w:styleId="CharStyle3">
    <w:name w:val="Char Style 3"/>
    <w:basedOn w:val="a0"/>
    <w:link w:val="Style2"/>
    <w:rsid w:val="00757B7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757B7E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character" w:customStyle="1" w:styleId="CharStyle8">
    <w:name w:val="Char Style 8"/>
    <w:rsid w:val="00E77585"/>
    <w:rPr>
      <w:b/>
      <w:bCs/>
      <w:sz w:val="27"/>
      <w:szCs w:val="27"/>
      <w:lang w:eastAsia="ar-SA" w:bidi="ar-SA"/>
    </w:rPr>
  </w:style>
  <w:style w:type="paragraph" w:customStyle="1" w:styleId="Style20">
    <w:name w:val="Style2"/>
    <w:basedOn w:val="a"/>
    <w:uiPriority w:val="99"/>
    <w:rsid w:val="00B01EC1"/>
    <w:pPr>
      <w:widowControl w:val="0"/>
      <w:autoSpaceDE w:val="0"/>
      <w:autoSpaceDN w:val="0"/>
      <w:adjustRightInd w:val="0"/>
      <w:spacing w:line="421" w:lineRule="exact"/>
      <w:jc w:val="both"/>
    </w:pPr>
  </w:style>
  <w:style w:type="character" w:customStyle="1" w:styleId="FontStyle12">
    <w:name w:val="Font Style12"/>
    <w:basedOn w:val="a0"/>
    <w:uiPriority w:val="99"/>
    <w:rsid w:val="00B01EC1"/>
    <w:rPr>
      <w:rFonts w:ascii="Times New Roman" w:hAnsi="Times New Roman" w:cs="Times New Roman"/>
      <w:sz w:val="30"/>
      <w:szCs w:val="30"/>
    </w:rPr>
  </w:style>
  <w:style w:type="character" w:customStyle="1" w:styleId="af3">
    <w:name w:val="Абзац списка Знак"/>
    <w:link w:val="af2"/>
    <w:uiPriority w:val="34"/>
    <w:locked/>
    <w:rsid w:val="002C73D4"/>
    <w:rPr>
      <w:sz w:val="24"/>
      <w:szCs w:val="24"/>
    </w:rPr>
  </w:style>
  <w:style w:type="character" w:styleId="af7">
    <w:name w:val="footnote reference"/>
    <w:aliases w:val="Знак сноски-FN,Ciae niinee-FN,Знак сноски 1"/>
    <w:basedOn w:val="a0"/>
    <w:uiPriority w:val="99"/>
    <w:semiHidden/>
    <w:rsid w:val="00F476DB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F476D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76DB"/>
  </w:style>
  <w:style w:type="paragraph" w:customStyle="1" w:styleId="Style6">
    <w:name w:val="Style6"/>
    <w:basedOn w:val="a"/>
    <w:rsid w:val="00640104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basedOn w:val="a0"/>
    <w:rsid w:val="00640104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64010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E8"/>
    <w:rPr>
      <w:sz w:val="24"/>
      <w:szCs w:val="24"/>
    </w:rPr>
  </w:style>
  <w:style w:type="paragraph" w:styleId="1">
    <w:name w:val="heading 1"/>
    <w:basedOn w:val="a"/>
    <w:next w:val="a"/>
    <w:qFormat/>
    <w:rsid w:val="00B10BE8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10BE8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10BE8"/>
    <w:pPr>
      <w:keepNext/>
      <w:ind w:firstLine="709"/>
      <w:jc w:val="center"/>
      <w:outlineLvl w:val="2"/>
    </w:pPr>
    <w:rPr>
      <w:b/>
      <w:i/>
    </w:rPr>
  </w:style>
  <w:style w:type="paragraph" w:styleId="5">
    <w:name w:val="heading 5"/>
    <w:basedOn w:val="a"/>
    <w:next w:val="a"/>
    <w:qFormat/>
    <w:rsid w:val="00B10BE8"/>
    <w:pPr>
      <w:keepNext/>
      <w:spacing w:line="360" w:lineRule="auto"/>
      <w:ind w:firstLine="72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E8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10BE8"/>
    <w:pPr>
      <w:jc w:val="center"/>
    </w:pPr>
    <w:rPr>
      <w:b/>
      <w:szCs w:val="20"/>
    </w:rPr>
  </w:style>
  <w:style w:type="paragraph" w:styleId="20">
    <w:name w:val="Body Text Indent 2"/>
    <w:basedOn w:val="a"/>
    <w:link w:val="21"/>
    <w:rsid w:val="00B10BE8"/>
    <w:pPr>
      <w:ind w:firstLine="709"/>
      <w:jc w:val="both"/>
    </w:pPr>
    <w:rPr>
      <w:szCs w:val="20"/>
    </w:rPr>
  </w:style>
  <w:style w:type="paragraph" w:styleId="a5">
    <w:name w:val="Body Text"/>
    <w:aliases w:val="Основной текст Знак1, Знак Знак, Знак,Знак Знак,Знак,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22"/>
    <w:rsid w:val="00B10BE8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B10BE8"/>
    <w:pPr>
      <w:tabs>
        <w:tab w:val="left" w:pos="-3240"/>
      </w:tabs>
      <w:spacing w:after="120"/>
      <w:ind w:right="-185" w:firstLine="720"/>
      <w:jc w:val="both"/>
    </w:pPr>
    <w:rPr>
      <w:szCs w:val="25"/>
    </w:rPr>
  </w:style>
  <w:style w:type="paragraph" w:styleId="a6">
    <w:name w:val="Body Text Indent"/>
    <w:basedOn w:val="a"/>
    <w:link w:val="a7"/>
    <w:rsid w:val="00B10BE8"/>
    <w:pPr>
      <w:ind w:firstLine="709"/>
      <w:jc w:val="both"/>
    </w:pPr>
    <w:rPr>
      <w:szCs w:val="20"/>
    </w:rPr>
  </w:style>
  <w:style w:type="paragraph" w:styleId="23">
    <w:name w:val="Body Text First Indent 2"/>
    <w:basedOn w:val="a6"/>
    <w:rsid w:val="00B10BE8"/>
    <w:pPr>
      <w:ind w:firstLine="851"/>
    </w:pPr>
    <w:rPr>
      <w:sz w:val="28"/>
    </w:rPr>
  </w:style>
  <w:style w:type="paragraph" w:styleId="a8">
    <w:name w:val="Plain Text"/>
    <w:basedOn w:val="a"/>
    <w:link w:val="a9"/>
    <w:rsid w:val="00B10BE8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10BE8"/>
    <w:pPr>
      <w:widowControl w:val="0"/>
      <w:ind w:firstLine="720"/>
    </w:pPr>
    <w:rPr>
      <w:rFonts w:ascii="Arial" w:hAnsi="Arial"/>
      <w:snapToGrid w:val="0"/>
    </w:rPr>
  </w:style>
  <w:style w:type="paragraph" w:styleId="24">
    <w:name w:val="Body Text 2"/>
    <w:basedOn w:val="a"/>
    <w:rsid w:val="00B10BE8"/>
    <w:pPr>
      <w:tabs>
        <w:tab w:val="left" w:pos="-3240"/>
      </w:tabs>
      <w:spacing w:after="120"/>
      <w:ind w:right="-185"/>
      <w:jc w:val="both"/>
    </w:pPr>
    <w:rPr>
      <w:sz w:val="25"/>
      <w:szCs w:val="25"/>
    </w:rPr>
  </w:style>
  <w:style w:type="paragraph" w:customStyle="1" w:styleId="200">
    <w:name w:val="Стиль20"/>
    <w:basedOn w:val="a"/>
    <w:rsid w:val="00B10BE8"/>
    <w:pPr>
      <w:tabs>
        <w:tab w:val="num" w:pos="1069"/>
      </w:tabs>
      <w:ind w:left="1069" w:hanging="360"/>
    </w:pPr>
    <w:rPr>
      <w:color w:val="000000"/>
      <w:sz w:val="28"/>
      <w:szCs w:val="28"/>
    </w:rPr>
  </w:style>
  <w:style w:type="character" w:styleId="aa">
    <w:name w:val="page number"/>
    <w:basedOn w:val="a0"/>
    <w:rsid w:val="00B10BE8"/>
  </w:style>
  <w:style w:type="paragraph" w:styleId="ab">
    <w:name w:val="header"/>
    <w:basedOn w:val="a"/>
    <w:rsid w:val="00B10BE8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paragraph" w:customStyle="1" w:styleId="10">
    <w:name w:val="1"/>
    <w:basedOn w:val="a"/>
    <w:next w:val="ac"/>
    <w:rsid w:val="00B10BE8"/>
  </w:style>
  <w:style w:type="paragraph" w:styleId="33">
    <w:name w:val="Body Text 3"/>
    <w:basedOn w:val="a"/>
    <w:rsid w:val="00B10BE8"/>
    <w:pPr>
      <w:spacing w:line="360" w:lineRule="auto"/>
      <w:jc w:val="both"/>
    </w:pPr>
    <w:rPr>
      <w:sz w:val="28"/>
    </w:rPr>
  </w:style>
  <w:style w:type="paragraph" w:styleId="ac">
    <w:name w:val="Normal (Web)"/>
    <w:basedOn w:val="a"/>
    <w:rsid w:val="00B10BE8"/>
  </w:style>
  <w:style w:type="paragraph" w:customStyle="1" w:styleId="ConsPlusNormal">
    <w:name w:val="ConsPlusNormal"/>
    <w:rsid w:val="00B10B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semiHidden/>
    <w:rsid w:val="00B10BE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10B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ANX">
    <w:name w:val="NormalANX"/>
    <w:basedOn w:val="a"/>
    <w:rsid w:val="00B10BE8"/>
    <w:pPr>
      <w:spacing w:before="240" w:after="240" w:line="360" w:lineRule="auto"/>
      <w:ind w:firstLine="720"/>
      <w:jc w:val="both"/>
    </w:pPr>
    <w:rPr>
      <w:sz w:val="28"/>
      <w:szCs w:val="20"/>
    </w:rPr>
  </w:style>
  <w:style w:type="table" w:styleId="ae">
    <w:name w:val="Table Grid"/>
    <w:basedOn w:val="a1"/>
    <w:rsid w:val="00442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rsid w:val="002428CA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2673FB"/>
    <w:rPr>
      <w:sz w:val="24"/>
      <w:lang w:val="ru-RU" w:eastAsia="ru-RU" w:bidi="ar-SA"/>
    </w:rPr>
  </w:style>
  <w:style w:type="character" w:customStyle="1" w:styleId="22">
    <w:name w:val="Основной текст Знак2"/>
    <w:aliases w:val="Основной текст Знак1 Знак, Знак Знак Знак, Знак Знак1,Знак Знак Знак,Знак Знак1,Основной текст Знак2 Знак Знак Знак1,Основной текст Знак1 Знак1 Знак Знак Знак1,Основной текст Знак3 Знак Знак Знак Знак Знак1"/>
    <w:basedOn w:val="a0"/>
    <w:link w:val="a5"/>
    <w:rsid w:val="00B97261"/>
    <w:rPr>
      <w:sz w:val="24"/>
      <w:lang w:val="ru-RU" w:eastAsia="ru-RU" w:bidi="ar-SA"/>
    </w:rPr>
  </w:style>
  <w:style w:type="paragraph" w:customStyle="1" w:styleId="ConsTitle">
    <w:name w:val="ConsTitle"/>
    <w:rsid w:val="00B66AE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25">
    <w:name w:val="Знак Знак2 Знак Знак Знак Знак Знак Знак"/>
    <w:basedOn w:val="a"/>
    <w:rsid w:val="00A93A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0950F6"/>
    <w:pPr>
      <w:spacing w:line="360" w:lineRule="auto"/>
      <w:ind w:left="360" w:firstLine="720"/>
      <w:jc w:val="both"/>
    </w:pPr>
    <w:rPr>
      <w:sz w:val="28"/>
      <w:szCs w:val="20"/>
    </w:rPr>
  </w:style>
  <w:style w:type="paragraph" w:customStyle="1" w:styleId="26">
    <w:name w:val="Знак Знак2"/>
    <w:basedOn w:val="a"/>
    <w:rsid w:val="00F36E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 Знак"/>
    <w:basedOn w:val="a"/>
    <w:uiPriority w:val="99"/>
    <w:rsid w:val="00133E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TimesNewRoman">
    <w:name w:val="ConsPlusNormal + Times New Roman"/>
    <w:aliases w:val="14 pt,по ширине,Первая строка:  0,95 см"/>
    <w:basedOn w:val="ConsPlusNormal"/>
    <w:uiPriority w:val="99"/>
    <w:rsid w:val="00E11A86"/>
    <w:pPr>
      <w:widowControl/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s10">
    <w:name w:val="s_10"/>
    <w:basedOn w:val="a0"/>
    <w:uiPriority w:val="99"/>
    <w:rsid w:val="00E11A86"/>
    <w:rPr>
      <w:rFonts w:cs="Times New Roman"/>
    </w:rPr>
  </w:style>
  <w:style w:type="paragraph" w:customStyle="1" w:styleId="af1">
    <w:name w:val="ЭЭГ"/>
    <w:basedOn w:val="a"/>
    <w:rsid w:val="00E11A86"/>
    <w:pPr>
      <w:spacing w:line="360" w:lineRule="auto"/>
      <w:ind w:firstLine="720"/>
      <w:jc w:val="both"/>
    </w:pPr>
  </w:style>
  <w:style w:type="paragraph" w:customStyle="1" w:styleId="Style3">
    <w:name w:val="Style3"/>
    <w:basedOn w:val="a"/>
    <w:uiPriority w:val="99"/>
    <w:rsid w:val="00E11A86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sid w:val="00E11A8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F75C4C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link w:val="af3"/>
    <w:uiPriority w:val="99"/>
    <w:qFormat/>
    <w:rsid w:val="005D31A5"/>
    <w:pPr>
      <w:ind w:left="720"/>
      <w:contextualSpacing/>
    </w:pPr>
  </w:style>
  <w:style w:type="character" w:customStyle="1" w:styleId="a9">
    <w:name w:val="Текст Знак"/>
    <w:basedOn w:val="a0"/>
    <w:link w:val="a8"/>
    <w:rsid w:val="00562E2B"/>
    <w:rPr>
      <w:rFonts w:ascii="Courier New" w:hAnsi="Courier New"/>
    </w:rPr>
  </w:style>
  <w:style w:type="character" w:customStyle="1" w:styleId="21">
    <w:name w:val="Основной текст с отступом 2 Знак"/>
    <w:basedOn w:val="a0"/>
    <w:link w:val="20"/>
    <w:rsid w:val="00413950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13950"/>
    <w:rPr>
      <w:sz w:val="24"/>
    </w:rPr>
  </w:style>
  <w:style w:type="paragraph" w:styleId="af4">
    <w:name w:val="No Spacing"/>
    <w:uiPriority w:val="1"/>
    <w:qFormat/>
    <w:rsid w:val="008A3927"/>
  </w:style>
  <w:style w:type="paragraph" w:styleId="af5">
    <w:name w:val="Revision"/>
    <w:hidden/>
    <w:uiPriority w:val="99"/>
    <w:semiHidden/>
    <w:rsid w:val="00331AFC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8078A"/>
    <w:rPr>
      <w:sz w:val="24"/>
      <w:szCs w:val="25"/>
    </w:rPr>
  </w:style>
  <w:style w:type="character" w:customStyle="1" w:styleId="30">
    <w:name w:val="Заголовок 3 Знак"/>
    <w:basedOn w:val="a0"/>
    <w:link w:val="3"/>
    <w:rsid w:val="00BB2D08"/>
    <w:rPr>
      <w:b/>
      <w:i/>
      <w:sz w:val="24"/>
      <w:szCs w:val="24"/>
    </w:rPr>
  </w:style>
  <w:style w:type="paragraph" w:customStyle="1" w:styleId="af6">
    <w:name w:val="Доклад: основной текст"/>
    <w:basedOn w:val="a"/>
    <w:rsid w:val="00CB72D6"/>
    <w:pPr>
      <w:spacing w:line="36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2">
    <w:name w:val="Абзац списка1"/>
    <w:basedOn w:val="a"/>
    <w:uiPriority w:val="99"/>
    <w:rsid w:val="009932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377198"/>
    <w:pPr>
      <w:spacing w:line="360" w:lineRule="auto"/>
      <w:ind w:left="360" w:firstLine="720"/>
      <w:jc w:val="both"/>
    </w:pPr>
    <w:rPr>
      <w:sz w:val="28"/>
      <w:szCs w:val="20"/>
    </w:rPr>
  </w:style>
  <w:style w:type="character" w:customStyle="1" w:styleId="CharStyle3">
    <w:name w:val="Char Style 3"/>
    <w:basedOn w:val="a0"/>
    <w:link w:val="Style2"/>
    <w:rsid w:val="00757B7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757B7E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character" w:customStyle="1" w:styleId="CharStyle8">
    <w:name w:val="Char Style 8"/>
    <w:rsid w:val="00E77585"/>
    <w:rPr>
      <w:b/>
      <w:bCs/>
      <w:sz w:val="27"/>
      <w:szCs w:val="27"/>
      <w:lang w:eastAsia="ar-SA" w:bidi="ar-SA"/>
    </w:rPr>
  </w:style>
  <w:style w:type="paragraph" w:customStyle="1" w:styleId="Style20">
    <w:name w:val="Style2"/>
    <w:basedOn w:val="a"/>
    <w:uiPriority w:val="99"/>
    <w:rsid w:val="00B01EC1"/>
    <w:pPr>
      <w:widowControl w:val="0"/>
      <w:autoSpaceDE w:val="0"/>
      <w:autoSpaceDN w:val="0"/>
      <w:adjustRightInd w:val="0"/>
      <w:spacing w:line="421" w:lineRule="exact"/>
      <w:jc w:val="both"/>
    </w:pPr>
  </w:style>
  <w:style w:type="character" w:customStyle="1" w:styleId="FontStyle12">
    <w:name w:val="Font Style12"/>
    <w:basedOn w:val="a0"/>
    <w:uiPriority w:val="99"/>
    <w:rsid w:val="00B01EC1"/>
    <w:rPr>
      <w:rFonts w:ascii="Times New Roman" w:hAnsi="Times New Roman" w:cs="Times New Roman"/>
      <w:sz w:val="30"/>
      <w:szCs w:val="30"/>
    </w:rPr>
  </w:style>
  <w:style w:type="character" w:customStyle="1" w:styleId="af3">
    <w:name w:val="Абзац списка Знак"/>
    <w:link w:val="af2"/>
    <w:uiPriority w:val="99"/>
    <w:locked/>
    <w:rsid w:val="002C73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FD73152653ACB2A9B5E524E612740B4E55A4C6815858A7B123D1DABE4A76DB96FD5F57A10647134A1D0qEFB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63DCA81204079FA36EE9E1348C7F8528E308CFAB03857E58B66098C3B29218ED45E16E3225490749A7EBUBm2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863DCA81204079FA36EE9E1348C7F8528E308CFAB03857E58B66098C3B29218ED45E16E3225490749A7EBUBm2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63DCA81204079FA36EE9E1348C7F8528E308CFAB03857E58B66098C3B29218ED45E16E3225490749A7EBUBm2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4D16-23BF-4E37-AA4A-F5EE0D01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97</Pages>
  <Words>31718</Words>
  <Characters>180795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Минфин УР</Company>
  <LinksUpToDate>false</LinksUpToDate>
  <CharactersWithSpaces>212089</CharactersWithSpaces>
  <SharedDoc>false</SharedDoc>
  <HLinks>
    <vt:vector size="186" baseType="variant">
      <vt:variant>
        <vt:i4>6553653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Par1743</vt:lpwstr>
      </vt:variant>
      <vt:variant>
        <vt:i4>6881329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Par1398</vt:lpwstr>
      </vt:variant>
      <vt:variant>
        <vt:i4>6619187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Par1151</vt:lpwstr>
      </vt:variant>
      <vt:variant>
        <vt:i4>6422578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7077938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6422578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7012402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6422578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7077938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Par805</vt:lpwstr>
      </vt:variant>
      <vt:variant>
        <vt:i4>6291505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6946866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Par308</vt:lpwstr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Par1125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Par746</vt:lpwstr>
      </vt:variant>
      <vt:variant>
        <vt:i4>6422581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Par477</vt:lpwstr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Par620</vt:lpwstr>
      </vt:variant>
      <vt:variant>
        <vt:i4>6946869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6946868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6750262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Par640</vt:lpwstr>
      </vt:variant>
      <vt:variant>
        <vt:i4>7012407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Par359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Kadyrova</dc:creator>
  <cp:lastModifiedBy>semenovykh</cp:lastModifiedBy>
  <cp:revision>679</cp:revision>
  <cp:lastPrinted>2015-04-01T06:55:00Z</cp:lastPrinted>
  <dcterms:created xsi:type="dcterms:W3CDTF">2015-03-31T09:47:00Z</dcterms:created>
  <dcterms:modified xsi:type="dcterms:W3CDTF">2015-05-27T12:41:00Z</dcterms:modified>
</cp:coreProperties>
</file>