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88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62675" cy="358140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62675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5.25pt;height:282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дека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бря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2024 года государственный долг Удмуртской Республики составил 66 млрд </w:t>
      </w:r>
      <w:r>
        <w:rPr>
          <w:rFonts w:ascii="Times New Roman" w:hAnsi="Times New Roman"/>
          <w:sz w:val="28"/>
          <w:szCs w:val="28"/>
          <w:lang w:eastAsia="ru-RU"/>
        </w:rPr>
        <w:t xml:space="preserve">125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рублей.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Структура государственного долга Удмуртской Республики: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3"/>
          <w:numId w:val="5"/>
        </w:numPr>
        <w:ind w:left="0" w:firstLine="851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бюджетные кредиты из федерального бюджета - 61 млрд </w:t>
      </w:r>
      <w:r>
        <w:rPr>
          <w:rFonts w:ascii="Times New Roman" w:hAnsi="Times New Roman"/>
          <w:sz w:val="28"/>
          <w:szCs w:val="28"/>
          <w:lang w:eastAsia="ru-RU"/>
        </w:rPr>
        <w:t xml:space="preserve">125</w:t>
      </w:r>
      <w:r>
        <w:rPr>
          <w:rFonts w:ascii="Times New Roman" w:hAnsi="Times New Roman"/>
          <w:sz w:val="28"/>
          <w:szCs w:val="28"/>
          <w:lang w:eastAsia="ru-RU"/>
        </w:rPr>
        <w:t xml:space="preserve"> млн рублей (92% от объема госдолга), по ставк</w:t>
      </w:r>
      <w:r>
        <w:rPr>
          <w:rFonts w:ascii="Times New Roman" w:hAnsi="Times New Roman"/>
          <w:sz w:val="28"/>
          <w:szCs w:val="28"/>
          <w:lang w:eastAsia="ru-RU"/>
        </w:rPr>
        <w:t xml:space="preserve">ам</w:t>
      </w:r>
      <w:r>
        <w:rPr>
          <w:rFonts w:ascii="Times New Roman" w:hAnsi="Times New Roman"/>
          <w:sz w:val="28"/>
          <w:szCs w:val="28"/>
          <w:lang w:eastAsia="ru-RU"/>
        </w:rPr>
        <w:t xml:space="preserve"> 0,1% </w:t>
      </w:r>
      <w:r>
        <w:rPr>
          <w:rFonts w:ascii="Times New Roman" w:hAnsi="Times New Roman"/>
          <w:sz w:val="28"/>
          <w:szCs w:val="28"/>
          <w:lang w:eastAsia="ru-RU"/>
        </w:rPr>
        <w:t xml:space="preserve"> и 3%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годовых.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3"/>
          <w:numId w:val="5"/>
        </w:numPr>
        <w:ind w:left="0" w:firstLine="851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обязательства по ценным бумагам - 5 млрд рублей (8% от объема госдолга), по ставке 10,5% годовых.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91"/>
        <w:ind w:firstLine="709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В ноябре текущего года в соответствии со сроками платежей погашена реструктурированная задолженность по бюджетным кредитам, полученным от Минфина России, в размере 387,4 м</w:t>
      </w:r>
      <w:bookmarkStart w:id="0" w:name="_GoBack"/>
      <w:r/>
      <w:bookmarkEnd w:id="0"/>
      <w:r>
        <w:rPr>
          <w:sz w:val="28"/>
          <w:szCs w:val="28"/>
        </w:rPr>
        <w:t xml:space="preserve">лн рублей, а так же в соответствии с распоряжением Правительства Российской Федерации от 28 октября 2024 года № 3028-р Удмуртской Республике списана задолженность по бюджетным кредитам, полученным из федерального бюджета, в размере 16,5 млн рублей.</w:t>
      </w:r>
      <w:r>
        <w:rPr>
          <w:sz w:val="28"/>
          <w:szCs w:val="28"/>
        </w:rPr>
        <w:t xml:space="preserve"> С начала года объем государственного долга Удмуртской Республики снизился на 1 360,2 млн. рублей.</w:t>
      </w:r>
      <w:r>
        <w:rPr>
          <w:sz w:val="28"/>
          <w:szCs w:val="28"/>
        </w:rPr>
      </w:r>
    </w:p>
    <w:p>
      <w:pPr>
        <w:pStyle w:val="891"/>
        <w:ind w:firstLine="709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Расходы на обслуживание долга по состоянию на 1 </w:t>
      </w:r>
      <w:r>
        <w:rPr>
          <w:sz w:val="28"/>
          <w:szCs w:val="28"/>
        </w:rPr>
        <w:t xml:space="preserve">дека</w:t>
      </w:r>
      <w:r>
        <w:rPr>
          <w:sz w:val="28"/>
          <w:szCs w:val="28"/>
        </w:rPr>
        <w:t xml:space="preserve">бря</w:t>
      </w:r>
      <w:r>
        <w:rPr>
          <w:sz w:val="28"/>
          <w:szCs w:val="28"/>
        </w:rPr>
        <w:t xml:space="preserve"> 2024 года составили </w:t>
      </w:r>
      <w:r>
        <w:rPr>
          <w:sz w:val="28"/>
          <w:szCs w:val="28"/>
        </w:rPr>
        <w:t xml:space="preserve">464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млн рублей.</w:t>
      </w:r>
      <w:r>
        <w:rPr>
          <w:sz w:val="28"/>
          <w:szCs w:val="28"/>
        </w:rPr>
      </w:r>
    </w:p>
    <w:p>
      <w:pPr>
        <w:ind w:firstLine="567"/>
        <w:jc w:val="both"/>
        <w:spacing w:after="0" w:line="288" w:lineRule="auto"/>
        <w:tabs>
          <w:tab w:val="left" w:pos="75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задолженность по государственному долгу Удмуртской Республики и расходам на его обслуживание отсутствует.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426" w:right="851" w:bottom="426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5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7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6">
    <w:name w:val="Footnote Text Char"/>
    <w:link w:val="847"/>
    <w:uiPriority w:val="99"/>
    <w:rPr>
      <w:sz w:val="18"/>
    </w:rPr>
  </w:style>
  <w:style w:type="character" w:styleId="179">
    <w:name w:val="Endnote Text Char"/>
    <w:link w:val="850"/>
    <w:uiPriority w:val="99"/>
    <w:rPr>
      <w:sz w:val="20"/>
    </w:rPr>
  </w:style>
  <w:style w:type="paragraph" w:styleId="68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3">
    <w:name w:val="Heading 1"/>
    <w:basedOn w:val="682"/>
    <w:next w:val="682"/>
    <w:link w:val="864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84">
    <w:name w:val="Heading 2"/>
    <w:basedOn w:val="682"/>
    <w:next w:val="682"/>
    <w:link w:val="865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85">
    <w:name w:val="Heading 3"/>
    <w:basedOn w:val="682"/>
    <w:next w:val="682"/>
    <w:link w:val="866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86">
    <w:name w:val="Heading 4"/>
    <w:basedOn w:val="682"/>
    <w:next w:val="682"/>
    <w:link w:val="867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87">
    <w:name w:val="Heading 5"/>
    <w:basedOn w:val="682"/>
    <w:next w:val="682"/>
    <w:link w:val="868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88">
    <w:name w:val="Heading 6"/>
    <w:basedOn w:val="682"/>
    <w:next w:val="682"/>
    <w:link w:val="869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689">
    <w:name w:val="Heading 7"/>
    <w:basedOn w:val="682"/>
    <w:next w:val="682"/>
    <w:link w:val="870"/>
    <w:uiPriority w:val="9"/>
    <w:semiHidden/>
    <w:unhideWhenUsed/>
    <w:qFormat/>
    <w:pPr>
      <w:spacing w:before="240" w:after="60"/>
      <w:outlineLvl w:val="6"/>
    </w:pPr>
  </w:style>
  <w:style w:type="paragraph" w:styleId="690">
    <w:name w:val="Heading 8"/>
    <w:basedOn w:val="682"/>
    <w:next w:val="682"/>
    <w:link w:val="871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91">
    <w:name w:val="Heading 9"/>
    <w:basedOn w:val="682"/>
    <w:next w:val="682"/>
    <w:link w:val="872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82"/>
    <w:uiPriority w:val="34"/>
    <w:qFormat/>
    <w:pPr>
      <w:contextualSpacing/>
      <w:ind w:left="720"/>
    </w:pPr>
  </w:style>
  <w:style w:type="paragraph" w:styleId="705">
    <w:name w:val="No Spacing"/>
    <w:basedOn w:val="682"/>
    <w:uiPriority w:val="1"/>
    <w:qFormat/>
    <w:rPr>
      <w:szCs w:val="32"/>
    </w:rPr>
  </w:style>
  <w:style w:type="paragraph" w:styleId="706">
    <w:name w:val="Title"/>
    <w:basedOn w:val="682"/>
    <w:next w:val="682"/>
    <w:link w:val="873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707" w:customStyle="1">
    <w:name w:val="Title Char"/>
    <w:uiPriority w:val="10"/>
    <w:rPr>
      <w:sz w:val="48"/>
      <w:szCs w:val="48"/>
    </w:rPr>
  </w:style>
  <w:style w:type="paragraph" w:styleId="708">
    <w:name w:val="Subtitle"/>
    <w:basedOn w:val="682"/>
    <w:next w:val="682"/>
    <w:link w:val="874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709" w:customStyle="1">
    <w:name w:val="Subtitle Char"/>
    <w:uiPriority w:val="11"/>
    <w:rPr>
      <w:sz w:val="24"/>
      <w:szCs w:val="24"/>
    </w:rPr>
  </w:style>
  <w:style w:type="paragraph" w:styleId="710">
    <w:name w:val="Quote"/>
    <w:basedOn w:val="682"/>
    <w:next w:val="682"/>
    <w:link w:val="877"/>
    <w:uiPriority w:val="29"/>
    <w:qFormat/>
    <w:rPr>
      <w:i/>
    </w:rPr>
  </w:style>
  <w:style w:type="character" w:styleId="711" w:customStyle="1">
    <w:name w:val="Quote Char"/>
    <w:uiPriority w:val="29"/>
    <w:rPr>
      <w:i/>
    </w:rPr>
  </w:style>
  <w:style w:type="paragraph" w:styleId="712">
    <w:name w:val="Intense Quote"/>
    <w:basedOn w:val="682"/>
    <w:next w:val="682"/>
    <w:link w:val="878"/>
    <w:uiPriority w:val="30"/>
    <w:qFormat/>
    <w:pPr>
      <w:ind w:left="720" w:right="720"/>
    </w:pPr>
    <w:rPr>
      <w:b/>
      <w:i/>
    </w:rPr>
  </w:style>
  <w:style w:type="character" w:styleId="713" w:customStyle="1">
    <w:name w:val="Intense Quote Char"/>
    <w:uiPriority w:val="30"/>
    <w:rPr>
      <w:i/>
    </w:rPr>
  </w:style>
  <w:style w:type="paragraph" w:styleId="714">
    <w:name w:val="Header"/>
    <w:basedOn w:val="682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5" w:customStyle="1">
    <w:name w:val="Header Char"/>
    <w:uiPriority w:val="99"/>
  </w:style>
  <w:style w:type="paragraph" w:styleId="716">
    <w:name w:val="Footer"/>
    <w:basedOn w:val="682"/>
    <w:link w:val="88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17" w:customStyle="1">
    <w:name w:val="Footer Char"/>
    <w:uiPriority w:val="99"/>
  </w:style>
  <w:style w:type="paragraph" w:styleId="718">
    <w:name w:val="Caption"/>
    <w:basedOn w:val="682"/>
    <w:next w:val="6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682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682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682"/>
    <w:next w:val="682"/>
    <w:uiPriority w:val="39"/>
    <w:unhideWhenUsed/>
    <w:pPr>
      <w:spacing w:after="57"/>
    </w:pPr>
  </w:style>
  <w:style w:type="paragraph" w:styleId="854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55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56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57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58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59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60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61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62">
    <w:name w:val="TOC Heading"/>
    <w:basedOn w:val="683"/>
    <w:next w:val="682"/>
    <w:uiPriority w:val="39"/>
    <w:semiHidden/>
    <w:unhideWhenUsed/>
    <w:qFormat/>
    <w:pPr>
      <w:outlineLvl w:val="9"/>
    </w:pPr>
  </w:style>
  <w:style w:type="paragraph" w:styleId="863">
    <w:name w:val="table of figures"/>
    <w:basedOn w:val="682"/>
    <w:next w:val="682"/>
    <w:uiPriority w:val="99"/>
    <w:unhideWhenUsed/>
    <w:pPr>
      <w:spacing w:after="0"/>
    </w:pPr>
  </w:style>
  <w:style w:type="character" w:styleId="864" w:customStyle="1">
    <w:name w:val="Заголовок 1 Знак"/>
    <w:basedOn w:val="692"/>
    <w:link w:val="683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65" w:customStyle="1">
    <w:name w:val="Заголовок 2 Знак"/>
    <w:basedOn w:val="692"/>
    <w:link w:val="684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6" w:customStyle="1">
    <w:name w:val="Заголовок 3 Знак"/>
    <w:basedOn w:val="692"/>
    <w:link w:val="685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867" w:customStyle="1">
    <w:name w:val="Заголовок 4 Знак"/>
    <w:basedOn w:val="692"/>
    <w:link w:val="686"/>
    <w:uiPriority w:val="9"/>
    <w:semiHidden/>
    <w:rPr>
      <w:rFonts w:cs="Times New Roman"/>
      <w:b/>
      <w:bCs/>
      <w:sz w:val="28"/>
      <w:szCs w:val="28"/>
    </w:rPr>
  </w:style>
  <w:style w:type="character" w:styleId="868" w:customStyle="1">
    <w:name w:val="Заголовок 5 Знак"/>
    <w:basedOn w:val="692"/>
    <w:link w:val="687"/>
    <w:uiPriority w:val="9"/>
    <w:semiHidden/>
    <w:rPr>
      <w:rFonts w:cs="Times New Roman"/>
      <w:b/>
      <w:bCs/>
      <w:i/>
      <w:iCs/>
      <w:sz w:val="26"/>
      <w:szCs w:val="26"/>
    </w:rPr>
  </w:style>
  <w:style w:type="character" w:styleId="869" w:customStyle="1">
    <w:name w:val="Заголовок 6 Знак"/>
    <w:basedOn w:val="692"/>
    <w:link w:val="688"/>
    <w:uiPriority w:val="9"/>
    <w:semiHidden/>
    <w:rPr>
      <w:rFonts w:cs="Times New Roman"/>
      <w:b/>
      <w:bCs/>
    </w:rPr>
  </w:style>
  <w:style w:type="character" w:styleId="870" w:customStyle="1">
    <w:name w:val="Заголовок 7 Знак"/>
    <w:basedOn w:val="692"/>
    <w:link w:val="689"/>
    <w:uiPriority w:val="9"/>
    <w:semiHidden/>
    <w:rPr>
      <w:rFonts w:cs="Times New Roman"/>
      <w:sz w:val="24"/>
      <w:szCs w:val="24"/>
    </w:rPr>
  </w:style>
  <w:style w:type="character" w:styleId="871" w:customStyle="1">
    <w:name w:val="Заголовок 8 Знак"/>
    <w:basedOn w:val="692"/>
    <w:link w:val="690"/>
    <w:uiPriority w:val="9"/>
    <w:semiHidden/>
    <w:rPr>
      <w:rFonts w:cs="Times New Roman"/>
      <w:i/>
      <w:iCs/>
      <w:sz w:val="24"/>
      <w:szCs w:val="24"/>
    </w:rPr>
  </w:style>
  <w:style w:type="character" w:styleId="872" w:customStyle="1">
    <w:name w:val="Заголовок 9 Знак"/>
    <w:basedOn w:val="692"/>
    <w:link w:val="691"/>
    <w:uiPriority w:val="9"/>
    <w:semiHidden/>
    <w:rPr>
      <w:rFonts w:ascii="Cambria" w:hAnsi="Cambria" w:eastAsia="Times New Roman" w:cs="Times New Roman"/>
    </w:rPr>
  </w:style>
  <w:style w:type="character" w:styleId="873" w:customStyle="1">
    <w:name w:val="Название Знак"/>
    <w:basedOn w:val="692"/>
    <w:link w:val="706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874" w:customStyle="1">
    <w:name w:val="Подзаголовок Знак"/>
    <w:basedOn w:val="692"/>
    <w:link w:val="708"/>
    <w:uiPriority w:val="11"/>
    <w:rPr>
      <w:rFonts w:ascii="Cambria" w:hAnsi="Cambria" w:eastAsia="Times New Roman" w:cs="Times New Roman"/>
      <w:sz w:val="24"/>
      <w:szCs w:val="24"/>
    </w:rPr>
  </w:style>
  <w:style w:type="character" w:styleId="875">
    <w:name w:val="Strong"/>
    <w:basedOn w:val="692"/>
    <w:uiPriority w:val="22"/>
    <w:qFormat/>
    <w:rPr>
      <w:b/>
      <w:bCs/>
    </w:rPr>
  </w:style>
  <w:style w:type="character" w:styleId="876">
    <w:name w:val="Emphasis"/>
    <w:basedOn w:val="692"/>
    <w:uiPriority w:val="20"/>
    <w:qFormat/>
    <w:rPr>
      <w:rFonts w:ascii="Calibri" w:hAnsi="Calibri"/>
      <w:b/>
      <w:i/>
      <w:iCs/>
    </w:rPr>
  </w:style>
  <w:style w:type="character" w:styleId="877" w:customStyle="1">
    <w:name w:val="Цитата 2 Знак"/>
    <w:basedOn w:val="692"/>
    <w:link w:val="710"/>
    <w:uiPriority w:val="29"/>
    <w:rPr>
      <w:i/>
      <w:sz w:val="24"/>
      <w:szCs w:val="24"/>
    </w:rPr>
  </w:style>
  <w:style w:type="character" w:styleId="878" w:customStyle="1">
    <w:name w:val="Выделенная цитата Знак"/>
    <w:basedOn w:val="692"/>
    <w:link w:val="712"/>
    <w:uiPriority w:val="30"/>
    <w:rPr>
      <w:b/>
      <w:i/>
      <w:sz w:val="24"/>
    </w:rPr>
  </w:style>
  <w:style w:type="character" w:styleId="879">
    <w:name w:val="Subtle Emphasis"/>
    <w:uiPriority w:val="19"/>
    <w:qFormat/>
    <w:rPr>
      <w:i/>
      <w:color w:val="5a5a5a"/>
    </w:rPr>
  </w:style>
  <w:style w:type="character" w:styleId="880">
    <w:name w:val="Intense Emphasis"/>
    <w:basedOn w:val="692"/>
    <w:uiPriority w:val="21"/>
    <w:qFormat/>
    <w:rPr>
      <w:b/>
      <w:i/>
      <w:sz w:val="24"/>
      <w:szCs w:val="24"/>
      <w:u w:val="single"/>
    </w:rPr>
  </w:style>
  <w:style w:type="character" w:styleId="881">
    <w:name w:val="Subtle Reference"/>
    <w:basedOn w:val="692"/>
    <w:uiPriority w:val="31"/>
    <w:qFormat/>
    <w:rPr>
      <w:sz w:val="24"/>
      <w:szCs w:val="24"/>
      <w:u w:val="single"/>
    </w:rPr>
  </w:style>
  <w:style w:type="character" w:styleId="882">
    <w:name w:val="Intense Reference"/>
    <w:basedOn w:val="692"/>
    <w:uiPriority w:val="32"/>
    <w:qFormat/>
    <w:rPr>
      <w:b/>
      <w:sz w:val="24"/>
      <w:u w:val="single"/>
    </w:rPr>
  </w:style>
  <w:style w:type="character" w:styleId="883">
    <w:name w:val="Book Title"/>
    <w:basedOn w:val="692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84">
    <w:name w:val="Normal (Web)"/>
    <w:basedOn w:val="6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5">
    <w:name w:val="Body Text Indent"/>
    <w:basedOn w:val="682"/>
    <w:link w:val="886"/>
    <w:pPr>
      <w:ind w:left="283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6" w:customStyle="1">
    <w:name w:val="Основной текст с отступом Знак"/>
    <w:basedOn w:val="692"/>
    <w:link w:val="885"/>
    <w:rPr>
      <w:rFonts w:ascii="Times New Roman" w:hAnsi="Times New Roman" w:eastAsia="Times New Roman"/>
      <w:sz w:val="24"/>
      <w:szCs w:val="24"/>
    </w:rPr>
  </w:style>
  <w:style w:type="character" w:styleId="887" w:customStyle="1">
    <w:name w:val="Верхний колонтитул Знак"/>
    <w:basedOn w:val="692"/>
    <w:link w:val="714"/>
    <w:uiPriority w:val="99"/>
    <w:rPr>
      <w:sz w:val="22"/>
      <w:szCs w:val="22"/>
      <w:lang w:eastAsia="en-US"/>
    </w:rPr>
  </w:style>
  <w:style w:type="character" w:styleId="888" w:customStyle="1">
    <w:name w:val="Нижний колонтитул Знак"/>
    <w:basedOn w:val="692"/>
    <w:link w:val="716"/>
    <w:uiPriority w:val="99"/>
    <w:semiHidden/>
    <w:rPr>
      <w:sz w:val="22"/>
      <w:szCs w:val="22"/>
      <w:lang w:eastAsia="en-US"/>
    </w:rPr>
  </w:style>
  <w:style w:type="paragraph" w:styleId="889">
    <w:name w:val="Balloon Text"/>
    <w:basedOn w:val="682"/>
    <w:link w:val="8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692"/>
    <w:link w:val="88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91" w:customStyle="1">
    <w:name w:val="Обычный1"/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BF351660.dotm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revision>93</cp:revision>
  <dcterms:created xsi:type="dcterms:W3CDTF">2021-11-15T12:32:00Z</dcterms:created>
  <dcterms:modified xsi:type="dcterms:W3CDTF">2024-12-05T06:04:22Z</dcterms:modified>
  <cp:version>786432</cp:version>
</cp:coreProperties>
</file>