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88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67375" cy="393382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020149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667374" cy="3933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6.25pt;height:309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феврал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государственный долг Удмуртской Республики составил 66 млрд </w:t>
      </w:r>
      <w:r>
        <w:rPr>
          <w:rFonts w:ascii="Times New Roman" w:hAnsi="Times New Roman"/>
          <w:sz w:val="28"/>
          <w:szCs w:val="28"/>
          <w:lang w:eastAsia="ru-RU"/>
        </w:rPr>
        <w:t xml:space="preserve">125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рублей.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Структура государственного долга Удмуртской Республики: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3"/>
          <w:numId w:val="5"/>
        </w:numPr>
        <w:ind w:left="0" w:firstLine="851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бюджетные кредиты из федерального бюджета - 61 млрд </w:t>
      </w:r>
      <w:r>
        <w:rPr>
          <w:rFonts w:ascii="Times New Roman" w:hAnsi="Times New Roman"/>
          <w:sz w:val="28"/>
          <w:szCs w:val="28"/>
          <w:lang w:eastAsia="ru-RU"/>
        </w:rPr>
        <w:t xml:space="preserve">125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рублей (92% от объема госдолга), по ставк</w:t>
      </w:r>
      <w:r>
        <w:rPr>
          <w:rFonts w:ascii="Times New Roman" w:hAnsi="Times New Roman"/>
          <w:sz w:val="28"/>
          <w:szCs w:val="28"/>
          <w:lang w:eastAsia="ru-RU"/>
        </w:rPr>
        <w:t xml:space="preserve">ам</w:t>
      </w:r>
      <w:r>
        <w:rPr>
          <w:rFonts w:ascii="Times New Roman" w:hAnsi="Times New Roman"/>
          <w:sz w:val="28"/>
          <w:szCs w:val="28"/>
          <w:lang w:eastAsia="ru-RU"/>
        </w:rPr>
        <w:t xml:space="preserve"> 0,1% </w:t>
      </w:r>
      <w:r>
        <w:rPr>
          <w:rFonts w:ascii="Times New Roman" w:hAnsi="Times New Roman"/>
          <w:sz w:val="28"/>
          <w:szCs w:val="28"/>
          <w:lang w:eastAsia="ru-RU"/>
        </w:rPr>
        <w:t xml:space="preserve"> и 3%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годовых.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3"/>
          <w:numId w:val="5"/>
        </w:numPr>
        <w:ind w:left="0" w:firstLine="851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обязательства по ценным бумагам - 5 млрд рублей (8% от объема госдолга), по ставке 10,5% годовых.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94"/>
        <w:ind w:firstLine="709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Расходы на обслуживание долга по состоянию на 1 февраля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отсутствуют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88" w:lineRule="auto"/>
        <w:tabs>
          <w:tab w:val="left" w:pos="75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Просроченная задолженность по государственному долгу Удмуртской Республики и расходам на его обслуживание отсутствует.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426" w:right="851" w:bottom="42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5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7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Footnote Text Char"/>
    <w:link w:val="850"/>
    <w:uiPriority w:val="99"/>
    <w:rPr>
      <w:sz w:val="18"/>
    </w:rPr>
  </w:style>
  <w:style w:type="character" w:styleId="684">
    <w:name w:val="Endnote Text Char"/>
    <w:link w:val="853"/>
    <w:uiPriority w:val="99"/>
    <w:rPr>
      <w:sz w:val="20"/>
    </w:rPr>
  </w:style>
  <w:style w:type="paragraph" w:styleId="685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6">
    <w:name w:val="Heading 1"/>
    <w:basedOn w:val="685"/>
    <w:next w:val="685"/>
    <w:link w:val="867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87">
    <w:name w:val="Heading 2"/>
    <w:basedOn w:val="685"/>
    <w:next w:val="685"/>
    <w:link w:val="868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88">
    <w:name w:val="Heading 3"/>
    <w:basedOn w:val="685"/>
    <w:next w:val="685"/>
    <w:link w:val="869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89">
    <w:name w:val="Heading 4"/>
    <w:basedOn w:val="685"/>
    <w:next w:val="685"/>
    <w:link w:val="87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90">
    <w:name w:val="Heading 5"/>
    <w:basedOn w:val="685"/>
    <w:next w:val="685"/>
    <w:link w:val="871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91">
    <w:name w:val="Heading 6"/>
    <w:basedOn w:val="685"/>
    <w:next w:val="685"/>
    <w:link w:val="872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692">
    <w:name w:val="Heading 7"/>
    <w:basedOn w:val="685"/>
    <w:next w:val="685"/>
    <w:link w:val="873"/>
    <w:uiPriority w:val="9"/>
    <w:semiHidden/>
    <w:unhideWhenUsed/>
    <w:qFormat/>
    <w:pPr>
      <w:spacing w:before="240" w:after="60"/>
      <w:outlineLvl w:val="6"/>
    </w:pPr>
  </w:style>
  <w:style w:type="paragraph" w:styleId="693">
    <w:name w:val="Heading 8"/>
    <w:basedOn w:val="685"/>
    <w:next w:val="685"/>
    <w:link w:val="874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94">
    <w:name w:val="Heading 9"/>
    <w:basedOn w:val="685"/>
    <w:next w:val="685"/>
    <w:link w:val="875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</w:rPr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9" w:customStyle="1">
    <w:name w:val="Heading 2 Char"/>
    <w:uiPriority w:val="9"/>
    <w:rPr>
      <w:rFonts w:ascii="Arial" w:hAnsi="Arial" w:eastAsia="Arial" w:cs="Arial"/>
      <w:sz w:val="34"/>
    </w:rPr>
  </w:style>
  <w:style w:type="character" w:styleId="70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01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02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List Paragraph"/>
    <w:basedOn w:val="685"/>
    <w:uiPriority w:val="34"/>
    <w:qFormat/>
    <w:pPr>
      <w:contextualSpacing/>
      <w:ind w:left="720"/>
    </w:pPr>
  </w:style>
  <w:style w:type="paragraph" w:styleId="708">
    <w:name w:val="No Spacing"/>
    <w:basedOn w:val="685"/>
    <w:uiPriority w:val="1"/>
    <w:qFormat/>
    <w:rPr>
      <w:szCs w:val="32"/>
    </w:rPr>
  </w:style>
  <w:style w:type="paragraph" w:styleId="709">
    <w:name w:val="Title"/>
    <w:basedOn w:val="685"/>
    <w:next w:val="685"/>
    <w:link w:val="876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710" w:customStyle="1">
    <w:name w:val="Title Char"/>
    <w:uiPriority w:val="10"/>
    <w:rPr>
      <w:sz w:val="48"/>
      <w:szCs w:val="48"/>
    </w:rPr>
  </w:style>
  <w:style w:type="paragraph" w:styleId="711">
    <w:name w:val="Subtitle"/>
    <w:basedOn w:val="685"/>
    <w:next w:val="685"/>
    <w:link w:val="877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712" w:customStyle="1">
    <w:name w:val="Subtitle Char"/>
    <w:uiPriority w:val="11"/>
    <w:rPr>
      <w:sz w:val="24"/>
      <w:szCs w:val="24"/>
    </w:rPr>
  </w:style>
  <w:style w:type="paragraph" w:styleId="713">
    <w:name w:val="Quote"/>
    <w:basedOn w:val="685"/>
    <w:next w:val="685"/>
    <w:link w:val="880"/>
    <w:uiPriority w:val="29"/>
    <w:qFormat/>
    <w:rPr>
      <w:i/>
    </w:rPr>
  </w:style>
  <w:style w:type="character" w:styleId="714" w:customStyle="1">
    <w:name w:val="Quote Char"/>
    <w:uiPriority w:val="29"/>
    <w:rPr>
      <w:i/>
    </w:rPr>
  </w:style>
  <w:style w:type="paragraph" w:styleId="715">
    <w:name w:val="Intense Quote"/>
    <w:basedOn w:val="685"/>
    <w:next w:val="685"/>
    <w:link w:val="881"/>
    <w:uiPriority w:val="30"/>
    <w:qFormat/>
    <w:pPr>
      <w:ind w:left="720" w:right="720"/>
    </w:pPr>
    <w:rPr>
      <w:b/>
      <w:i/>
    </w:rPr>
  </w:style>
  <w:style w:type="character" w:styleId="716" w:customStyle="1">
    <w:name w:val="Intense Quote Char"/>
    <w:uiPriority w:val="30"/>
    <w:rPr>
      <w:i/>
    </w:rPr>
  </w:style>
  <w:style w:type="paragraph" w:styleId="717">
    <w:name w:val="Header"/>
    <w:basedOn w:val="685"/>
    <w:link w:val="89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8" w:customStyle="1">
    <w:name w:val="Header Char"/>
    <w:uiPriority w:val="99"/>
  </w:style>
  <w:style w:type="paragraph" w:styleId="719">
    <w:name w:val="Footer"/>
    <w:basedOn w:val="685"/>
    <w:link w:val="89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20" w:customStyle="1">
    <w:name w:val="Footer Char"/>
    <w:uiPriority w:val="99"/>
  </w:style>
  <w:style w:type="paragraph" w:styleId="721">
    <w:name w:val="Caption"/>
    <w:basedOn w:val="685"/>
    <w:next w:val="685"/>
    <w:link w:val="72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685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685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685"/>
    <w:next w:val="685"/>
    <w:uiPriority w:val="39"/>
    <w:unhideWhenUsed/>
    <w:pPr>
      <w:spacing w:after="57"/>
    </w:pPr>
  </w:style>
  <w:style w:type="paragraph" w:styleId="857">
    <w:name w:val="toc 2"/>
    <w:basedOn w:val="685"/>
    <w:next w:val="685"/>
    <w:uiPriority w:val="39"/>
    <w:unhideWhenUsed/>
    <w:pPr>
      <w:ind w:left="283"/>
      <w:spacing w:after="57"/>
    </w:pPr>
  </w:style>
  <w:style w:type="paragraph" w:styleId="858">
    <w:name w:val="toc 3"/>
    <w:basedOn w:val="685"/>
    <w:next w:val="685"/>
    <w:uiPriority w:val="39"/>
    <w:unhideWhenUsed/>
    <w:pPr>
      <w:ind w:left="567"/>
      <w:spacing w:after="57"/>
    </w:pPr>
  </w:style>
  <w:style w:type="paragraph" w:styleId="859">
    <w:name w:val="toc 4"/>
    <w:basedOn w:val="685"/>
    <w:next w:val="685"/>
    <w:uiPriority w:val="39"/>
    <w:unhideWhenUsed/>
    <w:pPr>
      <w:ind w:left="850"/>
      <w:spacing w:after="57"/>
    </w:pPr>
  </w:style>
  <w:style w:type="paragraph" w:styleId="860">
    <w:name w:val="toc 5"/>
    <w:basedOn w:val="685"/>
    <w:next w:val="685"/>
    <w:uiPriority w:val="39"/>
    <w:unhideWhenUsed/>
    <w:pPr>
      <w:ind w:left="1134"/>
      <w:spacing w:after="57"/>
    </w:pPr>
  </w:style>
  <w:style w:type="paragraph" w:styleId="861">
    <w:name w:val="toc 6"/>
    <w:basedOn w:val="685"/>
    <w:next w:val="685"/>
    <w:uiPriority w:val="39"/>
    <w:unhideWhenUsed/>
    <w:pPr>
      <w:ind w:left="1417"/>
      <w:spacing w:after="57"/>
    </w:pPr>
  </w:style>
  <w:style w:type="paragraph" w:styleId="862">
    <w:name w:val="toc 7"/>
    <w:basedOn w:val="685"/>
    <w:next w:val="685"/>
    <w:uiPriority w:val="39"/>
    <w:unhideWhenUsed/>
    <w:pPr>
      <w:ind w:left="1701"/>
      <w:spacing w:after="57"/>
    </w:pPr>
  </w:style>
  <w:style w:type="paragraph" w:styleId="863">
    <w:name w:val="toc 8"/>
    <w:basedOn w:val="685"/>
    <w:next w:val="685"/>
    <w:uiPriority w:val="39"/>
    <w:unhideWhenUsed/>
    <w:pPr>
      <w:ind w:left="1984"/>
      <w:spacing w:after="57"/>
    </w:pPr>
  </w:style>
  <w:style w:type="paragraph" w:styleId="864">
    <w:name w:val="toc 9"/>
    <w:basedOn w:val="685"/>
    <w:next w:val="685"/>
    <w:uiPriority w:val="39"/>
    <w:unhideWhenUsed/>
    <w:pPr>
      <w:ind w:left="2268"/>
      <w:spacing w:after="57"/>
    </w:pPr>
  </w:style>
  <w:style w:type="paragraph" w:styleId="865">
    <w:name w:val="TOC Heading"/>
    <w:basedOn w:val="686"/>
    <w:next w:val="685"/>
    <w:uiPriority w:val="39"/>
    <w:semiHidden/>
    <w:unhideWhenUsed/>
    <w:qFormat/>
    <w:pPr>
      <w:outlineLvl w:val="9"/>
    </w:pPr>
  </w:style>
  <w:style w:type="paragraph" w:styleId="866">
    <w:name w:val="table of figures"/>
    <w:basedOn w:val="685"/>
    <w:next w:val="685"/>
    <w:uiPriority w:val="99"/>
    <w:unhideWhenUsed/>
    <w:pPr>
      <w:spacing w:after="0"/>
    </w:pPr>
  </w:style>
  <w:style w:type="character" w:styleId="867" w:customStyle="1">
    <w:name w:val="Заголовок 1 Знак"/>
    <w:basedOn w:val="695"/>
    <w:link w:val="686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68" w:customStyle="1">
    <w:name w:val="Заголовок 2 Знак"/>
    <w:basedOn w:val="695"/>
    <w:link w:val="687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9" w:customStyle="1">
    <w:name w:val="Заголовок 3 Знак"/>
    <w:basedOn w:val="695"/>
    <w:link w:val="688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870" w:customStyle="1">
    <w:name w:val="Заголовок 4 Знак"/>
    <w:basedOn w:val="695"/>
    <w:link w:val="689"/>
    <w:uiPriority w:val="9"/>
    <w:semiHidden/>
    <w:rPr>
      <w:rFonts w:cs="Times New Roman"/>
      <w:b/>
      <w:bCs/>
      <w:sz w:val="28"/>
      <w:szCs w:val="28"/>
    </w:rPr>
  </w:style>
  <w:style w:type="character" w:styleId="871" w:customStyle="1">
    <w:name w:val="Заголовок 5 Знак"/>
    <w:basedOn w:val="695"/>
    <w:link w:val="690"/>
    <w:uiPriority w:val="9"/>
    <w:semiHidden/>
    <w:rPr>
      <w:rFonts w:cs="Times New Roman"/>
      <w:b/>
      <w:bCs/>
      <w:i/>
      <w:iCs/>
      <w:sz w:val="26"/>
      <w:szCs w:val="26"/>
    </w:rPr>
  </w:style>
  <w:style w:type="character" w:styleId="872" w:customStyle="1">
    <w:name w:val="Заголовок 6 Знак"/>
    <w:basedOn w:val="695"/>
    <w:link w:val="691"/>
    <w:uiPriority w:val="9"/>
    <w:semiHidden/>
    <w:rPr>
      <w:rFonts w:cs="Times New Roman"/>
      <w:b/>
      <w:bCs/>
    </w:rPr>
  </w:style>
  <w:style w:type="character" w:styleId="873" w:customStyle="1">
    <w:name w:val="Заголовок 7 Знак"/>
    <w:basedOn w:val="695"/>
    <w:link w:val="692"/>
    <w:uiPriority w:val="9"/>
    <w:semiHidden/>
    <w:rPr>
      <w:rFonts w:cs="Times New Roman"/>
      <w:sz w:val="24"/>
      <w:szCs w:val="24"/>
    </w:rPr>
  </w:style>
  <w:style w:type="character" w:styleId="874" w:customStyle="1">
    <w:name w:val="Заголовок 8 Знак"/>
    <w:basedOn w:val="695"/>
    <w:link w:val="693"/>
    <w:uiPriority w:val="9"/>
    <w:semiHidden/>
    <w:rPr>
      <w:rFonts w:cs="Times New Roman"/>
      <w:i/>
      <w:iCs/>
      <w:sz w:val="24"/>
      <w:szCs w:val="24"/>
    </w:rPr>
  </w:style>
  <w:style w:type="character" w:styleId="875" w:customStyle="1">
    <w:name w:val="Заголовок 9 Знак"/>
    <w:basedOn w:val="695"/>
    <w:link w:val="694"/>
    <w:uiPriority w:val="9"/>
    <w:semiHidden/>
    <w:rPr>
      <w:rFonts w:ascii="Cambria" w:hAnsi="Cambria" w:eastAsia="Times New Roman" w:cs="Times New Roman"/>
    </w:rPr>
  </w:style>
  <w:style w:type="character" w:styleId="876" w:customStyle="1">
    <w:name w:val="Название Знак"/>
    <w:basedOn w:val="695"/>
    <w:link w:val="709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877" w:customStyle="1">
    <w:name w:val="Подзаголовок Знак"/>
    <w:basedOn w:val="695"/>
    <w:link w:val="711"/>
    <w:uiPriority w:val="11"/>
    <w:rPr>
      <w:rFonts w:ascii="Cambria" w:hAnsi="Cambria" w:eastAsia="Times New Roman" w:cs="Times New Roman"/>
      <w:sz w:val="24"/>
      <w:szCs w:val="24"/>
    </w:rPr>
  </w:style>
  <w:style w:type="character" w:styleId="878">
    <w:name w:val="Strong"/>
    <w:basedOn w:val="695"/>
    <w:uiPriority w:val="22"/>
    <w:qFormat/>
    <w:rPr>
      <w:b/>
      <w:bCs/>
    </w:rPr>
  </w:style>
  <w:style w:type="character" w:styleId="879">
    <w:name w:val="Emphasis"/>
    <w:basedOn w:val="695"/>
    <w:uiPriority w:val="20"/>
    <w:qFormat/>
    <w:rPr>
      <w:rFonts w:ascii="Calibri" w:hAnsi="Calibri"/>
      <w:b/>
      <w:i/>
      <w:iCs/>
    </w:rPr>
  </w:style>
  <w:style w:type="character" w:styleId="880" w:customStyle="1">
    <w:name w:val="Цитата 2 Знак"/>
    <w:basedOn w:val="695"/>
    <w:link w:val="713"/>
    <w:uiPriority w:val="29"/>
    <w:rPr>
      <w:i/>
      <w:sz w:val="24"/>
      <w:szCs w:val="24"/>
    </w:rPr>
  </w:style>
  <w:style w:type="character" w:styleId="881" w:customStyle="1">
    <w:name w:val="Выделенная цитата Знак"/>
    <w:basedOn w:val="695"/>
    <w:link w:val="715"/>
    <w:uiPriority w:val="30"/>
    <w:rPr>
      <w:b/>
      <w:i/>
      <w:sz w:val="24"/>
    </w:rPr>
  </w:style>
  <w:style w:type="character" w:styleId="882">
    <w:name w:val="Subtle Emphasis"/>
    <w:uiPriority w:val="19"/>
    <w:qFormat/>
    <w:rPr>
      <w:i/>
      <w:color w:val="5a5a5a"/>
    </w:rPr>
  </w:style>
  <w:style w:type="character" w:styleId="883">
    <w:name w:val="Intense Emphasis"/>
    <w:basedOn w:val="695"/>
    <w:uiPriority w:val="21"/>
    <w:qFormat/>
    <w:rPr>
      <w:b/>
      <w:i/>
      <w:sz w:val="24"/>
      <w:szCs w:val="24"/>
      <w:u w:val="single"/>
    </w:rPr>
  </w:style>
  <w:style w:type="character" w:styleId="884">
    <w:name w:val="Subtle Reference"/>
    <w:basedOn w:val="695"/>
    <w:uiPriority w:val="31"/>
    <w:qFormat/>
    <w:rPr>
      <w:sz w:val="24"/>
      <w:szCs w:val="24"/>
      <w:u w:val="single"/>
    </w:rPr>
  </w:style>
  <w:style w:type="character" w:styleId="885">
    <w:name w:val="Intense Reference"/>
    <w:basedOn w:val="695"/>
    <w:uiPriority w:val="32"/>
    <w:qFormat/>
    <w:rPr>
      <w:b/>
      <w:sz w:val="24"/>
      <w:u w:val="single"/>
    </w:rPr>
  </w:style>
  <w:style w:type="character" w:styleId="886">
    <w:name w:val="Book Title"/>
    <w:basedOn w:val="695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87">
    <w:name w:val="Normal (Web)"/>
    <w:basedOn w:val="68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8">
    <w:name w:val="Body Text Indent"/>
    <w:basedOn w:val="685"/>
    <w:link w:val="889"/>
    <w:pPr>
      <w:ind w:left="283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9" w:customStyle="1">
    <w:name w:val="Основной текст с отступом Знак"/>
    <w:basedOn w:val="695"/>
    <w:link w:val="888"/>
    <w:rPr>
      <w:rFonts w:ascii="Times New Roman" w:hAnsi="Times New Roman" w:eastAsia="Times New Roman"/>
      <w:sz w:val="24"/>
      <w:szCs w:val="24"/>
    </w:rPr>
  </w:style>
  <w:style w:type="character" w:styleId="890" w:customStyle="1">
    <w:name w:val="Верхний колонтитул Знак"/>
    <w:basedOn w:val="695"/>
    <w:link w:val="717"/>
    <w:uiPriority w:val="99"/>
    <w:rPr>
      <w:sz w:val="22"/>
      <w:szCs w:val="22"/>
      <w:lang w:eastAsia="en-US"/>
    </w:rPr>
  </w:style>
  <w:style w:type="character" w:styleId="891" w:customStyle="1">
    <w:name w:val="Нижний колонтитул Знак"/>
    <w:basedOn w:val="695"/>
    <w:link w:val="719"/>
    <w:uiPriority w:val="99"/>
    <w:semiHidden/>
    <w:rPr>
      <w:sz w:val="22"/>
      <w:szCs w:val="22"/>
      <w:lang w:eastAsia="en-US"/>
    </w:rPr>
  </w:style>
  <w:style w:type="paragraph" w:styleId="892">
    <w:name w:val="Balloon Text"/>
    <w:basedOn w:val="685"/>
    <w:link w:val="89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695"/>
    <w:link w:val="892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94" w:customStyle="1">
    <w:name w:val="Обычный1"/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56AFFF40.dotm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lastModifiedBy>zonova_sv</cp:lastModifiedBy>
  <cp:revision>97</cp:revision>
  <dcterms:created xsi:type="dcterms:W3CDTF">2021-11-15T12:32:00Z</dcterms:created>
  <dcterms:modified xsi:type="dcterms:W3CDTF">2025-02-10T07:37:42Z</dcterms:modified>
  <cp:version>786432</cp:version>
</cp:coreProperties>
</file>