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E8" w:rsidRPr="00937617" w:rsidRDefault="00B469E8" w:rsidP="00B469E8">
      <w:pPr>
        <w:tabs>
          <w:tab w:val="left" w:pos="9355"/>
        </w:tabs>
        <w:spacing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  <w:r w:rsidRPr="00937617">
        <w:rPr>
          <w:rFonts w:ascii="Times New Roman" w:hAnsi="Times New Roman"/>
          <w:sz w:val="28"/>
          <w:szCs w:val="28"/>
        </w:rPr>
        <w:t>Приложение 5</w:t>
      </w:r>
    </w:p>
    <w:p w:rsidR="00B469E8" w:rsidRPr="007A65B3" w:rsidRDefault="00B469E8" w:rsidP="00B469E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69E8" w:rsidRDefault="00B469E8" w:rsidP="00B469E8">
      <w:pPr>
        <w:spacing w:line="240" w:lineRule="auto"/>
        <w:ind w:right="566" w:firstLine="567"/>
        <w:jc w:val="both"/>
        <w:rPr>
          <w:rFonts w:ascii="Times New Roman" w:hAnsi="Times New Roman"/>
          <w:b/>
          <w:sz w:val="28"/>
          <w:szCs w:val="28"/>
        </w:rPr>
      </w:pPr>
      <w:r w:rsidRPr="007A65B3">
        <w:rPr>
          <w:rFonts w:ascii="Times New Roman" w:hAnsi="Times New Roman"/>
          <w:b/>
          <w:sz w:val="28"/>
          <w:szCs w:val="28"/>
        </w:rPr>
        <w:t xml:space="preserve">Информация о </w:t>
      </w:r>
      <w:r>
        <w:rPr>
          <w:rFonts w:ascii="Times New Roman" w:hAnsi="Times New Roman"/>
          <w:b/>
          <w:sz w:val="28"/>
          <w:szCs w:val="28"/>
        </w:rPr>
        <w:t xml:space="preserve">состоянии </w:t>
      </w:r>
      <w:r w:rsidRPr="007A65B3">
        <w:rPr>
          <w:rFonts w:ascii="Times New Roman" w:hAnsi="Times New Roman"/>
          <w:b/>
          <w:sz w:val="28"/>
          <w:szCs w:val="28"/>
        </w:rPr>
        <w:t>просроченной кредиторской задолженности бюджетов муниципальных районов (городских) округов в Удмуртской Республике по состоянию на 01.10.2015</w:t>
      </w:r>
      <w:r>
        <w:rPr>
          <w:rFonts w:ascii="Times New Roman" w:hAnsi="Times New Roman"/>
          <w:b/>
          <w:sz w:val="28"/>
          <w:szCs w:val="28"/>
        </w:rPr>
        <w:t xml:space="preserve"> (</w:t>
      </w:r>
      <w:r w:rsidRPr="007A65B3">
        <w:rPr>
          <w:rFonts w:ascii="Times New Roman" w:hAnsi="Times New Roman"/>
          <w:b/>
          <w:sz w:val="28"/>
          <w:szCs w:val="28"/>
        </w:rPr>
        <w:t>на основании отчетности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7A65B3">
        <w:rPr>
          <w:rFonts w:ascii="Times New Roman" w:hAnsi="Times New Roman"/>
          <w:b/>
          <w:sz w:val="28"/>
          <w:szCs w:val="28"/>
        </w:rPr>
        <w:t xml:space="preserve">полученной </w:t>
      </w:r>
      <w:r>
        <w:rPr>
          <w:rFonts w:ascii="Times New Roman" w:hAnsi="Times New Roman"/>
          <w:b/>
          <w:sz w:val="28"/>
          <w:szCs w:val="28"/>
        </w:rPr>
        <w:t xml:space="preserve">от </w:t>
      </w:r>
      <w:r w:rsidRPr="007A65B3">
        <w:rPr>
          <w:rFonts w:ascii="Times New Roman" w:hAnsi="Times New Roman"/>
          <w:b/>
          <w:sz w:val="28"/>
          <w:szCs w:val="28"/>
        </w:rPr>
        <w:t>финансовых органов муниципальных обра</w:t>
      </w:r>
      <w:r>
        <w:rPr>
          <w:rFonts w:ascii="Times New Roman" w:hAnsi="Times New Roman"/>
          <w:b/>
          <w:sz w:val="28"/>
          <w:szCs w:val="28"/>
        </w:rPr>
        <w:t>зований в Удмуртской Республике)</w:t>
      </w:r>
    </w:p>
    <w:p w:rsidR="00B469E8" w:rsidRPr="007A65B3" w:rsidRDefault="00B469E8" w:rsidP="00B469E8">
      <w:pPr>
        <w:spacing w:line="240" w:lineRule="auto"/>
        <w:ind w:right="566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3402"/>
      </w:tblGrid>
      <w:tr w:rsidR="00B469E8" w:rsidRPr="007A65B3" w:rsidTr="0003434E">
        <w:trPr>
          <w:trHeight w:val="288"/>
        </w:trPr>
        <w:tc>
          <w:tcPr>
            <w:tcW w:w="5637" w:type="dxa"/>
            <w:tcBorders>
              <w:bottom w:val="single" w:sz="4" w:space="0" w:color="000000"/>
            </w:tcBorders>
          </w:tcPr>
          <w:p w:rsidR="00B469E8" w:rsidRPr="007A65B3" w:rsidRDefault="00B469E8" w:rsidP="0003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5B3">
              <w:rPr>
                <w:rFonts w:ascii="Times New Roman" w:hAnsi="Times New Roman"/>
                <w:b/>
                <w:sz w:val="28"/>
                <w:szCs w:val="28"/>
              </w:rPr>
              <w:t>Наименование бюджета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B469E8" w:rsidRPr="007A65B3" w:rsidRDefault="00B469E8" w:rsidP="0003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5B3">
              <w:rPr>
                <w:rFonts w:ascii="Times New Roman" w:hAnsi="Times New Roman"/>
                <w:b/>
                <w:sz w:val="28"/>
                <w:szCs w:val="28"/>
              </w:rPr>
              <w:t xml:space="preserve">Сумма,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7A65B3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  <w:r w:rsidRPr="007A65B3">
              <w:rPr>
                <w:rFonts w:ascii="Times New Roman" w:hAnsi="Times New Roman"/>
                <w:b/>
                <w:sz w:val="28"/>
                <w:szCs w:val="28"/>
              </w:rPr>
              <w:t>уб.</w:t>
            </w:r>
          </w:p>
        </w:tc>
      </w:tr>
      <w:tr w:rsidR="00B469E8" w:rsidRPr="007A65B3" w:rsidTr="0003434E">
        <w:trPr>
          <w:trHeight w:val="707"/>
        </w:trPr>
        <w:tc>
          <w:tcPr>
            <w:tcW w:w="5637" w:type="dxa"/>
            <w:tcBorders>
              <w:top w:val="single" w:sz="4" w:space="0" w:color="000000"/>
            </w:tcBorders>
            <w:vAlign w:val="center"/>
          </w:tcPr>
          <w:p w:rsidR="00B469E8" w:rsidRPr="007A65B3" w:rsidRDefault="00B469E8" w:rsidP="00034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5B3">
              <w:rPr>
                <w:rFonts w:ascii="Times New Roman" w:hAnsi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7A65B3">
              <w:rPr>
                <w:rFonts w:ascii="Times New Roman" w:hAnsi="Times New Roman"/>
                <w:sz w:val="28"/>
                <w:szCs w:val="28"/>
              </w:rPr>
              <w:t xml:space="preserve"> городских округов</w:t>
            </w:r>
          </w:p>
        </w:tc>
        <w:tc>
          <w:tcPr>
            <w:tcW w:w="3402" w:type="dxa"/>
            <w:tcBorders>
              <w:top w:val="single" w:sz="4" w:space="0" w:color="000000"/>
            </w:tcBorders>
            <w:vAlign w:val="center"/>
          </w:tcPr>
          <w:p w:rsidR="00B469E8" w:rsidRPr="007A65B3" w:rsidRDefault="00B469E8" w:rsidP="000343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A65B3">
              <w:rPr>
                <w:rFonts w:ascii="Times New Roman" w:hAnsi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A65B3">
              <w:rPr>
                <w:rFonts w:ascii="Times New Roman" w:hAnsi="Times New Roman"/>
                <w:sz w:val="28"/>
                <w:szCs w:val="28"/>
              </w:rPr>
              <w:t>171</w:t>
            </w:r>
            <w:r>
              <w:rPr>
                <w:rFonts w:ascii="Times New Roman" w:hAnsi="Times New Roman"/>
                <w:sz w:val="28"/>
                <w:szCs w:val="28"/>
              </w:rPr>
              <w:t>,3</w:t>
            </w:r>
            <w:r w:rsidRPr="007A65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469E8" w:rsidRPr="007A65B3" w:rsidTr="0003434E">
        <w:trPr>
          <w:trHeight w:val="707"/>
        </w:trPr>
        <w:tc>
          <w:tcPr>
            <w:tcW w:w="5637" w:type="dxa"/>
            <w:tcBorders>
              <w:top w:val="single" w:sz="4" w:space="0" w:color="000000"/>
            </w:tcBorders>
            <w:vAlign w:val="center"/>
          </w:tcPr>
          <w:p w:rsidR="00B469E8" w:rsidRPr="007A65B3" w:rsidRDefault="00B469E8" w:rsidP="000343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65B3">
              <w:rPr>
                <w:rFonts w:ascii="Times New Roman" w:hAnsi="Times New Roman"/>
                <w:sz w:val="28"/>
                <w:szCs w:val="28"/>
              </w:rPr>
              <w:t>Бюджет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7A65B3">
              <w:rPr>
                <w:rFonts w:ascii="Times New Roman" w:hAnsi="Times New Roman"/>
                <w:sz w:val="28"/>
                <w:szCs w:val="28"/>
              </w:rPr>
              <w:t xml:space="preserve"> муниципальных районов</w:t>
            </w:r>
          </w:p>
        </w:tc>
        <w:tc>
          <w:tcPr>
            <w:tcW w:w="3402" w:type="dxa"/>
            <w:tcBorders>
              <w:top w:val="single" w:sz="4" w:space="0" w:color="000000"/>
            </w:tcBorders>
            <w:vAlign w:val="center"/>
          </w:tcPr>
          <w:p w:rsidR="00B469E8" w:rsidRPr="007A65B3" w:rsidRDefault="00B469E8" w:rsidP="000343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7A65B3">
              <w:rPr>
                <w:rFonts w:ascii="Times New Roman" w:hAnsi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7A65B3">
              <w:rPr>
                <w:rFonts w:ascii="Times New Roman" w:hAnsi="Times New Roman"/>
                <w:sz w:val="28"/>
                <w:szCs w:val="28"/>
              </w:rPr>
              <w:t>599</w:t>
            </w:r>
            <w:r>
              <w:rPr>
                <w:rFonts w:ascii="Times New Roman" w:hAnsi="Times New Roman"/>
                <w:sz w:val="28"/>
                <w:szCs w:val="28"/>
              </w:rPr>
              <w:t>,1</w:t>
            </w:r>
            <w:r w:rsidRPr="007A65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469E8" w:rsidRPr="007A65B3" w:rsidTr="0003434E">
        <w:trPr>
          <w:trHeight w:val="412"/>
        </w:trPr>
        <w:tc>
          <w:tcPr>
            <w:tcW w:w="5637" w:type="dxa"/>
          </w:tcPr>
          <w:p w:rsidR="00B469E8" w:rsidRPr="007A65B3" w:rsidRDefault="00B469E8" w:rsidP="0003434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A65B3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402" w:type="dxa"/>
            <w:vAlign w:val="center"/>
          </w:tcPr>
          <w:p w:rsidR="00B469E8" w:rsidRPr="007A65B3" w:rsidRDefault="00B469E8" w:rsidP="00034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65B3">
              <w:rPr>
                <w:rFonts w:ascii="Times New Roman" w:hAnsi="Times New Roman"/>
                <w:b/>
                <w:sz w:val="28"/>
                <w:szCs w:val="28"/>
              </w:rPr>
              <w:t xml:space="preserve">  98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 </w:t>
            </w:r>
            <w:r w:rsidRPr="007A65B3">
              <w:rPr>
                <w:rFonts w:ascii="Times New Roman" w:hAnsi="Times New Roman"/>
                <w:b/>
                <w:sz w:val="28"/>
                <w:szCs w:val="28"/>
              </w:rPr>
              <w:t>770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,4</w:t>
            </w:r>
            <w:r w:rsidRPr="007A65B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B469E8" w:rsidRPr="007A65B3" w:rsidRDefault="00B469E8" w:rsidP="00B469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69E8" w:rsidRPr="007A65B3" w:rsidRDefault="00B469E8" w:rsidP="00B469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69E8" w:rsidRPr="007A65B3" w:rsidRDefault="00B469E8" w:rsidP="00B469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</w:t>
      </w:r>
      <w:r w:rsidRPr="007A65B3">
        <w:rPr>
          <w:rFonts w:ascii="Times New Roman" w:hAnsi="Times New Roman"/>
          <w:sz w:val="28"/>
          <w:szCs w:val="28"/>
        </w:rPr>
        <w:t xml:space="preserve"> финансов</w:t>
      </w:r>
    </w:p>
    <w:p w:rsidR="00B469E8" w:rsidRPr="007A65B3" w:rsidRDefault="00B469E8" w:rsidP="00B469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65B3">
        <w:rPr>
          <w:rFonts w:ascii="Times New Roman" w:hAnsi="Times New Roman"/>
          <w:sz w:val="28"/>
          <w:szCs w:val="28"/>
        </w:rPr>
        <w:t xml:space="preserve">Удмуртской Республики </w:t>
      </w:r>
      <w:r w:rsidRPr="007A65B3">
        <w:rPr>
          <w:rFonts w:ascii="Times New Roman" w:hAnsi="Times New Roman"/>
          <w:sz w:val="28"/>
          <w:szCs w:val="28"/>
        </w:rPr>
        <w:tab/>
      </w:r>
      <w:r w:rsidRPr="007A65B3">
        <w:rPr>
          <w:rFonts w:ascii="Times New Roman" w:hAnsi="Times New Roman"/>
          <w:sz w:val="28"/>
          <w:szCs w:val="28"/>
        </w:rPr>
        <w:tab/>
      </w:r>
      <w:r w:rsidRPr="007A65B3">
        <w:rPr>
          <w:rFonts w:ascii="Times New Roman" w:hAnsi="Times New Roman"/>
          <w:sz w:val="28"/>
          <w:szCs w:val="28"/>
        </w:rPr>
        <w:tab/>
      </w:r>
      <w:r w:rsidRPr="007A65B3">
        <w:rPr>
          <w:rFonts w:ascii="Times New Roman" w:hAnsi="Times New Roman"/>
          <w:sz w:val="28"/>
          <w:szCs w:val="28"/>
        </w:rPr>
        <w:tab/>
      </w:r>
      <w:r w:rsidRPr="007A65B3">
        <w:rPr>
          <w:rFonts w:ascii="Times New Roman" w:hAnsi="Times New Roman"/>
          <w:sz w:val="28"/>
          <w:szCs w:val="28"/>
        </w:rPr>
        <w:tab/>
      </w:r>
      <w:r w:rsidRPr="007A65B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С.П. Евдокимов</w:t>
      </w:r>
    </w:p>
    <w:p w:rsidR="00B469E8" w:rsidRPr="007A65B3" w:rsidRDefault="00B469E8" w:rsidP="00B469E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469E8" w:rsidRPr="007A65B3" w:rsidRDefault="00B469E8" w:rsidP="00B469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69E8" w:rsidRPr="007A65B3" w:rsidRDefault="00B469E8" w:rsidP="00B469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69E8" w:rsidRPr="007A65B3" w:rsidRDefault="00B469E8" w:rsidP="00B469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69E8" w:rsidRPr="007A65B3" w:rsidRDefault="00B469E8" w:rsidP="00B469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69E8" w:rsidRDefault="00B469E8" w:rsidP="00B469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469E8" w:rsidRDefault="00B469E8" w:rsidP="00B469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592E" w:rsidRDefault="006B592E"/>
    <w:sectPr w:rsidR="006B592E" w:rsidSect="006B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B469E8"/>
    <w:rsid w:val="00286C13"/>
    <w:rsid w:val="006B592E"/>
    <w:rsid w:val="00A0346A"/>
    <w:rsid w:val="00B469E8"/>
    <w:rsid w:val="00E26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gazizullina</dc:creator>
  <cp:lastModifiedBy>gazizullina</cp:lastModifiedBy>
  <cp:revision>1</cp:revision>
  <dcterms:created xsi:type="dcterms:W3CDTF">2015-10-21T12:35:00Z</dcterms:created>
  <dcterms:modified xsi:type="dcterms:W3CDTF">2015-10-21T12:35:00Z</dcterms:modified>
</cp:coreProperties>
</file>